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53CA8" w14:textId="77777777" w:rsidR="00C41049" w:rsidRPr="00C41049" w:rsidRDefault="00DF791B" w:rsidP="00C41049">
      <w:pPr>
        <w:pStyle w:val="Header"/>
        <w:tabs>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Pr>
          <w:rFonts w:ascii="Times New Roman" w:hAnsi="Times New Roman"/>
          <w:sz w:val="24"/>
          <w:szCs w:val="24"/>
        </w:rPr>
        <w:t xml:space="preserve"> </w:t>
      </w:r>
      <w:r w:rsidR="00C41049" w:rsidRPr="00C41049">
        <w:rPr>
          <w:rFonts w:ascii="Times New Roman" w:hAnsi="Times New Roman"/>
          <w:sz w:val="24"/>
          <w:szCs w:val="24"/>
        </w:rPr>
        <w:t>UNIVERSITY OF FLORIDA</w:t>
      </w:r>
    </w:p>
    <w:p w14:paraId="5F7FAF85" w14:textId="77777777" w:rsidR="00C41049" w:rsidRPr="00C41049" w:rsidRDefault="00C41049" w:rsidP="00C41049">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C41049">
        <w:rPr>
          <w:rFonts w:ascii="Times New Roman" w:hAnsi="Times New Roman"/>
          <w:sz w:val="24"/>
          <w:szCs w:val="24"/>
        </w:rPr>
        <w:t>COLLEGE OF NURSING</w:t>
      </w:r>
    </w:p>
    <w:p w14:paraId="0EBD3DC4" w14:textId="77777777" w:rsidR="00C41049" w:rsidRPr="00C41049" w:rsidRDefault="00C41049" w:rsidP="00C41049">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C41049">
        <w:rPr>
          <w:rFonts w:ascii="Times New Roman" w:hAnsi="Times New Roman"/>
          <w:sz w:val="24"/>
          <w:szCs w:val="24"/>
        </w:rPr>
        <w:t>COURSE SYLLABUS</w:t>
      </w:r>
    </w:p>
    <w:p w14:paraId="10215BDB" w14:textId="59F811B9" w:rsidR="00C41049" w:rsidRPr="00C41049" w:rsidRDefault="0D676EB7" w:rsidP="00C41049">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2E8C9E9C">
        <w:rPr>
          <w:rFonts w:ascii="Times New Roman" w:hAnsi="Times New Roman"/>
          <w:sz w:val="24"/>
          <w:szCs w:val="24"/>
        </w:rPr>
        <w:t>Fall</w:t>
      </w:r>
      <w:r w:rsidR="001C201D" w:rsidRPr="2E8C9E9C">
        <w:rPr>
          <w:rFonts w:ascii="Times New Roman" w:hAnsi="Times New Roman"/>
          <w:sz w:val="24"/>
          <w:szCs w:val="24"/>
        </w:rPr>
        <w:t xml:space="preserve"> 20</w:t>
      </w:r>
      <w:r w:rsidR="0413A3E3" w:rsidRPr="2E8C9E9C">
        <w:rPr>
          <w:rFonts w:ascii="Times New Roman" w:hAnsi="Times New Roman"/>
          <w:sz w:val="24"/>
          <w:szCs w:val="24"/>
        </w:rPr>
        <w:t>20</w:t>
      </w:r>
    </w:p>
    <w:p w14:paraId="672A6659" w14:textId="77777777" w:rsidR="00C41049" w:rsidRPr="00C41049" w:rsidRDefault="00C41049" w:rsidP="00C41049">
      <w:pPr>
        <w:spacing w:after="0" w:line="240" w:lineRule="auto"/>
        <w:jc w:val="center"/>
        <w:rPr>
          <w:rFonts w:ascii="Times New Roman" w:hAnsi="Times New Roman"/>
          <w:sz w:val="24"/>
          <w:szCs w:val="24"/>
        </w:rPr>
      </w:pPr>
    </w:p>
    <w:p w14:paraId="776A2E77" w14:textId="3065E29C" w:rsidR="00C41049" w:rsidRPr="00C41049" w:rsidRDefault="00C41049" w:rsidP="00CD02BA">
      <w:pPr>
        <w:spacing w:after="0" w:line="240" w:lineRule="auto"/>
        <w:rPr>
          <w:rFonts w:ascii="Times New Roman" w:hAnsi="Times New Roman"/>
          <w:sz w:val="24"/>
          <w:szCs w:val="24"/>
          <w:highlight w:val="yellow"/>
        </w:rPr>
      </w:pPr>
      <w:r w:rsidRPr="00C41049">
        <w:rPr>
          <w:rFonts w:ascii="Times New Roman" w:hAnsi="Times New Roman"/>
          <w:sz w:val="24"/>
          <w:szCs w:val="24"/>
          <w:u w:val="single"/>
        </w:rPr>
        <w:t>COURSE NUMBER</w:t>
      </w:r>
      <w:r w:rsidR="1219AD80" w:rsidRPr="5237555C">
        <w:rPr>
          <w:rFonts w:ascii="Times New Roman" w:hAnsi="Times New Roman"/>
          <w:sz w:val="24"/>
          <w:szCs w:val="24"/>
        </w:rPr>
        <w:t xml:space="preserve">: </w:t>
      </w:r>
      <w:r w:rsidR="00EB0D24">
        <w:rPr>
          <w:rFonts w:ascii="Times New Roman" w:hAnsi="Times New Roman"/>
          <w:sz w:val="24"/>
          <w:szCs w:val="24"/>
        </w:rPr>
        <w:tab/>
      </w:r>
      <w:r w:rsidRPr="00C41049">
        <w:rPr>
          <w:rFonts w:ascii="Times New Roman" w:hAnsi="Times New Roman"/>
          <w:sz w:val="24"/>
          <w:szCs w:val="24"/>
        </w:rPr>
        <w:t xml:space="preserve">NUR </w:t>
      </w:r>
      <w:r w:rsidR="00FF1C32">
        <w:rPr>
          <w:rFonts w:ascii="Times New Roman" w:hAnsi="Times New Roman"/>
          <w:sz w:val="24"/>
          <w:szCs w:val="24"/>
        </w:rPr>
        <w:t>3066</w:t>
      </w:r>
      <w:r w:rsidRPr="00C41049">
        <w:rPr>
          <w:rFonts w:ascii="Times New Roman" w:hAnsi="Times New Roman"/>
          <w:sz w:val="24"/>
          <w:szCs w:val="24"/>
        </w:rPr>
        <w:t>C</w:t>
      </w:r>
    </w:p>
    <w:p w14:paraId="0A37501D" w14:textId="77777777" w:rsidR="00C41049" w:rsidRPr="00C41049" w:rsidRDefault="00C41049" w:rsidP="00CD02BA">
      <w:pPr>
        <w:spacing w:after="0" w:line="240" w:lineRule="auto"/>
        <w:rPr>
          <w:rFonts w:ascii="Times New Roman" w:hAnsi="Times New Roman"/>
          <w:sz w:val="24"/>
          <w:szCs w:val="24"/>
        </w:rPr>
      </w:pPr>
    </w:p>
    <w:p w14:paraId="2CF27FAD" w14:textId="5834FB2B" w:rsidR="00C41049" w:rsidRPr="00C41049" w:rsidRDefault="00C41049" w:rsidP="00CD02BA">
      <w:pPr>
        <w:spacing w:after="0" w:line="240" w:lineRule="auto"/>
        <w:rPr>
          <w:rFonts w:ascii="Times New Roman" w:hAnsi="Times New Roman"/>
          <w:sz w:val="24"/>
          <w:szCs w:val="24"/>
        </w:rPr>
      </w:pPr>
      <w:r w:rsidRPr="00C41049">
        <w:rPr>
          <w:rFonts w:ascii="Times New Roman" w:hAnsi="Times New Roman"/>
          <w:sz w:val="24"/>
          <w:szCs w:val="24"/>
          <w:u w:val="single"/>
        </w:rPr>
        <w:t>COURSE TITLE</w:t>
      </w:r>
      <w:r w:rsidR="012C3277" w:rsidRPr="5237555C">
        <w:rPr>
          <w:rFonts w:ascii="Times New Roman" w:hAnsi="Times New Roman"/>
          <w:sz w:val="24"/>
          <w:szCs w:val="24"/>
        </w:rPr>
        <w:t>:</w:t>
      </w:r>
      <w:r w:rsidR="08C35F42" w:rsidRPr="5237555C">
        <w:rPr>
          <w:rFonts w:ascii="Times New Roman" w:hAnsi="Times New Roman"/>
          <w:sz w:val="24"/>
          <w:szCs w:val="24"/>
        </w:rPr>
        <w:t xml:space="preserve"> </w:t>
      </w:r>
      <w:r w:rsidRPr="00C41049">
        <w:rPr>
          <w:rFonts w:ascii="Times New Roman" w:hAnsi="Times New Roman"/>
          <w:sz w:val="24"/>
          <w:szCs w:val="24"/>
        </w:rPr>
        <w:tab/>
      </w:r>
      <w:r w:rsidRPr="00C41049">
        <w:rPr>
          <w:rFonts w:ascii="Times New Roman" w:hAnsi="Times New Roman"/>
          <w:sz w:val="24"/>
          <w:szCs w:val="24"/>
        </w:rPr>
        <w:tab/>
        <w:t xml:space="preserve">Clinical Reasoning: Health Assessment </w:t>
      </w:r>
    </w:p>
    <w:p w14:paraId="5DAB6C7B" w14:textId="77777777" w:rsidR="00C41049" w:rsidRPr="00C41049" w:rsidRDefault="00C41049" w:rsidP="00CD02BA">
      <w:pPr>
        <w:spacing w:after="0" w:line="240" w:lineRule="auto"/>
        <w:rPr>
          <w:rFonts w:ascii="Times New Roman" w:hAnsi="Times New Roman"/>
          <w:sz w:val="24"/>
          <w:szCs w:val="24"/>
        </w:rPr>
      </w:pPr>
    </w:p>
    <w:p w14:paraId="24E1236D" w14:textId="071F75A5" w:rsidR="00C41049" w:rsidRPr="00C41049" w:rsidRDefault="00C41049" w:rsidP="00CD02BA">
      <w:pPr>
        <w:spacing w:after="0" w:line="240" w:lineRule="auto"/>
        <w:rPr>
          <w:rFonts w:ascii="Times New Roman" w:hAnsi="Times New Roman"/>
          <w:sz w:val="24"/>
          <w:szCs w:val="24"/>
        </w:rPr>
      </w:pPr>
      <w:r w:rsidRPr="5237555C">
        <w:rPr>
          <w:rFonts w:ascii="Times New Roman" w:hAnsi="Times New Roman"/>
          <w:sz w:val="24"/>
          <w:szCs w:val="24"/>
        </w:rPr>
        <w:t>CREDITS</w:t>
      </w:r>
      <w:r w:rsidR="7F858B0E" w:rsidRPr="5237555C">
        <w:rPr>
          <w:rFonts w:ascii="Times New Roman" w:hAnsi="Times New Roman"/>
          <w:sz w:val="24"/>
          <w:szCs w:val="24"/>
        </w:rPr>
        <w:t xml:space="preserve">: </w:t>
      </w:r>
      <w:r w:rsidRPr="00C41049">
        <w:rPr>
          <w:rFonts w:ascii="Times New Roman" w:hAnsi="Times New Roman"/>
          <w:sz w:val="24"/>
          <w:szCs w:val="24"/>
        </w:rPr>
        <w:tab/>
      </w:r>
      <w:r w:rsidRPr="00C41049">
        <w:rPr>
          <w:rFonts w:ascii="Times New Roman" w:hAnsi="Times New Roman"/>
          <w:sz w:val="24"/>
          <w:szCs w:val="24"/>
        </w:rPr>
        <w:tab/>
      </w:r>
      <w:r w:rsidRPr="00C41049">
        <w:rPr>
          <w:rFonts w:ascii="Times New Roman" w:hAnsi="Times New Roman"/>
          <w:sz w:val="24"/>
          <w:szCs w:val="24"/>
        </w:rPr>
        <w:tab/>
        <w:t>03 (2</w:t>
      </w:r>
      <w:r w:rsidR="00BF0C86">
        <w:rPr>
          <w:rFonts w:ascii="Times New Roman" w:hAnsi="Times New Roman"/>
          <w:sz w:val="24"/>
          <w:szCs w:val="24"/>
        </w:rPr>
        <w:t>/1) 2 semester credit hours/</w:t>
      </w:r>
      <w:r w:rsidRPr="00C41049">
        <w:rPr>
          <w:rFonts w:ascii="Times New Roman" w:hAnsi="Times New Roman"/>
          <w:sz w:val="24"/>
          <w:szCs w:val="24"/>
        </w:rPr>
        <w:t>45 clinical hours</w:t>
      </w:r>
    </w:p>
    <w:p w14:paraId="02EB378F" w14:textId="77777777" w:rsidR="00C41049" w:rsidRPr="00C41049" w:rsidRDefault="00C41049" w:rsidP="00CD02BA">
      <w:pPr>
        <w:spacing w:after="0" w:line="240" w:lineRule="auto"/>
        <w:rPr>
          <w:rFonts w:ascii="Times New Roman" w:hAnsi="Times New Roman"/>
          <w:sz w:val="24"/>
          <w:szCs w:val="24"/>
        </w:rPr>
      </w:pPr>
    </w:p>
    <w:p w14:paraId="6DD02FC1" w14:textId="7E16C464" w:rsidR="00C41049" w:rsidRPr="00C41049" w:rsidRDefault="00C41049" w:rsidP="00CD02BA">
      <w:pPr>
        <w:spacing w:after="0" w:line="240" w:lineRule="auto"/>
        <w:rPr>
          <w:rFonts w:ascii="Times New Roman" w:hAnsi="Times New Roman"/>
          <w:sz w:val="24"/>
          <w:szCs w:val="24"/>
        </w:rPr>
      </w:pPr>
      <w:r w:rsidRPr="00C41049">
        <w:rPr>
          <w:rFonts w:ascii="Times New Roman" w:hAnsi="Times New Roman"/>
          <w:sz w:val="24"/>
          <w:szCs w:val="24"/>
          <w:u w:val="single"/>
        </w:rPr>
        <w:t>PREREQUISITES</w:t>
      </w:r>
      <w:r w:rsidR="20907E58" w:rsidRPr="5237555C">
        <w:rPr>
          <w:rFonts w:ascii="Times New Roman" w:hAnsi="Times New Roman"/>
          <w:sz w:val="24"/>
          <w:szCs w:val="24"/>
        </w:rPr>
        <w:t xml:space="preserve">: </w:t>
      </w:r>
      <w:r w:rsidRPr="00C41049">
        <w:rPr>
          <w:rFonts w:ascii="Times New Roman" w:hAnsi="Times New Roman"/>
          <w:sz w:val="24"/>
          <w:szCs w:val="24"/>
        </w:rPr>
        <w:tab/>
      </w:r>
      <w:r w:rsidRPr="00C41049">
        <w:rPr>
          <w:rFonts w:ascii="Times New Roman" w:hAnsi="Times New Roman"/>
          <w:sz w:val="24"/>
          <w:szCs w:val="24"/>
        </w:rPr>
        <w:tab/>
        <w:t>Admission to the Nursing Program</w:t>
      </w:r>
    </w:p>
    <w:p w14:paraId="6A05A809" w14:textId="77777777" w:rsidR="00C41049" w:rsidRPr="00C41049" w:rsidRDefault="00C41049" w:rsidP="00CD02BA">
      <w:pPr>
        <w:spacing w:after="0" w:line="240" w:lineRule="auto"/>
        <w:rPr>
          <w:rFonts w:ascii="Times New Roman" w:hAnsi="Times New Roman"/>
          <w:sz w:val="24"/>
          <w:szCs w:val="24"/>
        </w:rPr>
      </w:pPr>
    </w:p>
    <w:p w14:paraId="484D5D2B" w14:textId="43DD541E" w:rsidR="00C41049" w:rsidRPr="00C41049" w:rsidRDefault="00C41049" w:rsidP="00CD02BA">
      <w:pPr>
        <w:spacing w:after="0" w:line="240" w:lineRule="auto"/>
        <w:rPr>
          <w:rFonts w:ascii="Times New Roman" w:hAnsi="Times New Roman"/>
          <w:sz w:val="24"/>
          <w:szCs w:val="24"/>
        </w:rPr>
      </w:pPr>
      <w:r w:rsidRPr="00C41049">
        <w:rPr>
          <w:rFonts w:ascii="Times New Roman" w:hAnsi="Times New Roman"/>
          <w:sz w:val="24"/>
          <w:szCs w:val="24"/>
          <w:u w:val="single"/>
        </w:rPr>
        <w:t>COREQUISITES</w:t>
      </w:r>
      <w:r w:rsidR="527CCF47" w:rsidRPr="5237555C">
        <w:rPr>
          <w:rFonts w:ascii="Times New Roman" w:hAnsi="Times New Roman"/>
          <w:sz w:val="24"/>
          <w:szCs w:val="24"/>
        </w:rPr>
        <w:t xml:space="preserve">: </w:t>
      </w:r>
      <w:r w:rsidRPr="00C41049">
        <w:rPr>
          <w:rFonts w:ascii="Times New Roman" w:hAnsi="Times New Roman"/>
          <w:sz w:val="24"/>
          <w:szCs w:val="24"/>
        </w:rPr>
        <w:tab/>
      </w:r>
      <w:r w:rsidRPr="00C41049">
        <w:rPr>
          <w:rFonts w:ascii="Times New Roman" w:hAnsi="Times New Roman"/>
          <w:sz w:val="24"/>
          <w:szCs w:val="24"/>
        </w:rPr>
        <w:tab/>
        <w:t>None</w:t>
      </w:r>
    </w:p>
    <w:p w14:paraId="0586BC53" w14:textId="292198A5" w:rsidR="16809C6C" w:rsidRDefault="16809C6C" w:rsidP="00CD02BA">
      <w:pPr>
        <w:spacing w:after="0" w:line="240" w:lineRule="auto"/>
        <w:rPr>
          <w:rFonts w:ascii="Times New Roman" w:hAnsi="Times New Roman"/>
          <w:sz w:val="24"/>
          <w:szCs w:val="24"/>
        </w:rPr>
      </w:pPr>
    </w:p>
    <w:p w14:paraId="0A86D614" w14:textId="4A6D8876" w:rsidR="00453FE1" w:rsidRPr="00CD02BA" w:rsidRDefault="00C41049" w:rsidP="00CD02BA">
      <w:pPr>
        <w:spacing w:after="0" w:line="240" w:lineRule="auto"/>
        <w:rPr>
          <w:rFonts w:ascii="Times New Roman" w:hAnsi="Times New Roman"/>
          <w:sz w:val="24"/>
          <w:szCs w:val="24"/>
        </w:rPr>
      </w:pPr>
      <w:r w:rsidRPr="00555B8D">
        <w:rPr>
          <w:rFonts w:ascii="Times New Roman" w:hAnsi="Times New Roman"/>
          <w:sz w:val="24"/>
          <w:szCs w:val="24"/>
          <w:u w:val="single"/>
        </w:rPr>
        <w:t>FACULTY</w:t>
      </w:r>
      <w:r w:rsidR="005B1116">
        <w:rPr>
          <w:rFonts w:ascii="Times New Roman" w:hAnsi="Times New Roman"/>
          <w:sz w:val="24"/>
          <w:szCs w:val="24"/>
          <w:u w:val="single"/>
        </w:rPr>
        <w:t xml:space="preserve"> (GNV)</w:t>
      </w:r>
      <w:r w:rsidR="00CD02BA">
        <w:rPr>
          <w:rFonts w:ascii="Times New Roman" w:hAnsi="Times New Roman"/>
          <w:sz w:val="24"/>
          <w:szCs w:val="24"/>
        </w:rPr>
        <w:t xml:space="preserve"> </w:t>
      </w:r>
      <w:r w:rsidR="00CD02BA">
        <w:rPr>
          <w:rFonts w:ascii="Times New Roman" w:hAnsi="Times New Roman"/>
          <w:sz w:val="24"/>
          <w:szCs w:val="24"/>
        </w:rPr>
        <w:tab/>
      </w:r>
      <w:r w:rsidR="00CD02BA">
        <w:rPr>
          <w:rFonts w:ascii="Times New Roman" w:hAnsi="Times New Roman"/>
          <w:sz w:val="24"/>
          <w:szCs w:val="24"/>
        </w:rPr>
        <w:tab/>
      </w:r>
      <w:r w:rsidR="5AA542FD" w:rsidRPr="5237555C">
        <w:rPr>
          <w:rFonts w:ascii="Times New Roman" w:hAnsi="Times New Roman"/>
          <w:sz w:val="24"/>
          <w:szCs w:val="24"/>
          <w:u w:val="single"/>
        </w:rPr>
        <w:t>Course Lead:</w:t>
      </w:r>
      <w:r w:rsidR="5AA542FD">
        <w:rPr>
          <w:rFonts w:ascii="Times New Roman" w:hAnsi="Times New Roman"/>
          <w:sz w:val="24"/>
          <w:szCs w:val="24"/>
        </w:rPr>
        <w:t xml:space="preserve"> </w:t>
      </w:r>
    </w:p>
    <w:p w14:paraId="3057F32C" w14:textId="77777777" w:rsidR="00453FE1" w:rsidRDefault="00453FE1" w:rsidP="00CD02BA">
      <w:pPr>
        <w:spacing w:after="0" w:line="240" w:lineRule="auto"/>
        <w:ind w:left="2160" w:firstLine="720"/>
        <w:rPr>
          <w:rFonts w:ascii="Times New Roman" w:hAnsi="Times New Roman"/>
          <w:sz w:val="24"/>
          <w:szCs w:val="24"/>
        </w:rPr>
      </w:pPr>
      <w:r>
        <w:rPr>
          <w:rFonts w:ascii="Times New Roman" w:hAnsi="Times New Roman"/>
          <w:sz w:val="24"/>
          <w:szCs w:val="24"/>
        </w:rPr>
        <w:t>Karen Aul, PhD, RN, CNE</w:t>
      </w:r>
    </w:p>
    <w:p w14:paraId="79BDA937" w14:textId="7E5F19E5" w:rsidR="5BA9953F" w:rsidRDefault="00453FE1" w:rsidP="00CD02BA">
      <w:pPr>
        <w:spacing w:after="0" w:line="240" w:lineRule="auto"/>
        <w:ind w:left="2160" w:firstLine="720"/>
        <w:rPr>
          <w:rFonts w:ascii="Times New Roman" w:hAnsi="Times New Roman"/>
          <w:sz w:val="24"/>
          <w:szCs w:val="24"/>
        </w:rPr>
      </w:pPr>
      <w:r w:rsidRPr="4AEB7CB5">
        <w:rPr>
          <w:rFonts w:ascii="Times New Roman" w:hAnsi="Times New Roman"/>
          <w:sz w:val="24"/>
          <w:szCs w:val="24"/>
        </w:rPr>
        <w:t>Clinical Assistant Professor</w:t>
      </w:r>
    </w:p>
    <w:p w14:paraId="2335A72B" w14:textId="5A4C35EB" w:rsidR="00453FE1" w:rsidRDefault="00453FE1" w:rsidP="00CD02BA">
      <w:pPr>
        <w:spacing w:after="0" w:line="240" w:lineRule="auto"/>
        <w:ind w:left="2160" w:firstLine="720"/>
        <w:rPr>
          <w:rFonts w:ascii="Times New Roman" w:hAnsi="Times New Roman"/>
          <w:sz w:val="24"/>
          <w:szCs w:val="24"/>
        </w:rPr>
      </w:pPr>
      <w:r w:rsidRPr="5C8016CA">
        <w:rPr>
          <w:rFonts w:ascii="Times New Roman" w:hAnsi="Times New Roman"/>
          <w:sz w:val="24"/>
          <w:szCs w:val="24"/>
        </w:rPr>
        <w:t>Office: HPNP 3235</w:t>
      </w:r>
    </w:p>
    <w:p w14:paraId="36EBED48" w14:textId="204035F1" w:rsidR="01FA74E5" w:rsidRDefault="01FA74E5" w:rsidP="00CD02BA">
      <w:pPr>
        <w:spacing w:after="0" w:line="240" w:lineRule="auto"/>
        <w:ind w:left="2160" w:firstLine="720"/>
        <w:rPr>
          <w:rFonts w:ascii="Times New Roman" w:hAnsi="Times New Roman"/>
          <w:sz w:val="24"/>
          <w:szCs w:val="24"/>
        </w:rPr>
      </w:pPr>
      <w:r w:rsidRPr="5C8016CA">
        <w:rPr>
          <w:rFonts w:ascii="Times New Roman" w:hAnsi="Times New Roman"/>
          <w:sz w:val="24"/>
          <w:szCs w:val="24"/>
        </w:rPr>
        <w:t>Office Hours: Virtual by appointment</w:t>
      </w:r>
    </w:p>
    <w:p w14:paraId="55A4D391" w14:textId="00AA1FB8" w:rsidR="00453FE1" w:rsidRDefault="00CD02BA" w:rsidP="00CD02BA">
      <w:pPr>
        <w:spacing w:after="0" w:line="240" w:lineRule="auto"/>
        <w:ind w:left="2160" w:firstLine="720"/>
        <w:rPr>
          <w:rFonts w:ascii="Times New Roman" w:hAnsi="Times New Roman"/>
          <w:sz w:val="24"/>
          <w:szCs w:val="24"/>
        </w:rPr>
      </w:pPr>
      <w:r>
        <w:rPr>
          <w:rFonts w:ascii="Times New Roman" w:hAnsi="Times New Roman"/>
          <w:sz w:val="24"/>
          <w:szCs w:val="24"/>
        </w:rPr>
        <w:t xml:space="preserve">Office </w:t>
      </w:r>
      <w:r w:rsidR="00CC416C" w:rsidRPr="4AEB7CB5">
        <w:rPr>
          <w:rFonts w:ascii="Times New Roman" w:hAnsi="Times New Roman"/>
          <w:sz w:val="24"/>
          <w:szCs w:val="24"/>
        </w:rPr>
        <w:t xml:space="preserve">Phone: </w:t>
      </w:r>
      <w:r>
        <w:rPr>
          <w:rFonts w:ascii="Times New Roman" w:hAnsi="Times New Roman"/>
          <w:sz w:val="24"/>
          <w:szCs w:val="24"/>
        </w:rPr>
        <w:t>(</w:t>
      </w:r>
      <w:r w:rsidR="00453FE1" w:rsidRPr="4AEB7CB5">
        <w:rPr>
          <w:rFonts w:ascii="Times New Roman" w:hAnsi="Times New Roman"/>
          <w:sz w:val="24"/>
          <w:szCs w:val="24"/>
        </w:rPr>
        <w:t>352</w:t>
      </w:r>
      <w:r>
        <w:rPr>
          <w:rFonts w:ascii="Times New Roman" w:hAnsi="Times New Roman"/>
          <w:sz w:val="24"/>
          <w:szCs w:val="24"/>
        </w:rPr>
        <w:t xml:space="preserve">) </w:t>
      </w:r>
      <w:r w:rsidR="00453FE1" w:rsidRPr="4AEB7CB5">
        <w:rPr>
          <w:rFonts w:ascii="Times New Roman" w:hAnsi="Times New Roman"/>
          <w:sz w:val="24"/>
          <w:szCs w:val="24"/>
        </w:rPr>
        <w:t xml:space="preserve">273-6362 </w:t>
      </w:r>
      <w:r w:rsidR="5D77BB75" w:rsidRPr="4AEB7CB5">
        <w:rPr>
          <w:rFonts w:ascii="Times New Roman" w:hAnsi="Times New Roman"/>
          <w:sz w:val="24"/>
          <w:szCs w:val="24"/>
        </w:rPr>
        <w:t>office</w:t>
      </w:r>
    </w:p>
    <w:p w14:paraId="0E455869" w14:textId="568EDE5A" w:rsidR="08CB6FE4" w:rsidRDefault="08CB6FE4" w:rsidP="00CD02BA">
      <w:pPr>
        <w:spacing w:after="0" w:line="240" w:lineRule="auto"/>
        <w:ind w:left="2160" w:firstLine="720"/>
        <w:rPr>
          <w:rFonts w:ascii="Times New Roman" w:hAnsi="Times New Roman"/>
          <w:sz w:val="24"/>
          <w:szCs w:val="24"/>
        </w:rPr>
      </w:pPr>
      <w:r w:rsidRPr="5C8016CA">
        <w:rPr>
          <w:rFonts w:ascii="Times New Roman" w:hAnsi="Times New Roman"/>
          <w:sz w:val="24"/>
          <w:szCs w:val="24"/>
        </w:rPr>
        <w:t>Cell</w:t>
      </w:r>
      <w:r w:rsidR="00CD02BA">
        <w:rPr>
          <w:rFonts w:ascii="Times New Roman" w:hAnsi="Times New Roman"/>
          <w:sz w:val="24"/>
          <w:szCs w:val="24"/>
        </w:rPr>
        <w:t xml:space="preserve"> Phone</w:t>
      </w:r>
      <w:r w:rsidR="4F9EE01C" w:rsidRPr="5C8016CA">
        <w:rPr>
          <w:rFonts w:ascii="Times New Roman" w:hAnsi="Times New Roman"/>
          <w:sz w:val="24"/>
          <w:szCs w:val="24"/>
        </w:rPr>
        <w:t>:</w:t>
      </w:r>
      <w:r w:rsidR="00CD02BA">
        <w:rPr>
          <w:rFonts w:ascii="Times New Roman" w:hAnsi="Times New Roman"/>
          <w:sz w:val="24"/>
          <w:szCs w:val="24"/>
        </w:rPr>
        <w:t xml:space="preserve"> (724) </w:t>
      </w:r>
      <w:r w:rsidRPr="5C8016CA">
        <w:rPr>
          <w:rFonts w:ascii="Times New Roman" w:hAnsi="Times New Roman"/>
          <w:sz w:val="24"/>
          <w:szCs w:val="24"/>
        </w:rPr>
        <w:t>991-9085</w:t>
      </w:r>
    </w:p>
    <w:p w14:paraId="71C60413" w14:textId="7EF56844" w:rsidR="73EDC808" w:rsidRDefault="00CD02BA" w:rsidP="00CD02BA">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hyperlink r:id="rId8" w:history="1">
        <w:r w:rsidRPr="00523914">
          <w:rPr>
            <w:rStyle w:val="Hyperlink"/>
            <w:rFonts w:ascii="Times New Roman" w:hAnsi="Times New Roman"/>
            <w:sz w:val="24"/>
            <w:szCs w:val="24"/>
          </w:rPr>
          <w:t>kaul@ufl.edu</w:t>
        </w:r>
      </w:hyperlink>
    </w:p>
    <w:p w14:paraId="27AE06EB" w14:textId="77777777" w:rsidR="00CD02BA" w:rsidRDefault="00CD02BA" w:rsidP="00CD02BA">
      <w:pPr>
        <w:spacing w:after="0" w:line="240" w:lineRule="auto"/>
        <w:rPr>
          <w:rFonts w:ascii="Times New Roman" w:hAnsi="Times New Roman"/>
          <w:sz w:val="24"/>
          <w:szCs w:val="24"/>
        </w:rPr>
      </w:pPr>
    </w:p>
    <w:p w14:paraId="234E1F07" w14:textId="37BA6CAF" w:rsidR="7A8F0C84" w:rsidRDefault="7A8F0C84" w:rsidP="00CD02BA">
      <w:pPr>
        <w:spacing w:after="0" w:line="240" w:lineRule="auto"/>
        <w:ind w:left="2160" w:firstLine="720"/>
        <w:rPr>
          <w:rFonts w:ascii="Times New Roman" w:hAnsi="Times New Roman"/>
          <w:sz w:val="24"/>
          <w:szCs w:val="24"/>
        </w:rPr>
      </w:pPr>
      <w:r w:rsidRPr="2E8C9E9C">
        <w:rPr>
          <w:rFonts w:ascii="Times New Roman" w:hAnsi="Times New Roman"/>
          <w:sz w:val="24"/>
          <w:szCs w:val="24"/>
        </w:rPr>
        <w:t>Sally Bethart, DNP, ARNP-BC, PHNA-BC</w:t>
      </w:r>
    </w:p>
    <w:p w14:paraId="63D1C908" w14:textId="76FC650C" w:rsidR="7A8F0C84" w:rsidRDefault="7A8F0C84" w:rsidP="00CD02BA">
      <w:pPr>
        <w:spacing w:after="0" w:line="240" w:lineRule="auto"/>
        <w:ind w:left="2160" w:firstLine="720"/>
        <w:rPr>
          <w:rFonts w:ascii="Times New Roman" w:hAnsi="Times New Roman"/>
          <w:sz w:val="24"/>
          <w:szCs w:val="24"/>
        </w:rPr>
      </w:pPr>
      <w:r w:rsidRPr="2E8C9E9C">
        <w:rPr>
          <w:rFonts w:ascii="Times New Roman" w:hAnsi="Times New Roman"/>
          <w:sz w:val="24"/>
          <w:szCs w:val="24"/>
        </w:rPr>
        <w:t>Clinical Assistant Professor</w:t>
      </w:r>
    </w:p>
    <w:p w14:paraId="2B845EA2" w14:textId="6F67C2DF" w:rsidR="7A8F0C84" w:rsidRDefault="7A8F0C84" w:rsidP="00CD02BA">
      <w:pPr>
        <w:spacing w:after="0" w:line="240" w:lineRule="auto"/>
        <w:ind w:left="2160" w:firstLine="720"/>
        <w:rPr>
          <w:rFonts w:ascii="Times New Roman" w:hAnsi="Times New Roman"/>
          <w:sz w:val="24"/>
          <w:szCs w:val="24"/>
        </w:rPr>
      </w:pPr>
      <w:r w:rsidRPr="2E8C9E9C">
        <w:rPr>
          <w:rFonts w:ascii="Times New Roman" w:hAnsi="Times New Roman"/>
          <w:sz w:val="24"/>
          <w:szCs w:val="24"/>
        </w:rPr>
        <w:t>Office: HPNP 4203</w:t>
      </w:r>
    </w:p>
    <w:p w14:paraId="459A0182" w14:textId="4BAFF574" w:rsidR="7A8F0C84" w:rsidRDefault="7A8F0C84" w:rsidP="00CD02BA">
      <w:pPr>
        <w:spacing w:after="0" w:line="240" w:lineRule="auto"/>
        <w:ind w:left="2160" w:firstLine="720"/>
        <w:rPr>
          <w:rFonts w:ascii="Times New Roman" w:hAnsi="Times New Roman"/>
          <w:sz w:val="24"/>
          <w:szCs w:val="24"/>
        </w:rPr>
      </w:pPr>
      <w:r w:rsidRPr="2E8C9E9C">
        <w:rPr>
          <w:rFonts w:ascii="Times New Roman" w:hAnsi="Times New Roman"/>
          <w:sz w:val="24"/>
          <w:szCs w:val="24"/>
        </w:rPr>
        <w:t>Office Hours: Virtual by appointment</w:t>
      </w:r>
    </w:p>
    <w:p w14:paraId="5252E53C" w14:textId="331541A6" w:rsidR="7A8F0C84" w:rsidRDefault="7A8F0C84" w:rsidP="00CD02BA">
      <w:pPr>
        <w:spacing w:after="0" w:line="240" w:lineRule="auto"/>
        <w:ind w:left="2160" w:firstLine="720"/>
        <w:rPr>
          <w:rFonts w:ascii="Times New Roman" w:hAnsi="Times New Roman"/>
          <w:sz w:val="24"/>
          <w:szCs w:val="24"/>
        </w:rPr>
      </w:pPr>
      <w:r w:rsidRPr="2E8C9E9C">
        <w:rPr>
          <w:rFonts w:ascii="Times New Roman" w:hAnsi="Times New Roman"/>
          <w:sz w:val="24"/>
          <w:szCs w:val="24"/>
        </w:rPr>
        <w:t xml:space="preserve">Office Phone: (352) 273-6372 </w:t>
      </w:r>
    </w:p>
    <w:p w14:paraId="7736584A" w14:textId="10FBA429" w:rsidR="7A8F0C84" w:rsidRDefault="7A8F0C84" w:rsidP="00CD02BA">
      <w:pPr>
        <w:spacing w:after="0" w:line="240" w:lineRule="auto"/>
        <w:ind w:left="2160" w:firstLine="720"/>
        <w:rPr>
          <w:rFonts w:ascii="Times New Roman" w:hAnsi="Times New Roman"/>
          <w:sz w:val="24"/>
          <w:szCs w:val="24"/>
        </w:rPr>
      </w:pPr>
      <w:r w:rsidRPr="2E8C9E9C">
        <w:rPr>
          <w:rFonts w:ascii="Times New Roman" w:hAnsi="Times New Roman"/>
          <w:sz w:val="24"/>
          <w:szCs w:val="24"/>
        </w:rPr>
        <w:t>Cell Phone: (352) 494-3548</w:t>
      </w:r>
    </w:p>
    <w:p w14:paraId="790419D3" w14:textId="05EE421A" w:rsidR="7A8F0C84" w:rsidRDefault="00360697" w:rsidP="00CD02BA">
      <w:pPr>
        <w:spacing w:after="0" w:line="240" w:lineRule="auto"/>
        <w:ind w:left="2160" w:firstLine="720"/>
        <w:rPr>
          <w:rFonts w:ascii="Times New Roman" w:hAnsi="Times New Roman"/>
          <w:color w:val="0000FF"/>
          <w:sz w:val="24"/>
          <w:szCs w:val="24"/>
        </w:rPr>
      </w:pPr>
      <w:hyperlink r:id="rId9">
        <w:r w:rsidR="7A8F0C84" w:rsidRPr="73EDC808">
          <w:rPr>
            <w:rStyle w:val="Hyperlink"/>
            <w:rFonts w:ascii="Times New Roman" w:hAnsi="Times New Roman"/>
            <w:color w:val="0000FF"/>
            <w:sz w:val="24"/>
            <w:szCs w:val="24"/>
          </w:rPr>
          <w:t>Sbeth12@ufl.edu</w:t>
        </w:r>
      </w:hyperlink>
    </w:p>
    <w:p w14:paraId="46AD19EB" w14:textId="671900E3" w:rsidR="73EDC808" w:rsidRDefault="73EDC808" w:rsidP="00CD02BA">
      <w:pPr>
        <w:spacing w:after="0" w:line="240" w:lineRule="auto"/>
        <w:rPr>
          <w:rFonts w:ascii="Times New Roman" w:hAnsi="Times New Roman"/>
          <w:sz w:val="24"/>
          <w:szCs w:val="24"/>
        </w:rPr>
      </w:pPr>
    </w:p>
    <w:p w14:paraId="4C324E69" w14:textId="4795D9F4" w:rsidR="48AB63D3" w:rsidRDefault="48AB63D3" w:rsidP="00CD02BA">
      <w:pPr>
        <w:spacing w:after="0" w:line="240" w:lineRule="auto"/>
        <w:ind w:left="2160" w:firstLine="720"/>
        <w:rPr>
          <w:rFonts w:ascii="Times New Roman" w:hAnsi="Times New Roman"/>
          <w:sz w:val="24"/>
          <w:szCs w:val="24"/>
        </w:rPr>
      </w:pPr>
      <w:r w:rsidRPr="2E8C9E9C">
        <w:rPr>
          <w:rFonts w:ascii="Times New Roman" w:hAnsi="Times New Roman"/>
          <w:sz w:val="24"/>
          <w:szCs w:val="24"/>
        </w:rPr>
        <w:t>Rose Nealis, PhD, ARNP, PCPNP-BC, AC-PNP</w:t>
      </w:r>
    </w:p>
    <w:p w14:paraId="628213F3" w14:textId="4C41CB11" w:rsidR="48AB63D3" w:rsidRDefault="48AB63D3" w:rsidP="00CD02BA">
      <w:pPr>
        <w:spacing w:after="0" w:line="240" w:lineRule="auto"/>
        <w:ind w:left="2160" w:firstLine="720"/>
        <w:rPr>
          <w:rFonts w:ascii="Times New Roman" w:hAnsi="Times New Roman"/>
          <w:sz w:val="24"/>
          <w:szCs w:val="24"/>
        </w:rPr>
      </w:pPr>
      <w:r w:rsidRPr="4B485B8F">
        <w:rPr>
          <w:rFonts w:ascii="Times New Roman" w:hAnsi="Times New Roman"/>
          <w:sz w:val="24"/>
          <w:szCs w:val="24"/>
        </w:rPr>
        <w:t>Clinical Ass</w:t>
      </w:r>
      <w:r w:rsidR="0DCFC88F" w:rsidRPr="4B485B8F">
        <w:rPr>
          <w:rFonts w:ascii="Times New Roman" w:hAnsi="Times New Roman"/>
          <w:sz w:val="24"/>
          <w:szCs w:val="24"/>
        </w:rPr>
        <w:t>ociate</w:t>
      </w:r>
      <w:r w:rsidRPr="4B485B8F">
        <w:rPr>
          <w:rFonts w:ascii="Times New Roman" w:hAnsi="Times New Roman"/>
          <w:sz w:val="24"/>
          <w:szCs w:val="24"/>
        </w:rPr>
        <w:t xml:space="preserve"> Professor</w:t>
      </w:r>
    </w:p>
    <w:p w14:paraId="576BFCB8" w14:textId="7480DD25" w:rsidR="48AB63D3" w:rsidRDefault="48AB63D3" w:rsidP="00CD02BA">
      <w:pPr>
        <w:spacing w:after="0" w:line="240" w:lineRule="auto"/>
        <w:ind w:left="2160" w:firstLine="720"/>
        <w:rPr>
          <w:rFonts w:ascii="Times New Roman" w:hAnsi="Times New Roman"/>
          <w:sz w:val="24"/>
          <w:szCs w:val="24"/>
        </w:rPr>
      </w:pPr>
      <w:r w:rsidRPr="2E8C9E9C">
        <w:rPr>
          <w:rFonts w:ascii="Times New Roman" w:hAnsi="Times New Roman"/>
          <w:sz w:val="24"/>
          <w:szCs w:val="24"/>
        </w:rPr>
        <w:t>Office: HPNP 2223</w:t>
      </w:r>
    </w:p>
    <w:p w14:paraId="54788B1E" w14:textId="77777777" w:rsidR="00CD02BA" w:rsidRDefault="00CD02BA" w:rsidP="00CD02BA">
      <w:pPr>
        <w:spacing w:after="0" w:line="240" w:lineRule="auto"/>
        <w:ind w:left="2160" w:firstLine="720"/>
        <w:rPr>
          <w:rFonts w:ascii="Times New Roman" w:hAnsi="Times New Roman"/>
          <w:sz w:val="24"/>
          <w:szCs w:val="24"/>
        </w:rPr>
      </w:pPr>
      <w:r w:rsidRPr="2E8C9E9C">
        <w:rPr>
          <w:rFonts w:ascii="Times New Roman" w:hAnsi="Times New Roman"/>
          <w:sz w:val="24"/>
          <w:szCs w:val="24"/>
        </w:rPr>
        <w:t>Office hours: Virtual by appointment</w:t>
      </w:r>
    </w:p>
    <w:p w14:paraId="535B80C6" w14:textId="220C3004" w:rsidR="48AB63D3" w:rsidRDefault="00CD02BA" w:rsidP="00CD02BA">
      <w:pPr>
        <w:spacing w:after="0" w:line="240" w:lineRule="auto"/>
        <w:ind w:left="2160" w:firstLine="720"/>
        <w:rPr>
          <w:rFonts w:ascii="Times New Roman" w:hAnsi="Times New Roman"/>
          <w:sz w:val="24"/>
          <w:szCs w:val="24"/>
        </w:rPr>
      </w:pPr>
      <w:r>
        <w:rPr>
          <w:rFonts w:ascii="Times New Roman" w:hAnsi="Times New Roman"/>
          <w:sz w:val="24"/>
          <w:szCs w:val="24"/>
        </w:rPr>
        <w:t xml:space="preserve">Office Phone: </w:t>
      </w:r>
      <w:r w:rsidR="48AB63D3" w:rsidRPr="2E8C9E9C">
        <w:rPr>
          <w:rFonts w:ascii="Times New Roman" w:hAnsi="Times New Roman"/>
          <w:sz w:val="24"/>
          <w:szCs w:val="24"/>
        </w:rPr>
        <w:t>(352) 273-6412</w:t>
      </w:r>
    </w:p>
    <w:p w14:paraId="4A503E95" w14:textId="75A268DC" w:rsidR="4AEB7CB5" w:rsidRDefault="00360697" w:rsidP="00CD02BA">
      <w:pPr>
        <w:spacing w:after="0" w:line="240" w:lineRule="auto"/>
        <w:ind w:left="2160" w:firstLine="720"/>
        <w:rPr>
          <w:rFonts w:ascii="Times New Roman" w:hAnsi="Times New Roman"/>
          <w:sz w:val="24"/>
          <w:szCs w:val="24"/>
        </w:rPr>
      </w:pPr>
      <w:hyperlink r:id="rId10">
        <w:r w:rsidR="48AB63D3" w:rsidRPr="6C941C62">
          <w:rPr>
            <w:rStyle w:val="Hyperlink"/>
            <w:rFonts w:ascii="Times New Roman" w:hAnsi="Times New Roman"/>
            <w:sz w:val="24"/>
            <w:szCs w:val="24"/>
          </w:rPr>
          <w:t>nealirm@ufl.edu</w:t>
        </w:r>
      </w:hyperlink>
    </w:p>
    <w:p w14:paraId="6DCE905D" w14:textId="70DB5EAD" w:rsidR="73EDC808" w:rsidRDefault="73EDC808" w:rsidP="00CD02BA">
      <w:pPr>
        <w:spacing w:after="0" w:line="240" w:lineRule="auto"/>
        <w:ind w:left="2160" w:firstLine="720"/>
        <w:rPr>
          <w:rFonts w:ascii="Times New Roman" w:hAnsi="Times New Roman"/>
          <w:sz w:val="24"/>
          <w:szCs w:val="24"/>
        </w:rPr>
      </w:pPr>
    </w:p>
    <w:p w14:paraId="61544972" w14:textId="71EA9247" w:rsidR="004965AD" w:rsidRPr="004703C4" w:rsidRDefault="004965AD" w:rsidP="00CD02BA">
      <w:pPr>
        <w:spacing w:after="0" w:line="240" w:lineRule="auto"/>
        <w:ind w:left="2160" w:firstLine="720"/>
        <w:rPr>
          <w:rFonts w:ascii="Times New Roman" w:hAnsi="Times New Roman"/>
          <w:sz w:val="24"/>
          <w:szCs w:val="24"/>
        </w:rPr>
      </w:pPr>
      <w:r w:rsidRPr="7215F1CF">
        <w:rPr>
          <w:rFonts w:ascii="Times New Roman" w:hAnsi="Times New Roman"/>
          <w:sz w:val="24"/>
          <w:szCs w:val="24"/>
        </w:rPr>
        <w:t>Nancy Young, MSN, A</w:t>
      </w:r>
      <w:r w:rsidR="23556C0E" w:rsidRPr="7215F1CF">
        <w:rPr>
          <w:rFonts w:ascii="Times New Roman" w:hAnsi="Times New Roman"/>
          <w:sz w:val="24"/>
          <w:szCs w:val="24"/>
        </w:rPr>
        <w:t>PRN</w:t>
      </w:r>
      <w:r w:rsidRPr="7215F1CF">
        <w:rPr>
          <w:rFonts w:ascii="Times New Roman" w:hAnsi="Times New Roman"/>
          <w:sz w:val="24"/>
          <w:szCs w:val="24"/>
        </w:rPr>
        <w:t>, CPNP-PC, CNE</w:t>
      </w:r>
    </w:p>
    <w:p w14:paraId="2941DE13" w14:textId="1F74D4DF" w:rsidR="004965AD" w:rsidRPr="004703C4" w:rsidRDefault="004965AD" w:rsidP="00CD02BA">
      <w:pPr>
        <w:spacing w:after="0" w:line="240" w:lineRule="auto"/>
        <w:ind w:left="2160" w:firstLine="720"/>
        <w:rPr>
          <w:rFonts w:ascii="Times New Roman" w:hAnsi="Times New Roman"/>
          <w:sz w:val="24"/>
          <w:szCs w:val="24"/>
        </w:rPr>
      </w:pPr>
      <w:r w:rsidRPr="004703C4">
        <w:rPr>
          <w:rFonts w:ascii="Times New Roman" w:hAnsi="Times New Roman"/>
          <w:sz w:val="24"/>
          <w:szCs w:val="24"/>
        </w:rPr>
        <w:t>Clinical Assistant Professor</w:t>
      </w:r>
      <w:r w:rsidRPr="004703C4">
        <w:rPr>
          <w:rFonts w:ascii="Times New Roman" w:hAnsi="Times New Roman"/>
          <w:sz w:val="24"/>
          <w:szCs w:val="24"/>
        </w:rPr>
        <w:tab/>
      </w:r>
    </w:p>
    <w:p w14:paraId="1B4E577B" w14:textId="5F23B597" w:rsidR="004965AD" w:rsidRPr="004703C4" w:rsidRDefault="00CD02BA" w:rsidP="00CD02BA">
      <w:pPr>
        <w:spacing w:after="0" w:line="240" w:lineRule="auto"/>
        <w:ind w:left="2160" w:firstLine="720"/>
        <w:rPr>
          <w:rFonts w:ascii="Times New Roman" w:hAnsi="Times New Roman"/>
          <w:sz w:val="24"/>
          <w:szCs w:val="24"/>
        </w:rPr>
      </w:pPr>
      <w:r>
        <w:rPr>
          <w:rFonts w:ascii="Times New Roman" w:hAnsi="Times New Roman"/>
          <w:sz w:val="24"/>
          <w:szCs w:val="24"/>
        </w:rPr>
        <w:t xml:space="preserve">Office: </w:t>
      </w:r>
      <w:r w:rsidR="004965AD" w:rsidRPr="7215F1CF">
        <w:rPr>
          <w:rFonts w:ascii="Times New Roman" w:hAnsi="Times New Roman"/>
          <w:sz w:val="24"/>
          <w:szCs w:val="24"/>
        </w:rPr>
        <w:t>HPNP 22</w:t>
      </w:r>
      <w:r w:rsidR="600AD3C6" w:rsidRPr="7215F1CF">
        <w:rPr>
          <w:rFonts w:ascii="Times New Roman" w:hAnsi="Times New Roman"/>
          <w:sz w:val="24"/>
          <w:szCs w:val="24"/>
        </w:rPr>
        <w:t>21</w:t>
      </w:r>
    </w:p>
    <w:p w14:paraId="50C16917" w14:textId="77777777" w:rsidR="00CD02BA" w:rsidRDefault="00CD02BA" w:rsidP="00CD02BA">
      <w:pPr>
        <w:spacing w:after="0" w:line="240" w:lineRule="auto"/>
        <w:ind w:left="2160" w:firstLine="720"/>
        <w:rPr>
          <w:rFonts w:ascii="Times New Roman" w:hAnsi="Times New Roman"/>
          <w:sz w:val="24"/>
          <w:szCs w:val="24"/>
        </w:rPr>
      </w:pPr>
      <w:r w:rsidRPr="004703C4">
        <w:rPr>
          <w:rFonts w:ascii="Times New Roman" w:hAnsi="Times New Roman"/>
          <w:sz w:val="24"/>
          <w:szCs w:val="24"/>
        </w:rPr>
        <w:t xml:space="preserve">Office Hours: Virtual by appointment </w:t>
      </w:r>
    </w:p>
    <w:p w14:paraId="0D0B940D" w14:textId="2372141E" w:rsidR="004965AD" w:rsidRPr="004703C4" w:rsidRDefault="00CD02BA" w:rsidP="00CD02BA">
      <w:pPr>
        <w:spacing w:after="0" w:line="240" w:lineRule="auto"/>
        <w:ind w:left="2160" w:firstLine="720"/>
        <w:rPr>
          <w:rFonts w:ascii="Times New Roman" w:hAnsi="Times New Roman"/>
          <w:sz w:val="24"/>
          <w:szCs w:val="24"/>
        </w:rPr>
      </w:pPr>
      <w:r>
        <w:rPr>
          <w:rFonts w:ascii="Times New Roman" w:hAnsi="Times New Roman"/>
          <w:sz w:val="24"/>
          <w:szCs w:val="24"/>
        </w:rPr>
        <w:t xml:space="preserve">Office Phone: (352) </w:t>
      </w:r>
      <w:r w:rsidR="004965AD" w:rsidRPr="004703C4">
        <w:rPr>
          <w:rFonts w:ascii="Times New Roman" w:hAnsi="Times New Roman"/>
          <w:sz w:val="24"/>
          <w:szCs w:val="24"/>
        </w:rPr>
        <w:t>273-6403</w:t>
      </w:r>
    </w:p>
    <w:p w14:paraId="62486C05" w14:textId="7420B1DC" w:rsidR="00EA0256" w:rsidRDefault="322D3458" w:rsidP="00CD02BA">
      <w:pPr>
        <w:spacing w:after="0" w:line="240" w:lineRule="auto"/>
        <w:rPr>
          <w:rFonts w:ascii="Times New Roman" w:hAnsi="Times New Roman"/>
          <w:sz w:val="24"/>
          <w:szCs w:val="24"/>
        </w:rPr>
      </w:pPr>
      <w:r w:rsidRPr="781A4453">
        <w:rPr>
          <w:rFonts w:ascii="Times New Roman" w:hAnsi="Times New Roman"/>
          <w:sz w:val="24"/>
          <w:szCs w:val="24"/>
        </w:rPr>
        <w:t xml:space="preserve"> </w:t>
      </w:r>
      <w:r w:rsidR="00CD02BA">
        <w:rPr>
          <w:rFonts w:ascii="Times New Roman" w:hAnsi="Times New Roman"/>
          <w:sz w:val="24"/>
          <w:szCs w:val="24"/>
        </w:rPr>
        <w:tab/>
      </w:r>
      <w:r w:rsidR="00CD02BA">
        <w:rPr>
          <w:rFonts w:ascii="Times New Roman" w:hAnsi="Times New Roman"/>
          <w:sz w:val="24"/>
          <w:szCs w:val="24"/>
        </w:rPr>
        <w:tab/>
      </w:r>
      <w:r w:rsidR="00CD02BA">
        <w:rPr>
          <w:rFonts w:ascii="Times New Roman" w:hAnsi="Times New Roman"/>
          <w:sz w:val="24"/>
          <w:szCs w:val="24"/>
        </w:rPr>
        <w:tab/>
      </w:r>
      <w:r w:rsidR="00CD02BA">
        <w:rPr>
          <w:rFonts w:ascii="Times New Roman" w:hAnsi="Times New Roman"/>
          <w:sz w:val="24"/>
          <w:szCs w:val="24"/>
        </w:rPr>
        <w:tab/>
      </w:r>
      <w:hyperlink r:id="rId11" w:history="1">
        <w:r w:rsidR="00CD02BA" w:rsidRPr="00523914">
          <w:rPr>
            <w:rStyle w:val="Hyperlink"/>
            <w:rFonts w:ascii="Times New Roman" w:hAnsi="Times New Roman"/>
            <w:sz w:val="24"/>
            <w:szCs w:val="24"/>
          </w:rPr>
          <w:t>ngyoung@ufl.edu</w:t>
        </w:r>
      </w:hyperlink>
    </w:p>
    <w:p w14:paraId="4AAC916B" w14:textId="77777777" w:rsidR="00CD02BA" w:rsidRDefault="00CD02BA" w:rsidP="00CD02BA">
      <w:pPr>
        <w:spacing w:after="0" w:line="240" w:lineRule="auto"/>
        <w:rPr>
          <w:rFonts w:ascii="Times New Roman" w:hAnsi="Times New Roman"/>
          <w:sz w:val="24"/>
          <w:szCs w:val="24"/>
        </w:rPr>
      </w:pPr>
    </w:p>
    <w:p w14:paraId="7C70134C" w14:textId="314B80C5" w:rsidR="002D6368" w:rsidRDefault="00C41049" w:rsidP="00CD02BA">
      <w:pPr>
        <w:spacing w:after="0" w:line="240" w:lineRule="auto"/>
        <w:rPr>
          <w:rFonts w:ascii="Times New Roman" w:hAnsi="Times New Roman"/>
          <w:sz w:val="24"/>
          <w:szCs w:val="24"/>
        </w:rPr>
      </w:pPr>
      <w:r w:rsidRPr="00C41049">
        <w:rPr>
          <w:rFonts w:ascii="Times New Roman" w:hAnsi="Times New Roman"/>
          <w:sz w:val="24"/>
          <w:szCs w:val="24"/>
          <w:u w:val="single"/>
        </w:rPr>
        <w:lastRenderedPageBreak/>
        <w:t>C</w:t>
      </w:r>
      <w:r w:rsidR="001312DF" w:rsidRPr="00C41049">
        <w:rPr>
          <w:rFonts w:ascii="Times New Roman" w:hAnsi="Times New Roman"/>
          <w:sz w:val="24"/>
          <w:szCs w:val="24"/>
          <w:u w:val="single"/>
        </w:rPr>
        <w:t>OURSE DESCRIPTION</w:t>
      </w:r>
      <w:r w:rsidR="4AF03265" w:rsidRPr="5237555C">
        <w:rPr>
          <w:rFonts w:ascii="Times New Roman" w:hAnsi="Times New Roman"/>
          <w:sz w:val="24"/>
          <w:szCs w:val="24"/>
        </w:rPr>
        <w:t xml:space="preserve">: </w:t>
      </w:r>
      <w:r w:rsidR="001312DF" w:rsidRPr="00C41049">
        <w:rPr>
          <w:rFonts w:ascii="Times New Roman" w:hAnsi="Times New Roman"/>
          <w:sz w:val="24"/>
          <w:szCs w:val="24"/>
        </w:rPr>
        <w:tab/>
      </w:r>
      <w:r w:rsidR="00910765" w:rsidRPr="00C41049">
        <w:rPr>
          <w:rFonts w:ascii="Times New Roman" w:hAnsi="Times New Roman"/>
          <w:sz w:val="24"/>
          <w:szCs w:val="24"/>
        </w:rPr>
        <w:t>The purpose of th</w:t>
      </w:r>
      <w:r w:rsidR="00FA4743" w:rsidRPr="00C41049">
        <w:rPr>
          <w:rFonts w:ascii="Times New Roman" w:hAnsi="Times New Roman"/>
          <w:sz w:val="24"/>
          <w:szCs w:val="24"/>
        </w:rPr>
        <w:t>is</w:t>
      </w:r>
      <w:r w:rsidR="00910765" w:rsidRPr="00C41049">
        <w:rPr>
          <w:rFonts w:ascii="Times New Roman" w:hAnsi="Times New Roman"/>
          <w:sz w:val="24"/>
          <w:szCs w:val="24"/>
        </w:rPr>
        <w:t xml:space="preserve"> course is to establish a foundation of clinical </w:t>
      </w:r>
      <w:r w:rsidR="0014126E" w:rsidRPr="00C41049">
        <w:rPr>
          <w:rFonts w:ascii="Times New Roman" w:hAnsi="Times New Roman"/>
          <w:sz w:val="24"/>
          <w:szCs w:val="24"/>
        </w:rPr>
        <w:t xml:space="preserve">reasoning, data collection, and </w:t>
      </w:r>
      <w:r w:rsidR="00910765" w:rsidRPr="00C41049">
        <w:rPr>
          <w:rFonts w:ascii="Times New Roman" w:hAnsi="Times New Roman"/>
          <w:sz w:val="24"/>
          <w:szCs w:val="24"/>
        </w:rPr>
        <w:t xml:space="preserve">documentation </w:t>
      </w:r>
      <w:r w:rsidR="00802EB0" w:rsidRPr="00C41049">
        <w:rPr>
          <w:rFonts w:ascii="Times New Roman" w:hAnsi="Times New Roman"/>
          <w:sz w:val="24"/>
          <w:szCs w:val="24"/>
        </w:rPr>
        <w:t>for patient</w:t>
      </w:r>
      <w:r w:rsidR="00910765" w:rsidRPr="00C41049">
        <w:rPr>
          <w:rFonts w:ascii="Times New Roman" w:hAnsi="Times New Roman"/>
          <w:sz w:val="24"/>
          <w:szCs w:val="24"/>
        </w:rPr>
        <w:t xml:space="preserve"> assessment.  The focus is on normal </w:t>
      </w:r>
      <w:r w:rsidR="00115716" w:rsidRPr="00C41049">
        <w:rPr>
          <w:rFonts w:ascii="Times New Roman" w:hAnsi="Times New Roman"/>
          <w:sz w:val="24"/>
          <w:szCs w:val="24"/>
        </w:rPr>
        <w:t>f</w:t>
      </w:r>
      <w:r w:rsidR="00910765" w:rsidRPr="00C41049">
        <w:rPr>
          <w:rFonts w:ascii="Times New Roman" w:hAnsi="Times New Roman"/>
          <w:sz w:val="24"/>
          <w:szCs w:val="24"/>
        </w:rPr>
        <w:t>indings</w:t>
      </w:r>
      <w:r w:rsidR="00802EB0" w:rsidRPr="00C41049">
        <w:rPr>
          <w:rFonts w:ascii="Times New Roman" w:hAnsi="Times New Roman"/>
          <w:sz w:val="24"/>
          <w:szCs w:val="24"/>
        </w:rPr>
        <w:t xml:space="preserve"> and variations across the lifespan</w:t>
      </w:r>
      <w:r w:rsidR="00910765" w:rsidRPr="00C41049">
        <w:rPr>
          <w:rFonts w:ascii="Times New Roman" w:hAnsi="Times New Roman"/>
          <w:sz w:val="24"/>
          <w:szCs w:val="24"/>
        </w:rPr>
        <w:t xml:space="preserve">.  The course allows students to acquire the </w:t>
      </w:r>
      <w:r w:rsidR="00802EB0" w:rsidRPr="00C41049">
        <w:rPr>
          <w:rFonts w:ascii="Times New Roman" w:hAnsi="Times New Roman"/>
          <w:sz w:val="24"/>
          <w:szCs w:val="24"/>
        </w:rPr>
        <w:t>knowledge,</w:t>
      </w:r>
      <w:r w:rsidR="00910765" w:rsidRPr="00C41049">
        <w:rPr>
          <w:rFonts w:ascii="Times New Roman" w:hAnsi="Times New Roman"/>
          <w:sz w:val="24"/>
          <w:szCs w:val="24"/>
        </w:rPr>
        <w:t xml:space="preserve"> skills</w:t>
      </w:r>
      <w:r w:rsidR="00802EB0" w:rsidRPr="00C41049">
        <w:rPr>
          <w:rFonts w:ascii="Times New Roman" w:hAnsi="Times New Roman"/>
          <w:sz w:val="24"/>
          <w:szCs w:val="24"/>
        </w:rPr>
        <w:t>, and attitudes</w:t>
      </w:r>
      <w:r w:rsidR="00910765" w:rsidRPr="00C41049">
        <w:rPr>
          <w:rFonts w:ascii="Times New Roman" w:hAnsi="Times New Roman"/>
          <w:sz w:val="24"/>
          <w:szCs w:val="24"/>
        </w:rPr>
        <w:t xml:space="preserve"> necessary to perform a health assessment.</w:t>
      </w:r>
    </w:p>
    <w:p w14:paraId="4101652C" w14:textId="4FB344A0" w:rsidR="00453FE1" w:rsidRDefault="00453FE1" w:rsidP="00CD02BA">
      <w:pPr>
        <w:spacing w:after="0" w:line="240" w:lineRule="auto"/>
        <w:rPr>
          <w:rFonts w:ascii="Times New Roman" w:hAnsi="Times New Roman"/>
          <w:sz w:val="24"/>
          <w:szCs w:val="24"/>
          <w:u w:val="single"/>
        </w:rPr>
      </w:pPr>
    </w:p>
    <w:p w14:paraId="0A069970" w14:textId="7F9E92BB" w:rsidR="0014126E" w:rsidRPr="00C41049" w:rsidRDefault="001312DF" w:rsidP="00CD02BA">
      <w:pPr>
        <w:spacing w:after="0" w:line="240" w:lineRule="auto"/>
        <w:ind w:left="2880" w:hanging="2880"/>
        <w:rPr>
          <w:rFonts w:ascii="Times New Roman" w:hAnsi="Times New Roman"/>
          <w:sz w:val="24"/>
          <w:szCs w:val="24"/>
        </w:rPr>
      </w:pPr>
      <w:r w:rsidRPr="00C41049">
        <w:rPr>
          <w:rFonts w:ascii="Times New Roman" w:hAnsi="Times New Roman"/>
          <w:sz w:val="24"/>
          <w:szCs w:val="24"/>
          <w:u w:val="single"/>
        </w:rPr>
        <w:t>COURSE OBJECTIVES</w:t>
      </w:r>
      <w:r w:rsidR="47D28538" w:rsidRPr="5237555C">
        <w:rPr>
          <w:rFonts w:ascii="Times New Roman" w:hAnsi="Times New Roman"/>
          <w:sz w:val="24"/>
          <w:szCs w:val="24"/>
        </w:rPr>
        <w:t xml:space="preserve">: </w:t>
      </w:r>
      <w:r w:rsidR="00910765" w:rsidRPr="00C41049">
        <w:rPr>
          <w:rFonts w:ascii="Times New Roman" w:hAnsi="Times New Roman"/>
          <w:sz w:val="24"/>
          <w:szCs w:val="24"/>
        </w:rPr>
        <w:tab/>
      </w:r>
      <w:r w:rsidR="00C41049" w:rsidRPr="00C41049">
        <w:rPr>
          <w:rFonts w:ascii="Times New Roman" w:hAnsi="Times New Roman"/>
          <w:sz w:val="24"/>
          <w:szCs w:val="24"/>
        </w:rPr>
        <w:t>Upon completion of this course, the student will be able to:</w:t>
      </w:r>
    </w:p>
    <w:p w14:paraId="19B43941" w14:textId="77777777" w:rsidR="0014126E" w:rsidRPr="00C41049" w:rsidRDefault="00105E06" w:rsidP="00CD02BA">
      <w:pPr>
        <w:pStyle w:val="ListParagraph"/>
        <w:numPr>
          <w:ilvl w:val="0"/>
          <w:numId w:val="10"/>
        </w:numPr>
        <w:spacing w:after="0" w:line="240" w:lineRule="auto"/>
        <w:rPr>
          <w:rFonts w:ascii="Times New Roman" w:hAnsi="Times New Roman"/>
          <w:sz w:val="24"/>
          <w:szCs w:val="24"/>
        </w:rPr>
      </w:pPr>
      <w:r w:rsidRPr="00C41049">
        <w:rPr>
          <w:rFonts w:ascii="Times New Roman" w:hAnsi="Times New Roman"/>
          <w:sz w:val="24"/>
          <w:szCs w:val="24"/>
        </w:rPr>
        <w:t xml:space="preserve">Conduct a comprehensive and </w:t>
      </w:r>
      <w:r w:rsidR="00173F3E" w:rsidRPr="00C41049">
        <w:rPr>
          <w:rFonts w:ascii="Times New Roman" w:hAnsi="Times New Roman"/>
          <w:sz w:val="24"/>
          <w:szCs w:val="24"/>
        </w:rPr>
        <w:t xml:space="preserve">focused </w:t>
      </w:r>
      <w:r w:rsidR="006276DE" w:rsidRPr="00C41049">
        <w:rPr>
          <w:rFonts w:ascii="Times New Roman" w:hAnsi="Times New Roman"/>
          <w:sz w:val="24"/>
          <w:szCs w:val="24"/>
        </w:rPr>
        <w:t xml:space="preserve">patient and family </w:t>
      </w:r>
      <w:r w:rsidR="0056504B" w:rsidRPr="00C41049">
        <w:rPr>
          <w:rFonts w:ascii="Times New Roman" w:hAnsi="Times New Roman"/>
          <w:sz w:val="24"/>
          <w:szCs w:val="24"/>
        </w:rPr>
        <w:t>health history</w:t>
      </w:r>
      <w:r w:rsidR="0014126E" w:rsidRPr="00C41049">
        <w:rPr>
          <w:rFonts w:ascii="Times New Roman" w:hAnsi="Times New Roman"/>
          <w:sz w:val="24"/>
          <w:szCs w:val="24"/>
        </w:rPr>
        <w:t>.</w:t>
      </w:r>
    </w:p>
    <w:p w14:paraId="67E41723" w14:textId="77777777" w:rsidR="0056504B" w:rsidRPr="00C41049" w:rsidRDefault="00115716" w:rsidP="00CD02BA">
      <w:pPr>
        <w:pStyle w:val="ListParagraph"/>
        <w:numPr>
          <w:ilvl w:val="0"/>
          <w:numId w:val="10"/>
        </w:numPr>
        <w:spacing w:after="0" w:line="240" w:lineRule="auto"/>
        <w:rPr>
          <w:rFonts w:ascii="Times New Roman" w:hAnsi="Times New Roman"/>
          <w:sz w:val="24"/>
          <w:szCs w:val="24"/>
        </w:rPr>
      </w:pPr>
      <w:r w:rsidRPr="00C41049">
        <w:rPr>
          <w:rFonts w:ascii="Times New Roman" w:hAnsi="Times New Roman"/>
          <w:sz w:val="24"/>
          <w:szCs w:val="24"/>
        </w:rPr>
        <w:t>Develop clinical reasoning skills to interpret and report assessment findings.</w:t>
      </w:r>
    </w:p>
    <w:p w14:paraId="4FA2A124" w14:textId="77777777" w:rsidR="0014126E" w:rsidRPr="00C41049" w:rsidRDefault="0056504B" w:rsidP="00CD02BA">
      <w:pPr>
        <w:pStyle w:val="ListParagraph"/>
        <w:numPr>
          <w:ilvl w:val="0"/>
          <w:numId w:val="10"/>
        </w:numPr>
        <w:spacing w:after="0" w:line="240" w:lineRule="auto"/>
        <w:rPr>
          <w:rFonts w:ascii="Times New Roman" w:hAnsi="Times New Roman"/>
          <w:sz w:val="24"/>
          <w:szCs w:val="24"/>
        </w:rPr>
      </w:pPr>
      <w:r w:rsidRPr="00C41049">
        <w:rPr>
          <w:rFonts w:ascii="Times New Roman" w:hAnsi="Times New Roman"/>
          <w:sz w:val="24"/>
          <w:szCs w:val="24"/>
        </w:rPr>
        <w:t>Perform an integrated comprehensive physical examination using inspection, palpation, percussion, and auscultation techniques.</w:t>
      </w:r>
    </w:p>
    <w:p w14:paraId="12C676C7" w14:textId="77777777" w:rsidR="0014126E" w:rsidRPr="00C41049" w:rsidRDefault="0056504B" w:rsidP="00CD02BA">
      <w:pPr>
        <w:pStyle w:val="ListParagraph"/>
        <w:numPr>
          <w:ilvl w:val="0"/>
          <w:numId w:val="10"/>
        </w:numPr>
        <w:spacing w:after="0" w:line="240" w:lineRule="auto"/>
        <w:rPr>
          <w:rFonts w:ascii="Times New Roman" w:hAnsi="Times New Roman"/>
          <w:sz w:val="24"/>
          <w:szCs w:val="24"/>
        </w:rPr>
      </w:pPr>
      <w:r w:rsidRPr="00C41049">
        <w:rPr>
          <w:rFonts w:ascii="Times New Roman" w:hAnsi="Times New Roman"/>
          <w:sz w:val="24"/>
          <w:szCs w:val="24"/>
        </w:rPr>
        <w:t>Use therapeutic communication techniques within</w:t>
      </w:r>
      <w:r w:rsidR="00B00E1E" w:rsidRPr="00C41049">
        <w:rPr>
          <w:rFonts w:ascii="Times New Roman" w:hAnsi="Times New Roman"/>
          <w:sz w:val="24"/>
          <w:szCs w:val="24"/>
        </w:rPr>
        <w:t xml:space="preserve"> the nurse-patient relationship. </w:t>
      </w:r>
    </w:p>
    <w:p w14:paraId="22AB8A7C" w14:textId="77777777" w:rsidR="0014126E" w:rsidRPr="00C41049" w:rsidRDefault="00115716" w:rsidP="00CD02BA">
      <w:pPr>
        <w:pStyle w:val="ListParagraph"/>
        <w:numPr>
          <w:ilvl w:val="0"/>
          <w:numId w:val="10"/>
        </w:numPr>
        <w:spacing w:after="0" w:line="240" w:lineRule="auto"/>
        <w:rPr>
          <w:rFonts w:ascii="Times New Roman" w:hAnsi="Times New Roman"/>
          <w:sz w:val="24"/>
          <w:szCs w:val="24"/>
        </w:rPr>
      </w:pPr>
      <w:r w:rsidRPr="00C41049">
        <w:rPr>
          <w:rFonts w:ascii="Times New Roman" w:hAnsi="Times New Roman"/>
          <w:sz w:val="24"/>
          <w:szCs w:val="24"/>
        </w:rPr>
        <w:t xml:space="preserve">Synthesize </w:t>
      </w:r>
      <w:r w:rsidR="003E4FD4" w:rsidRPr="00C41049">
        <w:rPr>
          <w:rFonts w:ascii="Times New Roman" w:hAnsi="Times New Roman"/>
          <w:sz w:val="24"/>
          <w:szCs w:val="24"/>
        </w:rPr>
        <w:t>findings</w:t>
      </w:r>
      <w:r w:rsidRPr="00C41049">
        <w:rPr>
          <w:rFonts w:ascii="Times New Roman" w:hAnsi="Times New Roman"/>
          <w:sz w:val="24"/>
          <w:szCs w:val="24"/>
        </w:rPr>
        <w:t xml:space="preserve"> utilizing clinical reasoning and the </w:t>
      </w:r>
      <w:r w:rsidR="00A54070" w:rsidRPr="00C41049">
        <w:rPr>
          <w:rFonts w:ascii="Times New Roman" w:hAnsi="Times New Roman"/>
          <w:sz w:val="24"/>
          <w:szCs w:val="24"/>
        </w:rPr>
        <w:t>nursing process to develop a</w:t>
      </w:r>
      <w:r w:rsidRPr="00C41049">
        <w:rPr>
          <w:rFonts w:ascii="Times New Roman" w:hAnsi="Times New Roman"/>
          <w:sz w:val="24"/>
          <w:szCs w:val="24"/>
        </w:rPr>
        <w:t xml:space="preserve">n initial </w:t>
      </w:r>
      <w:r w:rsidR="00A54070" w:rsidRPr="00C41049">
        <w:rPr>
          <w:rFonts w:ascii="Times New Roman" w:hAnsi="Times New Roman"/>
          <w:sz w:val="24"/>
          <w:szCs w:val="24"/>
        </w:rPr>
        <w:t>plan of care.</w:t>
      </w:r>
    </w:p>
    <w:p w14:paraId="75EF9840" w14:textId="77777777" w:rsidR="0014126E" w:rsidRPr="00C41049" w:rsidRDefault="00D3665A" w:rsidP="00CD02BA">
      <w:pPr>
        <w:pStyle w:val="ListParagraph"/>
        <w:numPr>
          <w:ilvl w:val="0"/>
          <w:numId w:val="10"/>
        </w:numPr>
        <w:spacing w:after="0" w:line="240" w:lineRule="auto"/>
        <w:rPr>
          <w:rFonts w:ascii="Times New Roman" w:hAnsi="Times New Roman"/>
          <w:sz w:val="24"/>
          <w:szCs w:val="24"/>
        </w:rPr>
      </w:pPr>
      <w:r w:rsidRPr="00C41049">
        <w:rPr>
          <w:rFonts w:ascii="Times New Roman" w:hAnsi="Times New Roman"/>
          <w:sz w:val="24"/>
          <w:szCs w:val="24"/>
        </w:rPr>
        <w:t>Demonstrate</w:t>
      </w:r>
      <w:r w:rsidR="00611963" w:rsidRPr="00C41049">
        <w:rPr>
          <w:rFonts w:ascii="Times New Roman" w:hAnsi="Times New Roman"/>
          <w:sz w:val="24"/>
          <w:szCs w:val="24"/>
        </w:rPr>
        <w:t xml:space="preserve"> the principles of </w:t>
      </w:r>
      <w:r w:rsidR="00B00E1E" w:rsidRPr="00C41049">
        <w:rPr>
          <w:rFonts w:ascii="Times New Roman" w:hAnsi="Times New Roman"/>
          <w:sz w:val="24"/>
          <w:szCs w:val="24"/>
        </w:rPr>
        <w:t>professional communi</w:t>
      </w:r>
      <w:r w:rsidR="00E03A92" w:rsidRPr="00C41049">
        <w:rPr>
          <w:rFonts w:ascii="Times New Roman" w:hAnsi="Times New Roman"/>
          <w:sz w:val="24"/>
          <w:szCs w:val="24"/>
        </w:rPr>
        <w:t>cation</w:t>
      </w:r>
      <w:r w:rsidR="00611963" w:rsidRPr="00C41049">
        <w:rPr>
          <w:rFonts w:ascii="Times New Roman" w:hAnsi="Times New Roman"/>
          <w:sz w:val="24"/>
          <w:szCs w:val="24"/>
        </w:rPr>
        <w:t xml:space="preserve"> </w:t>
      </w:r>
      <w:r w:rsidR="00E03A92" w:rsidRPr="00C41049">
        <w:rPr>
          <w:rFonts w:ascii="Times New Roman" w:hAnsi="Times New Roman"/>
          <w:sz w:val="24"/>
          <w:szCs w:val="24"/>
        </w:rPr>
        <w:t>with</w:t>
      </w:r>
      <w:r w:rsidR="00611963" w:rsidRPr="00C41049">
        <w:rPr>
          <w:rFonts w:ascii="Times New Roman" w:hAnsi="Times New Roman"/>
          <w:sz w:val="24"/>
          <w:szCs w:val="24"/>
        </w:rPr>
        <w:t>in</w:t>
      </w:r>
      <w:r w:rsidR="00E03A92" w:rsidRPr="00C41049">
        <w:rPr>
          <w:rFonts w:ascii="Times New Roman" w:hAnsi="Times New Roman"/>
          <w:sz w:val="24"/>
          <w:szCs w:val="24"/>
        </w:rPr>
        <w:t xml:space="preserve"> healthcare teams</w:t>
      </w:r>
      <w:r w:rsidR="00B00E1E" w:rsidRPr="00C41049">
        <w:rPr>
          <w:rFonts w:ascii="Times New Roman" w:hAnsi="Times New Roman"/>
          <w:sz w:val="24"/>
          <w:szCs w:val="24"/>
        </w:rPr>
        <w:t>.</w:t>
      </w:r>
    </w:p>
    <w:p w14:paraId="03C35BB8" w14:textId="1682358D" w:rsidR="5237555C" w:rsidRDefault="0056504B" w:rsidP="00CD02BA">
      <w:pPr>
        <w:pStyle w:val="ListParagraph"/>
        <w:numPr>
          <w:ilvl w:val="0"/>
          <w:numId w:val="10"/>
        </w:numPr>
        <w:spacing w:after="0" w:line="240" w:lineRule="auto"/>
        <w:rPr>
          <w:rFonts w:ascii="Times New Roman" w:hAnsi="Times New Roman"/>
          <w:sz w:val="24"/>
          <w:szCs w:val="24"/>
        </w:rPr>
      </w:pPr>
      <w:r w:rsidRPr="16809C6C">
        <w:rPr>
          <w:rFonts w:ascii="Times New Roman" w:hAnsi="Times New Roman"/>
          <w:sz w:val="24"/>
          <w:szCs w:val="24"/>
        </w:rPr>
        <w:t xml:space="preserve">Document health assessment data in accordance with legal and ethical guidelines, including principles of </w:t>
      </w:r>
      <w:r w:rsidR="00E55CC2" w:rsidRPr="16809C6C">
        <w:rPr>
          <w:rFonts w:ascii="Times New Roman" w:hAnsi="Times New Roman"/>
          <w:sz w:val="24"/>
          <w:szCs w:val="24"/>
        </w:rPr>
        <w:t xml:space="preserve">informatics and </w:t>
      </w:r>
      <w:r w:rsidR="006F4149" w:rsidRPr="16809C6C">
        <w:rPr>
          <w:rFonts w:ascii="Times New Roman" w:hAnsi="Times New Roman"/>
          <w:sz w:val="24"/>
          <w:szCs w:val="24"/>
        </w:rPr>
        <w:t>electronic health record (EHR)</w:t>
      </w:r>
      <w:r w:rsidRPr="16809C6C">
        <w:rPr>
          <w:rFonts w:ascii="Times New Roman" w:hAnsi="Times New Roman"/>
          <w:sz w:val="24"/>
          <w:szCs w:val="24"/>
        </w:rPr>
        <w:t xml:space="preserve"> use.  </w:t>
      </w:r>
    </w:p>
    <w:p w14:paraId="46F3984A" w14:textId="1290F7B8" w:rsidR="16809C6C" w:rsidRDefault="16809C6C" w:rsidP="00CD02BA">
      <w:pPr>
        <w:spacing w:after="0" w:line="240" w:lineRule="auto"/>
        <w:rPr>
          <w:rFonts w:ascii="Times New Roman" w:hAnsi="Times New Roman"/>
          <w:sz w:val="24"/>
          <w:szCs w:val="24"/>
          <w:u w:val="single"/>
        </w:rPr>
      </w:pPr>
    </w:p>
    <w:p w14:paraId="7C4D6F74" w14:textId="77777777" w:rsidR="00C41049" w:rsidRPr="00CD02BA" w:rsidRDefault="00C41049" w:rsidP="00CD02B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sidRPr="00CD02BA">
        <w:rPr>
          <w:rFonts w:ascii="Times New Roman" w:hAnsi="Times New Roman"/>
          <w:sz w:val="24"/>
          <w:szCs w:val="24"/>
          <w:u w:val="single"/>
        </w:rPr>
        <w:t>COURSE SCHEDULE</w:t>
      </w:r>
    </w:p>
    <w:p w14:paraId="5047DC1E" w14:textId="3499AFAF" w:rsidR="002F3433" w:rsidRDefault="56416EB3" w:rsidP="00CD02B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5A9AFBA1">
        <w:rPr>
          <w:rFonts w:ascii="Times New Roman" w:hAnsi="Times New Roman"/>
          <w:sz w:val="24"/>
          <w:szCs w:val="24"/>
        </w:rPr>
        <w:t xml:space="preserve"> </w:t>
      </w:r>
    </w:p>
    <w:p w14:paraId="6F8C7E14" w14:textId="0C324709" w:rsidR="002F3433" w:rsidRDefault="002F3433" w:rsidP="00CD02B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5C8016CA">
        <w:rPr>
          <w:rFonts w:ascii="Times New Roman" w:hAnsi="Times New Roman"/>
          <w:sz w:val="24"/>
          <w:szCs w:val="24"/>
        </w:rPr>
        <w:t xml:space="preserve">CLASS: </w:t>
      </w:r>
      <w:r w:rsidR="76790F6C" w:rsidRPr="5A9AFBA1">
        <w:rPr>
          <w:rFonts w:ascii="Times New Roman" w:hAnsi="Times New Roman"/>
          <w:sz w:val="24"/>
          <w:szCs w:val="24"/>
          <w:u w:val="single"/>
        </w:rPr>
        <w:t xml:space="preserve">Thursdays, </w:t>
      </w:r>
      <w:r w:rsidR="1764149E" w:rsidRPr="5A9AFBA1">
        <w:rPr>
          <w:rFonts w:ascii="Times New Roman" w:hAnsi="Times New Roman"/>
          <w:sz w:val="24"/>
          <w:szCs w:val="24"/>
          <w:u w:val="single"/>
        </w:rPr>
        <w:t>8</w:t>
      </w:r>
      <w:r w:rsidR="5DE73BD1" w:rsidRPr="5A9AFBA1">
        <w:rPr>
          <w:rFonts w:ascii="Times New Roman" w:hAnsi="Times New Roman"/>
          <w:sz w:val="24"/>
          <w:szCs w:val="24"/>
          <w:u w:val="single"/>
        </w:rPr>
        <w:t>:00am</w:t>
      </w:r>
      <w:r w:rsidR="1764149E" w:rsidRPr="5A9AFBA1">
        <w:rPr>
          <w:rFonts w:ascii="Times New Roman" w:hAnsi="Times New Roman"/>
          <w:sz w:val="24"/>
          <w:szCs w:val="24"/>
          <w:u w:val="single"/>
        </w:rPr>
        <w:t>-</w:t>
      </w:r>
      <w:r w:rsidR="5C5C308D" w:rsidRPr="5A9AFBA1">
        <w:rPr>
          <w:rFonts w:ascii="Times New Roman" w:hAnsi="Times New Roman"/>
          <w:sz w:val="24"/>
          <w:szCs w:val="24"/>
          <w:u w:val="single"/>
        </w:rPr>
        <w:t>9:50</w:t>
      </w:r>
      <w:r w:rsidR="1764149E" w:rsidRPr="5A9AFBA1">
        <w:rPr>
          <w:rFonts w:ascii="Times New Roman" w:hAnsi="Times New Roman"/>
          <w:sz w:val="24"/>
          <w:szCs w:val="24"/>
          <w:u w:val="single"/>
        </w:rPr>
        <w:t>a</w:t>
      </w:r>
      <w:r w:rsidR="70993921" w:rsidRPr="5A9AFBA1">
        <w:rPr>
          <w:rFonts w:ascii="Times New Roman" w:hAnsi="Times New Roman"/>
          <w:sz w:val="24"/>
          <w:szCs w:val="24"/>
          <w:u w:val="single"/>
        </w:rPr>
        <w:t>m</w:t>
      </w:r>
      <w:r w:rsidR="0089492E">
        <w:rPr>
          <w:rFonts w:ascii="Times New Roman" w:hAnsi="Times New Roman"/>
          <w:sz w:val="24"/>
          <w:szCs w:val="24"/>
        </w:rPr>
        <w:t xml:space="preserve"> (synchronous weeks 1-8</w:t>
      </w:r>
      <w:r w:rsidR="7AB13E69" w:rsidRPr="5C8016CA">
        <w:rPr>
          <w:rFonts w:ascii="Times New Roman" w:hAnsi="Times New Roman"/>
          <w:sz w:val="24"/>
          <w:szCs w:val="24"/>
        </w:rPr>
        <w:t>)</w:t>
      </w:r>
    </w:p>
    <w:p w14:paraId="512596C4" w14:textId="28BCECA4" w:rsidR="002F3433" w:rsidRDefault="7AB13E69" w:rsidP="00CD02B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450"/>
        <w:rPr>
          <w:rFonts w:ascii="Times New Roman" w:hAnsi="Times New Roman"/>
          <w:sz w:val="24"/>
          <w:szCs w:val="24"/>
        </w:rPr>
      </w:pPr>
      <w:r w:rsidRPr="5A9AFBA1">
        <w:rPr>
          <w:rFonts w:ascii="Times New Roman" w:hAnsi="Times New Roman"/>
          <w:sz w:val="24"/>
          <w:szCs w:val="24"/>
        </w:rPr>
        <w:t xml:space="preserve">Dr. Aul – Section </w:t>
      </w:r>
      <w:r w:rsidR="00CD02BA">
        <w:rPr>
          <w:rFonts w:ascii="Times New Roman" w:hAnsi="Times New Roman"/>
          <w:sz w:val="24"/>
          <w:szCs w:val="24"/>
        </w:rPr>
        <w:t>3F16</w:t>
      </w:r>
    </w:p>
    <w:p w14:paraId="78F8A147" w14:textId="33D8CA5F" w:rsidR="002F3433" w:rsidRDefault="00CD02BA" w:rsidP="00CD02B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450"/>
        <w:rPr>
          <w:rFonts w:ascii="Times New Roman" w:hAnsi="Times New Roman"/>
          <w:sz w:val="24"/>
          <w:szCs w:val="24"/>
        </w:rPr>
      </w:pPr>
      <w:r>
        <w:rPr>
          <w:rFonts w:ascii="Times New Roman" w:hAnsi="Times New Roman"/>
          <w:sz w:val="24"/>
          <w:szCs w:val="24"/>
        </w:rPr>
        <w:t>Dr. Bethart – Section 3G42</w:t>
      </w:r>
    </w:p>
    <w:p w14:paraId="5EEE73CA" w14:textId="62E2FDE1" w:rsidR="002F3433" w:rsidRDefault="7AB13E69" w:rsidP="00CD02B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450"/>
        <w:rPr>
          <w:rFonts w:ascii="Times New Roman" w:hAnsi="Times New Roman"/>
          <w:sz w:val="24"/>
          <w:szCs w:val="24"/>
          <w:highlight w:val="yellow"/>
        </w:rPr>
      </w:pPr>
      <w:r w:rsidRPr="5A9AFBA1">
        <w:rPr>
          <w:rFonts w:ascii="Times New Roman" w:hAnsi="Times New Roman"/>
          <w:sz w:val="24"/>
          <w:szCs w:val="24"/>
        </w:rPr>
        <w:t>Dr. Nealis – Section</w:t>
      </w:r>
      <w:r w:rsidR="00CD02BA">
        <w:rPr>
          <w:rFonts w:ascii="Times New Roman" w:hAnsi="Times New Roman"/>
          <w:sz w:val="24"/>
          <w:szCs w:val="24"/>
        </w:rPr>
        <w:t xml:space="preserve"> 3G43</w:t>
      </w:r>
    </w:p>
    <w:p w14:paraId="6B689DA5" w14:textId="58BEE18A" w:rsidR="002F3433" w:rsidRDefault="002F3433" w:rsidP="00CD02B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14:paraId="4B39FCA6" w14:textId="5C180E9C" w:rsidR="002F3433" w:rsidRDefault="002F3433" w:rsidP="00CD02BA">
      <w:pPr>
        <w:spacing w:after="0" w:line="240" w:lineRule="auto"/>
        <w:rPr>
          <w:rFonts w:ascii="Times New Roman" w:hAnsi="Times New Roman"/>
          <w:sz w:val="24"/>
          <w:szCs w:val="24"/>
          <w:u w:val="single"/>
        </w:rPr>
      </w:pPr>
      <w:r w:rsidRPr="6C941C62">
        <w:rPr>
          <w:rFonts w:ascii="Times New Roman" w:hAnsi="Times New Roman"/>
          <w:sz w:val="24"/>
          <w:szCs w:val="24"/>
        </w:rPr>
        <w:t xml:space="preserve"> LAB: </w:t>
      </w:r>
      <w:r w:rsidR="71D2D140" w:rsidRPr="6C941C62">
        <w:rPr>
          <w:rFonts w:ascii="Times New Roman" w:hAnsi="Times New Roman"/>
          <w:sz w:val="24"/>
          <w:szCs w:val="24"/>
          <w:u w:val="single"/>
        </w:rPr>
        <w:t>Thursdays</w:t>
      </w:r>
      <w:r w:rsidR="0698FDD0" w:rsidRPr="6C941C62">
        <w:rPr>
          <w:rFonts w:ascii="Times New Roman" w:hAnsi="Times New Roman"/>
          <w:sz w:val="24"/>
          <w:szCs w:val="24"/>
          <w:u w:val="single"/>
        </w:rPr>
        <w:t>, during assigned lab time</w:t>
      </w:r>
      <w:r w:rsidR="0698FDD0" w:rsidRPr="6C941C62">
        <w:rPr>
          <w:rFonts w:ascii="Times New Roman" w:hAnsi="Times New Roman"/>
          <w:sz w:val="24"/>
          <w:szCs w:val="24"/>
        </w:rPr>
        <w:t xml:space="preserve"> </w:t>
      </w:r>
      <w:r w:rsidR="17C24A72" w:rsidRPr="6C941C62">
        <w:rPr>
          <w:rFonts w:ascii="Times New Roman" w:hAnsi="Times New Roman"/>
          <w:sz w:val="24"/>
          <w:szCs w:val="24"/>
        </w:rPr>
        <w:t>(synchronous weeks 1-8)</w:t>
      </w:r>
    </w:p>
    <w:p w14:paraId="79E3E64C" w14:textId="1A14D3FA" w:rsidR="002F3433" w:rsidRDefault="0698FDD0" w:rsidP="00CD02B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450"/>
        <w:rPr>
          <w:rFonts w:ascii="Times New Roman" w:hAnsi="Times New Roman"/>
          <w:sz w:val="24"/>
          <w:szCs w:val="24"/>
        </w:rPr>
      </w:pPr>
      <w:r w:rsidRPr="5A9AFBA1">
        <w:rPr>
          <w:rFonts w:ascii="Times New Roman" w:hAnsi="Times New Roman"/>
          <w:sz w:val="24"/>
          <w:szCs w:val="24"/>
        </w:rPr>
        <w:t xml:space="preserve">10:00am-10:50am </w:t>
      </w:r>
    </w:p>
    <w:p w14:paraId="38CCC24E" w14:textId="55B52405" w:rsidR="002F3433" w:rsidRDefault="0698FDD0" w:rsidP="00CD02B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450"/>
        <w:rPr>
          <w:rFonts w:ascii="Times New Roman" w:hAnsi="Times New Roman"/>
          <w:sz w:val="24"/>
          <w:szCs w:val="24"/>
        </w:rPr>
      </w:pPr>
      <w:r w:rsidRPr="5A9AFBA1">
        <w:rPr>
          <w:rFonts w:ascii="Times New Roman" w:hAnsi="Times New Roman"/>
          <w:sz w:val="24"/>
          <w:szCs w:val="24"/>
        </w:rPr>
        <w:t xml:space="preserve">11:00am-11:50am </w:t>
      </w:r>
    </w:p>
    <w:p w14:paraId="2478D5EC" w14:textId="52ED307D" w:rsidR="002F3433" w:rsidRPr="00CD02BA" w:rsidRDefault="0698FDD0" w:rsidP="00CD02B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450"/>
        <w:rPr>
          <w:rFonts w:ascii="Times New Roman" w:hAnsi="Times New Roman"/>
          <w:sz w:val="24"/>
          <w:szCs w:val="24"/>
        </w:rPr>
      </w:pPr>
      <w:r w:rsidRPr="00CD02BA">
        <w:rPr>
          <w:rFonts w:ascii="Times New Roman" w:hAnsi="Times New Roman"/>
          <w:sz w:val="24"/>
          <w:szCs w:val="24"/>
        </w:rPr>
        <w:t xml:space="preserve">1:00pm-1:50pm </w:t>
      </w:r>
    </w:p>
    <w:p w14:paraId="4B99056E" w14:textId="44670073" w:rsidR="002F3433" w:rsidRPr="00CD02BA" w:rsidRDefault="0698FDD0" w:rsidP="00CD02BA">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450"/>
        <w:rPr>
          <w:rFonts w:ascii="Times New Roman" w:hAnsi="Times New Roman"/>
          <w:sz w:val="24"/>
          <w:szCs w:val="24"/>
        </w:rPr>
      </w:pPr>
      <w:r w:rsidRPr="00CD02BA">
        <w:rPr>
          <w:rFonts w:ascii="Times New Roman" w:hAnsi="Times New Roman"/>
          <w:sz w:val="24"/>
          <w:szCs w:val="24"/>
        </w:rPr>
        <w:t>2:00pm-2:50pm</w:t>
      </w:r>
      <w:r w:rsidR="031BC260" w:rsidRPr="00CD02BA">
        <w:rPr>
          <w:rFonts w:ascii="Times New Roman" w:hAnsi="Times New Roman"/>
          <w:sz w:val="24"/>
          <w:szCs w:val="24"/>
        </w:rPr>
        <w:t xml:space="preserve"> </w:t>
      </w:r>
    </w:p>
    <w:p w14:paraId="038B5037" w14:textId="77777777" w:rsidR="00CD02BA" w:rsidRDefault="00CD02BA" w:rsidP="00CD02BA">
      <w:pPr>
        <w:spacing w:after="0" w:line="240" w:lineRule="auto"/>
        <w:rPr>
          <w:rFonts w:ascii="Times New Roman" w:hAnsi="Times New Roman"/>
          <w:color w:val="000000"/>
          <w:sz w:val="24"/>
          <w:szCs w:val="24"/>
        </w:rPr>
      </w:pPr>
    </w:p>
    <w:p w14:paraId="1E33B4D7" w14:textId="7E1B9761" w:rsidR="00CD02BA" w:rsidRPr="00F16572" w:rsidRDefault="00CD02BA" w:rsidP="00F16572">
      <w:pPr>
        <w:spacing w:after="0" w:line="240" w:lineRule="auto"/>
        <w:rPr>
          <w:rFonts w:ascii="Times New Roman" w:hAnsi="Times New Roman"/>
          <w:sz w:val="24"/>
          <w:szCs w:val="24"/>
        </w:rPr>
      </w:pPr>
      <w:r w:rsidRPr="00CD02BA">
        <w:rPr>
          <w:rFonts w:ascii="Times New Roman" w:hAnsi="Times New Roman"/>
          <w:color w:val="000000"/>
          <w:sz w:val="24"/>
          <w:szCs w:val="24"/>
        </w:rPr>
        <w:t xml:space="preserve">Our class sessions may be audio visually recorded for students in the class to refer back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w:t>
      </w:r>
      <w:r w:rsidRPr="00F16572">
        <w:rPr>
          <w:rFonts w:ascii="Times New Roman" w:hAnsi="Times New Roman"/>
          <w:color w:val="000000"/>
          <w:sz w:val="24"/>
          <w:szCs w:val="24"/>
        </w:rPr>
        <w:t xml:space="preserve">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 </w:t>
      </w:r>
    </w:p>
    <w:p w14:paraId="40AD6B28" w14:textId="77777777" w:rsidR="00CD02BA" w:rsidRPr="00F16572" w:rsidRDefault="00CD02BA" w:rsidP="00F16572">
      <w:pPr>
        <w:spacing w:after="0" w:line="240" w:lineRule="auto"/>
        <w:rPr>
          <w:rFonts w:ascii="Times New Roman" w:hAnsi="Times New Roman"/>
          <w:sz w:val="24"/>
          <w:szCs w:val="24"/>
        </w:rPr>
      </w:pPr>
    </w:p>
    <w:p w14:paraId="57F4A935" w14:textId="1AA62848" w:rsidR="00CD02BA" w:rsidRPr="00F16572" w:rsidRDefault="00CD02BA" w:rsidP="00F16572">
      <w:pPr>
        <w:spacing w:after="0" w:line="240" w:lineRule="auto"/>
        <w:rPr>
          <w:rFonts w:ascii="Times New Roman" w:hAnsi="Times New Roman"/>
          <w:color w:val="000000"/>
          <w:sz w:val="24"/>
          <w:szCs w:val="24"/>
        </w:rPr>
      </w:pPr>
      <w:r w:rsidRPr="00F16572">
        <w:rPr>
          <w:rFonts w:ascii="Times New Roman" w:hAnsi="Times New Roman"/>
          <w:color w:val="000000"/>
          <w:sz w:val="24"/>
          <w:szCs w:val="24"/>
        </w:rPr>
        <w:t>In response to COVID-19, the following policies and requirements are in place to maintain your learning environment and to enhance safety.</w:t>
      </w:r>
    </w:p>
    <w:p w14:paraId="600C41A0" w14:textId="0385AD11" w:rsidR="00CD02BA" w:rsidRPr="00F16572" w:rsidRDefault="00CD02BA" w:rsidP="001B4208">
      <w:pPr>
        <w:numPr>
          <w:ilvl w:val="0"/>
          <w:numId w:val="15"/>
        </w:numPr>
        <w:tabs>
          <w:tab w:val="left" w:pos="270"/>
        </w:tabs>
        <w:autoSpaceDN w:val="0"/>
        <w:spacing w:after="0" w:line="240" w:lineRule="auto"/>
        <w:ind w:left="900"/>
        <w:contextualSpacing/>
        <w:rPr>
          <w:rFonts w:ascii="Times New Roman" w:hAnsi="Times New Roman"/>
          <w:color w:val="000000"/>
          <w:sz w:val="24"/>
          <w:szCs w:val="24"/>
        </w:rPr>
      </w:pPr>
      <w:r w:rsidRPr="00F16572">
        <w:rPr>
          <w:rFonts w:ascii="Times New Roman" w:hAnsi="Times New Roman"/>
          <w:color w:val="000000"/>
          <w:sz w:val="24"/>
          <w:szCs w:val="24"/>
        </w:rPr>
        <w:t xml:space="preserve">You are required to wear approved face coverings at all times within </w:t>
      </w:r>
      <w:r w:rsidR="0019277B">
        <w:rPr>
          <w:rFonts w:ascii="Times New Roman" w:hAnsi="Times New Roman"/>
          <w:color w:val="000000"/>
          <w:sz w:val="24"/>
          <w:szCs w:val="24"/>
        </w:rPr>
        <w:t xml:space="preserve">campus </w:t>
      </w:r>
      <w:r w:rsidRPr="00F16572">
        <w:rPr>
          <w:rFonts w:ascii="Times New Roman" w:hAnsi="Times New Roman"/>
          <w:color w:val="000000"/>
          <w:sz w:val="24"/>
          <w:szCs w:val="24"/>
        </w:rPr>
        <w:t xml:space="preserve">buildings. Following and enforcing these policies and requirements are all of our responsibility. </w:t>
      </w:r>
      <w:r w:rsidRPr="00F16572">
        <w:rPr>
          <w:rFonts w:ascii="Times New Roman" w:hAnsi="Times New Roman"/>
          <w:color w:val="000000"/>
          <w:sz w:val="24"/>
          <w:szCs w:val="24"/>
        </w:rPr>
        <w:lastRenderedPageBreak/>
        <w:t>Failure to do so will lead to a report to the Office of Student Conduct and Conflict Resolution.</w:t>
      </w:r>
    </w:p>
    <w:p w14:paraId="2CA7EBB2" w14:textId="77777777" w:rsidR="001B4208" w:rsidRDefault="00CD02BA" w:rsidP="001B4208">
      <w:pPr>
        <w:numPr>
          <w:ilvl w:val="0"/>
          <w:numId w:val="15"/>
        </w:numPr>
        <w:tabs>
          <w:tab w:val="left" w:pos="270"/>
        </w:tabs>
        <w:autoSpaceDN w:val="0"/>
        <w:spacing w:after="0" w:line="240" w:lineRule="auto"/>
        <w:ind w:left="900"/>
        <w:contextualSpacing/>
        <w:rPr>
          <w:rFonts w:ascii="Times New Roman" w:hAnsi="Times New Roman"/>
          <w:color w:val="000000"/>
          <w:sz w:val="24"/>
          <w:szCs w:val="24"/>
        </w:rPr>
      </w:pPr>
      <w:r w:rsidRPr="00F16572">
        <w:rPr>
          <w:rFonts w:ascii="Times New Roman" w:hAnsi="Times New Roman"/>
          <w:color w:val="000000"/>
          <w:sz w:val="24"/>
          <w:szCs w:val="24"/>
        </w:rPr>
        <w:t>If you are experiencing COVID-19 symptoms (</w:t>
      </w:r>
      <w:hyperlink r:id="rId12" w:history="1">
        <w:r w:rsidRPr="00F16572">
          <w:rPr>
            <w:rStyle w:val="Hyperlink"/>
            <w:rFonts w:ascii="Times New Roman" w:hAnsi="Times New Roman"/>
            <w:sz w:val="24"/>
            <w:szCs w:val="24"/>
          </w:rPr>
          <w:t>Click here for guidance from the CDC on symptoms of coronavirus</w:t>
        </w:r>
      </w:hyperlink>
      <w:r w:rsidRPr="00F16572">
        <w:rPr>
          <w:rFonts w:ascii="Times New Roman" w:hAnsi="Times New Roman"/>
          <w:color w:val="000000"/>
          <w:sz w:val="24"/>
          <w:szCs w:val="24"/>
        </w:rPr>
        <w:t>)</w:t>
      </w:r>
      <w:r w:rsidRPr="00F16572">
        <w:rPr>
          <w:rFonts w:ascii="Times New Roman" w:hAnsi="Times New Roman"/>
          <w:color w:val="000000"/>
          <w:sz w:val="24"/>
          <w:szCs w:val="24"/>
          <w:u w:val="single"/>
        </w:rPr>
        <w:t>,</w:t>
      </w:r>
      <w:r w:rsidRPr="00F16572">
        <w:rPr>
          <w:rFonts w:ascii="Times New Roman" w:hAnsi="Times New Roman"/>
          <w:color w:val="000000"/>
          <w:sz w:val="24"/>
          <w:szCs w:val="24"/>
        </w:rPr>
        <w:t xml:space="preserve"> please use the UF Health screening system and follow the instructions on whether you are able to attend class. </w:t>
      </w:r>
      <w:hyperlink r:id="rId13" w:history="1">
        <w:r w:rsidRPr="00F16572">
          <w:rPr>
            <w:rStyle w:val="Hyperlink"/>
            <w:rFonts w:ascii="Times New Roman" w:hAnsi="Times New Roman"/>
            <w:sz w:val="24"/>
            <w:szCs w:val="24"/>
          </w:rPr>
          <w:t>Click here for UF Health guidance on what to do if you have been exposed to or are experiencing Covid-19 symptoms</w:t>
        </w:r>
      </w:hyperlink>
      <w:r w:rsidRPr="00F16572">
        <w:rPr>
          <w:rFonts w:ascii="Times New Roman" w:hAnsi="Times New Roman"/>
          <w:color w:val="000000"/>
          <w:sz w:val="24"/>
          <w:szCs w:val="24"/>
        </w:rPr>
        <w:t>.</w:t>
      </w:r>
    </w:p>
    <w:p w14:paraId="31BF4355" w14:textId="7E195391" w:rsidR="00CD02BA" w:rsidRPr="001B4208" w:rsidRDefault="00CD02BA" w:rsidP="001B4208">
      <w:pPr>
        <w:pStyle w:val="ListParagraph"/>
        <w:numPr>
          <w:ilvl w:val="0"/>
          <w:numId w:val="17"/>
        </w:numPr>
        <w:tabs>
          <w:tab w:val="left" w:pos="270"/>
        </w:tabs>
        <w:autoSpaceDN w:val="0"/>
        <w:spacing w:after="0" w:line="240" w:lineRule="auto"/>
        <w:contextualSpacing/>
        <w:rPr>
          <w:rFonts w:ascii="Times New Roman" w:hAnsi="Times New Roman"/>
          <w:color w:val="000000"/>
          <w:sz w:val="24"/>
          <w:szCs w:val="24"/>
        </w:rPr>
      </w:pPr>
      <w:r w:rsidRPr="001B4208">
        <w:rPr>
          <w:rFonts w:ascii="Times New Roman" w:hAnsi="Times New Roman"/>
          <w:color w:val="000000"/>
          <w:sz w:val="24"/>
          <w:szCs w:val="24"/>
        </w:rPr>
        <w:t xml:space="preserve">Course materials will be provided to you with an excused absence, and you will be given a reasonable amount of time to make up work. </w:t>
      </w:r>
      <w:hyperlink r:id="rId14" w:history="1">
        <w:r w:rsidRPr="001B4208">
          <w:rPr>
            <w:rStyle w:val="Hyperlink"/>
            <w:rFonts w:ascii="Times New Roman" w:hAnsi="Times New Roman"/>
            <w:sz w:val="24"/>
            <w:szCs w:val="24"/>
          </w:rPr>
          <w:t>Find more information in the university attendance policies</w:t>
        </w:r>
      </w:hyperlink>
      <w:r w:rsidRPr="001B4208">
        <w:rPr>
          <w:rFonts w:ascii="Times New Roman" w:hAnsi="Times New Roman"/>
          <w:color w:val="000000"/>
          <w:sz w:val="24"/>
          <w:szCs w:val="24"/>
        </w:rPr>
        <w:t>.</w:t>
      </w:r>
    </w:p>
    <w:p w14:paraId="4DDBEF00" w14:textId="1CF6DDCF" w:rsidR="002F3433" w:rsidRPr="00F16572" w:rsidRDefault="002F3433" w:rsidP="00F1657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14:paraId="60F22CA3" w14:textId="77777777" w:rsidR="00C41049" w:rsidRPr="00F16572" w:rsidRDefault="00C41049" w:rsidP="00F16572">
      <w:pPr>
        <w:spacing w:after="0" w:line="240" w:lineRule="auto"/>
        <w:rPr>
          <w:rFonts w:ascii="Times New Roman" w:hAnsi="Times New Roman"/>
          <w:sz w:val="24"/>
          <w:szCs w:val="24"/>
        </w:rPr>
      </w:pPr>
      <w:r w:rsidRPr="00F16572">
        <w:rPr>
          <w:rFonts w:ascii="Times New Roman" w:hAnsi="Times New Roman"/>
          <w:sz w:val="24"/>
          <w:szCs w:val="24"/>
        </w:rPr>
        <w:t>E-Learning in Canvas is the course management system that you will use for this course. E-Learning in Canvas is accessed by using your Gatorlink account name and password at</w:t>
      </w:r>
      <w:r w:rsidRPr="00F16572">
        <w:rPr>
          <w:rStyle w:val="Hyperlink"/>
          <w:rFonts w:ascii="Times New Roman" w:hAnsi="Times New Roman"/>
          <w:sz w:val="24"/>
          <w:szCs w:val="24"/>
        </w:rPr>
        <w:t xml:space="preserve"> </w:t>
      </w:r>
      <w:hyperlink r:id="rId15" w:history="1">
        <w:r w:rsidRPr="00F16572">
          <w:rPr>
            <w:rStyle w:val="Hyperlink"/>
            <w:rFonts w:ascii="Times New Roman" w:hAnsi="Times New Roman"/>
            <w:sz w:val="24"/>
            <w:szCs w:val="24"/>
          </w:rPr>
          <w:t>http://elearning.ufl.edu/</w:t>
        </w:r>
      </w:hyperlink>
      <w:r w:rsidRPr="00F16572">
        <w:rPr>
          <w:rFonts w:ascii="Times New Roman" w:hAnsi="Times New Roman"/>
          <w:sz w:val="24"/>
          <w:szCs w:val="24"/>
        </w:rPr>
        <w:t xml:space="preserve">. There are several tutorials and student help links on the E-Learning login site. If you have technical questions call the UF Computer Help Desk at 352-392-HELP or send email to </w:t>
      </w:r>
      <w:hyperlink r:id="rId16" w:history="1">
        <w:r w:rsidRPr="00F16572">
          <w:rPr>
            <w:rStyle w:val="Hyperlink"/>
            <w:rFonts w:ascii="Times New Roman" w:hAnsi="Times New Roman"/>
            <w:sz w:val="24"/>
            <w:szCs w:val="24"/>
          </w:rPr>
          <w:t>helpdesk@ufl.edu</w:t>
        </w:r>
      </w:hyperlink>
      <w:r w:rsidRPr="00F16572">
        <w:rPr>
          <w:rFonts w:ascii="Times New Roman" w:hAnsi="Times New Roman"/>
          <w:sz w:val="24"/>
          <w:szCs w:val="24"/>
        </w:rPr>
        <w:t>.</w:t>
      </w:r>
    </w:p>
    <w:p w14:paraId="3461D779" w14:textId="77777777" w:rsidR="00C41049" w:rsidRPr="00F16572" w:rsidRDefault="00C41049" w:rsidP="00F16572">
      <w:pPr>
        <w:spacing w:after="0" w:line="240" w:lineRule="auto"/>
        <w:ind w:firstLine="776"/>
        <w:rPr>
          <w:rFonts w:ascii="Times New Roman" w:hAnsi="Times New Roman"/>
          <w:sz w:val="24"/>
          <w:szCs w:val="24"/>
        </w:rPr>
      </w:pPr>
    </w:p>
    <w:p w14:paraId="3D6767A1" w14:textId="77777777" w:rsidR="00C41049" w:rsidRPr="00F16572" w:rsidRDefault="00C41049" w:rsidP="00F16572">
      <w:pPr>
        <w:spacing w:after="0" w:line="240" w:lineRule="auto"/>
        <w:rPr>
          <w:rFonts w:ascii="Times New Roman" w:hAnsi="Times New Roman"/>
          <w:sz w:val="24"/>
          <w:szCs w:val="24"/>
        </w:rPr>
      </w:pPr>
      <w:r w:rsidRPr="00F16572">
        <w:rPr>
          <w:rFonts w:ascii="Times New Roman" w:hAnsi="Times New Roman"/>
          <w:sz w:val="24"/>
          <w:szCs w:val="24"/>
        </w:rPr>
        <w:t>It is important that you regularly check your Gatorlink account email for College and University wide information and the course E-Learning site for announcements and notifications.</w:t>
      </w:r>
    </w:p>
    <w:p w14:paraId="3CF2D8B6" w14:textId="77777777" w:rsidR="00C41049" w:rsidRPr="00F16572" w:rsidRDefault="00C41049" w:rsidP="00F16572">
      <w:pPr>
        <w:spacing w:after="0" w:line="240" w:lineRule="auto"/>
        <w:ind w:firstLine="776"/>
        <w:rPr>
          <w:rFonts w:ascii="Times New Roman" w:hAnsi="Times New Roman"/>
          <w:sz w:val="24"/>
          <w:szCs w:val="24"/>
        </w:rPr>
      </w:pPr>
    </w:p>
    <w:p w14:paraId="687FADF6" w14:textId="77777777" w:rsidR="00C41049" w:rsidRPr="00F16572" w:rsidRDefault="00C41049" w:rsidP="00F16572">
      <w:pPr>
        <w:spacing w:after="0" w:line="240" w:lineRule="auto"/>
        <w:rPr>
          <w:rFonts w:ascii="Times New Roman" w:hAnsi="Times New Roman"/>
          <w:sz w:val="24"/>
          <w:szCs w:val="24"/>
        </w:rPr>
      </w:pPr>
      <w:r w:rsidRPr="00F16572">
        <w:rPr>
          <w:rFonts w:ascii="Times New Roman" w:hAnsi="Times New Roman"/>
          <w:sz w:val="24"/>
          <w:szCs w:val="24"/>
        </w:rPr>
        <w:t>Course websites are generally made available on the Friday before the first day of classes.</w:t>
      </w:r>
    </w:p>
    <w:p w14:paraId="0FB78278" w14:textId="77777777" w:rsidR="00CF2C3B" w:rsidRPr="00F16572" w:rsidRDefault="00CF2C3B" w:rsidP="00F1657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p>
    <w:p w14:paraId="495EDD02" w14:textId="77777777" w:rsidR="00C41049" w:rsidRPr="00F16572" w:rsidRDefault="00C41049" w:rsidP="00F1657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r w:rsidRPr="00F16572">
        <w:rPr>
          <w:rFonts w:ascii="Times New Roman" w:hAnsi="Times New Roman"/>
          <w:sz w:val="24"/>
          <w:szCs w:val="24"/>
          <w:u w:val="single"/>
        </w:rPr>
        <w:t>TEACHING METHODS</w:t>
      </w:r>
    </w:p>
    <w:p w14:paraId="47204757" w14:textId="76083B34" w:rsidR="74B5590D" w:rsidRPr="00F16572" w:rsidRDefault="74B5590D" w:rsidP="00F16572">
      <w:pPr>
        <w:spacing w:after="0" w:line="240" w:lineRule="auto"/>
        <w:rPr>
          <w:rFonts w:ascii="Times New Roman" w:hAnsi="Times New Roman"/>
          <w:sz w:val="24"/>
          <w:szCs w:val="24"/>
        </w:rPr>
      </w:pPr>
      <w:r w:rsidRPr="00F16572">
        <w:rPr>
          <w:rFonts w:ascii="Times New Roman" w:hAnsi="Times New Roman"/>
          <w:sz w:val="24"/>
          <w:szCs w:val="24"/>
        </w:rPr>
        <w:t>V</w:t>
      </w:r>
      <w:r w:rsidR="131DBFFE" w:rsidRPr="00F16572">
        <w:rPr>
          <w:rFonts w:ascii="Times New Roman" w:hAnsi="Times New Roman"/>
          <w:sz w:val="24"/>
          <w:szCs w:val="24"/>
        </w:rPr>
        <w:t>irtual synchronous &amp; asynchronous delivery methods</w:t>
      </w:r>
    </w:p>
    <w:p w14:paraId="001FF6FD" w14:textId="02219190" w:rsidR="00BC70DE" w:rsidRPr="00F16572" w:rsidRDefault="00BC70DE" w:rsidP="00F16572">
      <w:pPr>
        <w:spacing w:after="0" w:line="240" w:lineRule="auto"/>
        <w:rPr>
          <w:rFonts w:ascii="Times New Roman" w:hAnsi="Times New Roman"/>
          <w:sz w:val="24"/>
          <w:szCs w:val="24"/>
        </w:rPr>
      </w:pPr>
      <w:r w:rsidRPr="00F16572">
        <w:rPr>
          <w:rFonts w:ascii="Times New Roman" w:hAnsi="Times New Roman"/>
          <w:sz w:val="24"/>
          <w:szCs w:val="24"/>
        </w:rPr>
        <w:t>A</w:t>
      </w:r>
      <w:r w:rsidR="75BDD59E" w:rsidRPr="00F16572">
        <w:rPr>
          <w:rFonts w:ascii="Times New Roman" w:hAnsi="Times New Roman"/>
          <w:sz w:val="24"/>
          <w:szCs w:val="24"/>
        </w:rPr>
        <w:t>ctive learning strategies</w:t>
      </w:r>
      <w:r w:rsidR="45D4D5C9" w:rsidRPr="00F16572">
        <w:rPr>
          <w:rFonts w:ascii="Times New Roman" w:hAnsi="Times New Roman"/>
          <w:sz w:val="24"/>
          <w:szCs w:val="24"/>
        </w:rPr>
        <w:t xml:space="preserve"> (e.g. </w:t>
      </w:r>
      <w:r w:rsidR="733B78E9" w:rsidRPr="00F16572">
        <w:rPr>
          <w:rFonts w:ascii="Times New Roman" w:hAnsi="Times New Roman"/>
          <w:sz w:val="24"/>
          <w:szCs w:val="24"/>
        </w:rPr>
        <w:t>case studies, small group discussions</w:t>
      </w:r>
      <w:r w:rsidR="5119E650" w:rsidRPr="00F16572">
        <w:rPr>
          <w:rFonts w:ascii="Times New Roman" w:hAnsi="Times New Roman"/>
          <w:sz w:val="24"/>
          <w:szCs w:val="24"/>
        </w:rPr>
        <w:t>, etc.</w:t>
      </w:r>
      <w:r w:rsidR="272EEF9D" w:rsidRPr="00F16572">
        <w:rPr>
          <w:rFonts w:ascii="Times New Roman" w:hAnsi="Times New Roman"/>
          <w:sz w:val="24"/>
          <w:szCs w:val="24"/>
        </w:rPr>
        <w:t>)</w:t>
      </w:r>
    </w:p>
    <w:p w14:paraId="316F380A" w14:textId="3B105BAC" w:rsidR="5E870A7A" w:rsidRPr="00F16572" w:rsidRDefault="5E870A7A" w:rsidP="00F16572">
      <w:pPr>
        <w:spacing w:after="0" w:line="240" w:lineRule="auto"/>
        <w:rPr>
          <w:rFonts w:ascii="Times New Roman" w:hAnsi="Times New Roman"/>
          <w:sz w:val="24"/>
          <w:szCs w:val="24"/>
        </w:rPr>
      </w:pPr>
      <w:r w:rsidRPr="00F16572">
        <w:rPr>
          <w:rFonts w:ascii="Times New Roman" w:hAnsi="Times New Roman"/>
          <w:sz w:val="24"/>
          <w:szCs w:val="24"/>
        </w:rPr>
        <w:t>Facilitation of v</w:t>
      </w:r>
      <w:r w:rsidR="1F6D5C9C" w:rsidRPr="00F16572">
        <w:rPr>
          <w:rFonts w:ascii="Times New Roman" w:hAnsi="Times New Roman"/>
          <w:sz w:val="24"/>
          <w:szCs w:val="24"/>
        </w:rPr>
        <w:t xml:space="preserve">irtual clinical lab experiences </w:t>
      </w:r>
    </w:p>
    <w:p w14:paraId="1FC39945" w14:textId="77777777" w:rsidR="00C41049" w:rsidRPr="00F16572" w:rsidRDefault="00C41049" w:rsidP="00F1657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p>
    <w:p w14:paraId="7ECFE286" w14:textId="77777777" w:rsidR="00C41049" w:rsidRPr="00F16572" w:rsidRDefault="00C41049" w:rsidP="00F1657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r w:rsidRPr="00F16572">
        <w:rPr>
          <w:rFonts w:ascii="Times New Roman" w:hAnsi="Times New Roman"/>
          <w:sz w:val="24"/>
          <w:szCs w:val="24"/>
          <w:u w:val="single"/>
        </w:rPr>
        <w:t>LEARNING ACTIVITIES</w:t>
      </w:r>
    </w:p>
    <w:p w14:paraId="0168841C" w14:textId="5F56A060" w:rsidR="6F16055A" w:rsidRPr="00F16572" w:rsidRDefault="6F16055A" w:rsidP="00F16572">
      <w:pPr>
        <w:spacing w:after="0" w:line="240" w:lineRule="auto"/>
        <w:rPr>
          <w:rFonts w:ascii="Times New Roman" w:hAnsi="Times New Roman"/>
          <w:color w:val="000000" w:themeColor="text1"/>
          <w:sz w:val="24"/>
          <w:szCs w:val="24"/>
        </w:rPr>
      </w:pPr>
      <w:r w:rsidRPr="00F16572">
        <w:rPr>
          <w:rFonts w:ascii="Times New Roman" w:hAnsi="Times New Roman"/>
          <w:color w:val="000000" w:themeColor="text1"/>
          <w:sz w:val="24"/>
          <w:szCs w:val="24"/>
        </w:rPr>
        <w:t>Virtual sync</w:t>
      </w:r>
      <w:r w:rsidR="697CDA4B" w:rsidRPr="00F16572">
        <w:rPr>
          <w:rFonts w:ascii="Times New Roman" w:hAnsi="Times New Roman"/>
          <w:color w:val="000000" w:themeColor="text1"/>
          <w:sz w:val="24"/>
          <w:szCs w:val="24"/>
        </w:rPr>
        <w:t xml:space="preserve">hronous </w:t>
      </w:r>
      <w:r w:rsidR="30B084F0" w:rsidRPr="00F16572">
        <w:rPr>
          <w:rFonts w:ascii="Times New Roman" w:hAnsi="Times New Roman"/>
          <w:color w:val="000000" w:themeColor="text1"/>
          <w:sz w:val="24"/>
          <w:szCs w:val="24"/>
        </w:rPr>
        <w:t xml:space="preserve">and asynchronous </w:t>
      </w:r>
      <w:r w:rsidR="697CDA4B" w:rsidRPr="00F16572">
        <w:rPr>
          <w:rFonts w:ascii="Times New Roman" w:hAnsi="Times New Roman"/>
          <w:color w:val="000000" w:themeColor="text1"/>
          <w:sz w:val="24"/>
          <w:szCs w:val="24"/>
        </w:rPr>
        <w:t>class and lab sessions</w:t>
      </w:r>
    </w:p>
    <w:p w14:paraId="7CB53129" w14:textId="3593FA92" w:rsidR="1EC0DC3E" w:rsidRPr="00F16572" w:rsidRDefault="1EC0DC3E" w:rsidP="00F16572">
      <w:pPr>
        <w:spacing w:after="0" w:line="240" w:lineRule="auto"/>
        <w:rPr>
          <w:rFonts w:ascii="Times New Roman" w:hAnsi="Times New Roman"/>
          <w:color w:val="000000" w:themeColor="text1"/>
          <w:sz w:val="24"/>
          <w:szCs w:val="24"/>
        </w:rPr>
      </w:pPr>
      <w:r w:rsidRPr="00F16572">
        <w:rPr>
          <w:rFonts w:ascii="Times New Roman" w:hAnsi="Times New Roman"/>
          <w:color w:val="000000" w:themeColor="text1"/>
          <w:sz w:val="24"/>
          <w:szCs w:val="24"/>
        </w:rPr>
        <w:t>Assigned preparation per weekly topic (</w:t>
      </w:r>
      <w:r w:rsidR="2AA377AE" w:rsidRPr="00F16572">
        <w:rPr>
          <w:rFonts w:ascii="Times New Roman" w:hAnsi="Times New Roman"/>
          <w:color w:val="000000" w:themeColor="text1"/>
          <w:sz w:val="24"/>
          <w:szCs w:val="24"/>
        </w:rPr>
        <w:t>e.g.</w:t>
      </w:r>
      <w:r w:rsidR="0D138237" w:rsidRPr="00F16572">
        <w:rPr>
          <w:rFonts w:ascii="Times New Roman" w:hAnsi="Times New Roman"/>
          <w:color w:val="000000" w:themeColor="text1"/>
          <w:sz w:val="24"/>
          <w:szCs w:val="24"/>
        </w:rPr>
        <w:t xml:space="preserve"> textbook readings, </w:t>
      </w:r>
      <w:r w:rsidR="2AA377AE" w:rsidRPr="00F16572">
        <w:rPr>
          <w:rFonts w:ascii="Times New Roman" w:hAnsi="Times New Roman"/>
          <w:color w:val="000000" w:themeColor="text1"/>
          <w:sz w:val="24"/>
          <w:szCs w:val="24"/>
        </w:rPr>
        <w:t>video</w:t>
      </w:r>
      <w:r w:rsidR="368DA91B" w:rsidRPr="00F16572">
        <w:rPr>
          <w:rFonts w:ascii="Times New Roman" w:hAnsi="Times New Roman"/>
          <w:color w:val="000000" w:themeColor="text1"/>
          <w:sz w:val="24"/>
          <w:szCs w:val="24"/>
        </w:rPr>
        <w:t>s, adaptive quizzing)</w:t>
      </w:r>
    </w:p>
    <w:p w14:paraId="69B9421F" w14:textId="3B97C20A" w:rsidR="000054E4" w:rsidRPr="00F16572" w:rsidRDefault="000054E4" w:rsidP="00F1657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F16572">
        <w:rPr>
          <w:rFonts w:ascii="Times New Roman" w:hAnsi="Times New Roman"/>
          <w:sz w:val="24"/>
          <w:szCs w:val="24"/>
        </w:rPr>
        <w:t xml:space="preserve">HESI case studies </w:t>
      </w:r>
    </w:p>
    <w:p w14:paraId="7F8576EC" w14:textId="692C47A4" w:rsidR="198D1D9B" w:rsidRPr="00F16572" w:rsidRDefault="198D1D9B" w:rsidP="00F16572">
      <w:pPr>
        <w:spacing w:after="0" w:line="240" w:lineRule="auto"/>
        <w:rPr>
          <w:rFonts w:ascii="Times New Roman" w:hAnsi="Times New Roman"/>
          <w:sz w:val="24"/>
          <w:szCs w:val="24"/>
          <w:u w:val="single"/>
        </w:rPr>
      </w:pPr>
      <w:r w:rsidRPr="00F16572">
        <w:rPr>
          <w:rFonts w:ascii="Times New Roman" w:hAnsi="Times New Roman"/>
          <w:sz w:val="24"/>
          <w:szCs w:val="24"/>
        </w:rPr>
        <w:t>V</w:t>
      </w:r>
      <w:r w:rsidR="385F408C" w:rsidRPr="00F16572">
        <w:rPr>
          <w:rFonts w:ascii="Times New Roman" w:hAnsi="Times New Roman"/>
          <w:sz w:val="24"/>
          <w:szCs w:val="24"/>
        </w:rPr>
        <w:t xml:space="preserve">irtual </w:t>
      </w:r>
      <w:r w:rsidR="05845C1B" w:rsidRPr="00F16572">
        <w:rPr>
          <w:rFonts w:ascii="Times New Roman" w:hAnsi="Times New Roman"/>
          <w:sz w:val="24"/>
          <w:szCs w:val="24"/>
        </w:rPr>
        <w:t xml:space="preserve">clinical lab experiences </w:t>
      </w:r>
    </w:p>
    <w:p w14:paraId="069CEB30" w14:textId="4D781623" w:rsidR="05845C1B" w:rsidRPr="00F16572" w:rsidRDefault="05845C1B" w:rsidP="00F16572">
      <w:pPr>
        <w:spacing w:after="0" w:line="240" w:lineRule="auto"/>
        <w:rPr>
          <w:rFonts w:ascii="Times New Roman" w:hAnsi="Times New Roman"/>
          <w:sz w:val="24"/>
          <w:szCs w:val="24"/>
          <w:u w:val="single"/>
        </w:rPr>
      </w:pPr>
      <w:r w:rsidRPr="00F16572">
        <w:rPr>
          <w:rFonts w:ascii="Times New Roman" w:hAnsi="Times New Roman"/>
          <w:sz w:val="24"/>
          <w:szCs w:val="24"/>
        </w:rPr>
        <w:t xml:space="preserve">Virtual simulation using </w:t>
      </w:r>
      <w:r w:rsidR="00F228A1" w:rsidRPr="00F16572">
        <w:rPr>
          <w:rFonts w:ascii="Times New Roman" w:hAnsi="Times New Roman"/>
          <w:sz w:val="24"/>
          <w:szCs w:val="24"/>
        </w:rPr>
        <w:t xml:space="preserve">Shadow Health </w:t>
      </w:r>
    </w:p>
    <w:p w14:paraId="28707AF9" w14:textId="25530417" w:rsidR="73EDC808" w:rsidRPr="00F16572" w:rsidRDefault="3B6B8548" w:rsidP="00F16572">
      <w:pPr>
        <w:spacing w:after="0" w:line="240" w:lineRule="auto"/>
        <w:rPr>
          <w:rFonts w:ascii="Times New Roman" w:hAnsi="Times New Roman"/>
          <w:sz w:val="24"/>
          <w:szCs w:val="24"/>
        </w:rPr>
      </w:pPr>
      <w:r w:rsidRPr="00F16572">
        <w:rPr>
          <w:rFonts w:ascii="Times New Roman" w:hAnsi="Times New Roman"/>
          <w:sz w:val="24"/>
          <w:szCs w:val="24"/>
        </w:rPr>
        <w:t>Demonstration of assessment skills using GoReact video submissions</w:t>
      </w:r>
    </w:p>
    <w:p w14:paraId="69572318" w14:textId="52EBA649" w:rsidR="00CD02BA" w:rsidRPr="00F16572" w:rsidRDefault="00CD02BA" w:rsidP="00F16572">
      <w:pPr>
        <w:spacing w:after="0" w:line="240" w:lineRule="auto"/>
        <w:rPr>
          <w:rFonts w:ascii="Times New Roman" w:hAnsi="Times New Roman"/>
          <w:sz w:val="24"/>
          <w:szCs w:val="24"/>
          <w:u w:val="single"/>
        </w:rPr>
      </w:pPr>
    </w:p>
    <w:p w14:paraId="2E7D4B23" w14:textId="4C68BE3E" w:rsidR="00C41049" w:rsidRPr="00F16572" w:rsidRDefault="00C41049" w:rsidP="00F16572">
      <w:pPr>
        <w:spacing w:after="0" w:line="240" w:lineRule="auto"/>
        <w:rPr>
          <w:rFonts w:ascii="Times New Roman" w:hAnsi="Times New Roman"/>
          <w:sz w:val="24"/>
          <w:szCs w:val="24"/>
          <w:u w:val="single"/>
        </w:rPr>
      </w:pPr>
      <w:r w:rsidRPr="00F16572">
        <w:rPr>
          <w:rFonts w:ascii="Times New Roman" w:hAnsi="Times New Roman"/>
          <w:sz w:val="24"/>
          <w:szCs w:val="24"/>
          <w:u w:val="single"/>
        </w:rPr>
        <w:t>EVALUATION METHODS/COURSE GRADE CALCULATION</w:t>
      </w:r>
    </w:p>
    <w:p w14:paraId="44B29ACB" w14:textId="71E5AFC6" w:rsidR="003008B5" w:rsidRPr="00F16572" w:rsidRDefault="003008B5" w:rsidP="00F16572">
      <w:pPr>
        <w:spacing w:after="0" w:line="240" w:lineRule="auto"/>
        <w:rPr>
          <w:rFonts w:ascii="Times New Roman" w:hAnsi="Times New Roman"/>
          <w:sz w:val="24"/>
          <w:szCs w:val="24"/>
        </w:rPr>
      </w:pPr>
      <w:r w:rsidRPr="00F16572">
        <w:rPr>
          <w:rFonts w:ascii="Times New Roman" w:hAnsi="Times New Roman"/>
          <w:sz w:val="24"/>
          <w:szCs w:val="24"/>
        </w:rPr>
        <w:t>Exam</w:t>
      </w:r>
      <w:r w:rsidR="000557DE" w:rsidRPr="00F16572">
        <w:rPr>
          <w:rFonts w:ascii="Times New Roman" w:hAnsi="Times New Roman"/>
          <w:sz w:val="24"/>
          <w:szCs w:val="24"/>
        </w:rPr>
        <w:t xml:space="preserve"> 1</w:t>
      </w:r>
      <w:r w:rsidR="000557DE" w:rsidRPr="00F16572">
        <w:rPr>
          <w:rFonts w:ascii="Times New Roman" w:hAnsi="Times New Roman"/>
          <w:sz w:val="24"/>
          <w:szCs w:val="24"/>
        </w:rPr>
        <w:tab/>
      </w:r>
      <w:r w:rsidR="000557DE" w:rsidRPr="00F16572">
        <w:rPr>
          <w:rFonts w:ascii="Times New Roman" w:hAnsi="Times New Roman"/>
          <w:sz w:val="24"/>
          <w:szCs w:val="24"/>
        </w:rPr>
        <w:tab/>
      </w:r>
      <w:r w:rsidR="005F625C" w:rsidRPr="00F16572">
        <w:rPr>
          <w:rFonts w:ascii="Times New Roman" w:hAnsi="Times New Roman"/>
          <w:sz w:val="24"/>
          <w:szCs w:val="24"/>
        </w:rPr>
        <w:tab/>
      </w:r>
      <w:r w:rsidR="005F625C" w:rsidRPr="00F16572">
        <w:rPr>
          <w:rFonts w:ascii="Times New Roman" w:hAnsi="Times New Roman"/>
          <w:sz w:val="24"/>
          <w:szCs w:val="24"/>
        </w:rPr>
        <w:tab/>
      </w:r>
      <w:r w:rsidR="005F625C" w:rsidRPr="00F16572">
        <w:rPr>
          <w:rFonts w:ascii="Times New Roman" w:hAnsi="Times New Roman"/>
          <w:sz w:val="24"/>
          <w:szCs w:val="24"/>
        </w:rPr>
        <w:tab/>
      </w:r>
      <w:r w:rsidR="00093C82" w:rsidRPr="00F16572">
        <w:rPr>
          <w:rFonts w:ascii="Times New Roman" w:hAnsi="Times New Roman"/>
          <w:sz w:val="24"/>
          <w:szCs w:val="24"/>
        </w:rPr>
        <w:t xml:space="preserve"> </w:t>
      </w:r>
      <w:r w:rsidR="0BAA2354" w:rsidRPr="00F16572">
        <w:rPr>
          <w:rFonts w:ascii="Times New Roman" w:hAnsi="Times New Roman"/>
          <w:sz w:val="24"/>
          <w:szCs w:val="24"/>
        </w:rPr>
        <w:t>=15%</w:t>
      </w:r>
      <w:r w:rsidR="00EB0D24" w:rsidRPr="00F16572">
        <w:rPr>
          <w:rFonts w:ascii="Times New Roman" w:hAnsi="Times New Roman"/>
          <w:sz w:val="24"/>
          <w:szCs w:val="24"/>
        </w:rPr>
        <w:tab/>
      </w:r>
    </w:p>
    <w:p w14:paraId="4419220B" w14:textId="6C50F7EF" w:rsidR="003008B5" w:rsidRPr="00F16572" w:rsidRDefault="000557DE" w:rsidP="00F16572">
      <w:pPr>
        <w:spacing w:after="0" w:line="240" w:lineRule="auto"/>
        <w:rPr>
          <w:rFonts w:ascii="Times New Roman" w:hAnsi="Times New Roman"/>
          <w:sz w:val="24"/>
          <w:szCs w:val="24"/>
        </w:rPr>
      </w:pPr>
      <w:r w:rsidRPr="00F16572">
        <w:rPr>
          <w:rFonts w:ascii="Times New Roman" w:hAnsi="Times New Roman"/>
          <w:sz w:val="24"/>
          <w:szCs w:val="24"/>
        </w:rPr>
        <w:t>Exa</w:t>
      </w:r>
      <w:r w:rsidR="00DF791B" w:rsidRPr="00F16572">
        <w:rPr>
          <w:rFonts w:ascii="Times New Roman" w:hAnsi="Times New Roman"/>
          <w:sz w:val="24"/>
          <w:szCs w:val="24"/>
        </w:rPr>
        <w:t>m 2</w:t>
      </w:r>
      <w:r w:rsidR="66525ADC" w:rsidRPr="00F16572">
        <w:rPr>
          <w:rFonts w:ascii="Times New Roman" w:hAnsi="Times New Roman"/>
          <w:sz w:val="24"/>
          <w:szCs w:val="24"/>
        </w:rPr>
        <w:t xml:space="preserve"> </w:t>
      </w:r>
      <w:r w:rsidR="00DF791B" w:rsidRPr="00F16572">
        <w:rPr>
          <w:rFonts w:ascii="Times New Roman" w:hAnsi="Times New Roman"/>
          <w:sz w:val="24"/>
          <w:szCs w:val="24"/>
        </w:rPr>
        <w:tab/>
      </w:r>
      <w:r w:rsidR="00DF791B" w:rsidRPr="00F16572">
        <w:rPr>
          <w:rFonts w:ascii="Times New Roman" w:hAnsi="Times New Roman"/>
          <w:sz w:val="24"/>
          <w:szCs w:val="24"/>
        </w:rPr>
        <w:tab/>
      </w:r>
      <w:r w:rsidR="005F625C" w:rsidRPr="00F16572">
        <w:rPr>
          <w:rFonts w:ascii="Times New Roman" w:hAnsi="Times New Roman"/>
          <w:sz w:val="24"/>
          <w:szCs w:val="24"/>
        </w:rPr>
        <w:tab/>
      </w:r>
      <w:r w:rsidR="005F625C" w:rsidRPr="00F16572">
        <w:rPr>
          <w:rFonts w:ascii="Times New Roman" w:hAnsi="Times New Roman"/>
          <w:sz w:val="24"/>
          <w:szCs w:val="24"/>
        </w:rPr>
        <w:tab/>
      </w:r>
      <w:r w:rsidR="005F625C" w:rsidRPr="00F16572">
        <w:rPr>
          <w:rFonts w:ascii="Times New Roman" w:hAnsi="Times New Roman"/>
          <w:sz w:val="24"/>
          <w:szCs w:val="24"/>
        </w:rPr>
        <w:tab/>
      </w:r>
      <w:r w:rsidR="6829C23B" w:rsidRPr="00F16572">
        <w:rPr>
          <w:rFonts w:ascii="Times New Roman" w:hAnsi="Times New Roman"/>
          <w:sz w:val="24"/>
          <w:szCs w:val="24"/>
        </w:rPr>
        <w:t>=</w:t>
      </w:r>
      <w:r w:rsidR="51879A7E" w:rsidRPr="00F16572">
        <w:rPr>
          <w:rFonts w:ascii="Times New Roman" w:hAnsi="Times New Roman"/>
          <w:sz w:val="24"/>
          <w:szCs w:val="24"/>
        </w:rPr>
        <w:t>15%</w:t>
      </w:r>
      <w:r w:rsidR="00797156" w:rsidRPr="00F16572">
        <w:rPr>
          <w:rFonts w:ascii="Times New Roman" w:hAnsi="Times New Roman"/>
          <w:sz w:val="24"/>
          <w:szCs w:val="24"/>
        </w:rPr>
        <w:tab/>
      </w:r>
      <w:r w:rsidR="00797156" w:rsidRPr="00F16572">
        <w:rPr>
          <w:rFonts w:ascii="Times New Roman" w:hAnsi="Times New Roman"/>
          <w:sz w:val="24"/>
          <w:szCs w:val="24"/>
        </w:rPr>
        <w:tab/>
      </w:r>
      <w:r w:rsidR="00797156" w:rsidRPr="00F16572">
        <w:rPr>
          <w:rFonts w:ascii="Times New Roman" w:hAnsi="Times New Roman"/>
          <w:sz w:val="24"/>
          <w:szCs w:val="24"/>
        </w:rPr>
        <w:tab/>
      </w:r>
      <w:r w:rsidR="00797156" w:rsidRPr="00F16572">
        <w:rPr>
          <w:rFonts w:ascii="Times New Roman" w:hAnsi="Times New Roman"/>
          <w:sz w:val="24"/>
          <w:szCs w:val="24"/>
        </w:rPr>
        <w:tab/>
      </w:r>
      <w:r w:rsidR="00797156" w:rsidRPr="00F16572">
        <w:rPr>
          <w:rFonts w:ascii="Times New Roman" w:hAnsi="Times New Roman"/>
          <w:sz w:val="24"/>
          <w:szCs w:val="24"/>
        </w:rPr>
        <w:tab/>
      </w:r>
      <w:r w:rsidR="00797156" w:rsidRPr="00F16572">
        <w:rPr>
          <w:rFonts w:ascii="Times New Roman" w:hAnsi="Times New Roman"/>
          <w:sz w:val="24"/>
          <w:szCs w:val="24"/>
        </w:rPr>
        <w:tab/>
      </w:r>
    </w:p>
    <w:p w14:paraId="5F605731" w14:textId="54A306F6" w:rsidR="003008B5" w:rsidRPr="00F16572" w:rsidRDefault="00703EE0" w:rsidP="00F16572">
      <w:pPr>
        <w:spacing w:after="0" w:line="240" w:lineRule="auto"/>
        <w:rPr>
          <w:rFonts w:ascii="Times New Roman" w:hAnsi="Times New Roman"/>
          <w:sz w:val="24"/>
          <w:szCs w:val="24"/>
        </w:rPr>
      </w:pPr>
      <w:r w:rsidRPr="00F16572">
        <w:rPr>
          <w:rFonts w:ascii="Times New Roman" w:hAnsi="Times New Roman"/>
          <w:sz w:val="24"/>
          <w:szCs w:val="24"/>
        </w:rPr>
        <w:t xml:space="preserve">HESI Health Assessment Exam </w:t>
      </w:r>
      <w:r w:rsidR="00CD02BA" w:rsidRPr="00F16572">
        <w:rPr>
          <w:rFonts w:ascii="Times New Roman" w:hAnsi="Times New Roman"/>
          <w:sz w:val="24"/>
          <w:szCs w:val="24"/>
        </w:rPr>
        <w:tab/>
      </w:r>
      <w:r w:rsidR="00CD02BA" w:rsidRPr="00F16572">
        <w:rPr>
          <w:rFonts w:ascii="Times New Roman" w:hAnsi="Times New Roman"/>
          <w:sz w:val="24"/>
          <w:szCs w:val="24"/>
        </w:rPr>
        <w:tab/>
      </w:r>
      <w:r w:rsidR="1F6F0498" w:rsidRPr="00F16572">
        <w:rPr>
          <w:rFonts w:ascii="Times New Roman" w:hAnsi="Times New Roman"/>
          <w:sz w:val="24"/>
          <w:szCs w:val="24"/>
        </w:rPr>
        <w:t>=</w:t>
      </w:r>
      <w:r w:rsidR="2BF2525A" w:rsidRPr="00F16572">
        <w:rPr>
          <w:rFonts w:ascii="Times New Roman" w:hAnsi="Times New Roman"/>
          <w:sz w:val="24"/>
          <w:szCs w:val="24"/>
        </w:rPr>
        <w:t>15</w:t>
      </w:r>
      <w:r w:rsidR="079E644C" w:rsidRPr="00F16572">
        <w:rPr>
          <w:rFonts w:ascii="Times New Roman" w:hAnsi="Times New Roman"/>
          <w:sz w:val="24"/>
          <w:szCs w:val="24"/>
        </w:rPr>
        <w:t>%</w:t>
      </w:r>
    </w:p>
    <w:p w14:paraId="11450E86" w14:textId="2AC105A1" w:rsidR="00703EE0" w:rsidRPr="00F16572" w:rsidRDefault="00703EE0" w:rsidP="00F16572">
      <w:pPr>
        <w:spacing w:after="0" w:line="240" w:lineRule="auto"/>
        <w:rPr>
          <w:rFonts w:ascii="Times New Roman" w:hAnsi="Times New Roman"/>
          <w:sz w:val="24"/>
          <w:szCs w:val="24"/>
        </w:rPr>
      </w:pPr>
      <w:r w:rsidRPr="00F16572">
        <w:rPr>
          <w:rFonts w:ascii="Times New Roman" w:hAnsi="Times New Roman"/>
          <w:sz w:val="24"/>
          <w:szCs w:val="24"/>
        </w:rPr>
        <w:t>Comprehensive Health Assessment</w:t>
      </w:r>
      <w:r w:rsidR="37A38BD9" w:rsidRPr="00F16572">
        <w:rPr>
          <w:rFonts w:ascii="Times New Roman" w:hAnsi="Times New Roman"/>
          <w:sz w:val="24"/>
          <w:szCs w:val="24"/>
        </w:rPr>
        <w:t xml:space="preserve"> </w:t>
      </w:r>
      <w:r w:rsidR="00CD02BA" w:rsidRPr="00F16572">
        <w:rPr>
          <w:rFonts w:ascii="Times New Roman" w:hAnsi="Times New Roman"/>
          <w:sz w:val="24"/>
          <w:szCs w:val="24"/>
        </w:rPr>
        <w:tab/>
      </w:r>
      <w:r w:rsidR="00CD02BA" w:rsidRPr="00F16572">
        <w:rPr>
          <w:rFonts w:ascii="Times New Roman" w:hAnsi="Times New Roman"/>
          <w:sz w:val="24"/>
          <w:szCs w:val="24"/>
        </w:rPr>
        <w:tab/>
      </w:r>
      <w:r w:rsidR="37A38BD9" w:rsidRPr="00F16572">
        <w:rPr>
          <w:rFonts w:ascii="Times New Roman" w:hAnsi="Times New Roman"/>
          <w:sz w:val="24"/>
          <w:szCs w:val="24"/>
        </w:rPr>
        <w:t>=</w:t>
      </w:r>
      <w:r w:rsidR="3B9D4EDA" w:rsidRPr="00F16572">
        <w:rPr>
          <w:rFonts w:ascii="Times New Roman" w:hAnsi="Times New Roman"/>
          <w:sz w:val="24"/>
          <w:szCs w:val="24"/>
        </w:rPr>
        <w:t>1</w:t>
      </w:r>
      <w:r w:rsidRPr="00F16572">
        <w:rPr>
          <w:rFonts w:ascii="Times New Roman" w:hAnsi="Times New Roman"/>
          <w:sz w:val="24"/>
          <w:szCs w:val="24"/>
        </w:rPr>
        <w:t>5%</w:t>
      </w:r>
    </w:p>
    <w:p w14:paraId="4A0C1D11" w14:textId="3F30463A" w:rsidR="00703EE0" w:rsidRPr="00F16572" w:rsidRDefault="02E7A029" w:rsidP="00F16572">
      <w:pPr>
        <w:spacing w:after="0" w:line="240" w:lineRule="auto"/>
        <w:rPr>
          <w:rFonts w:ascii="Times New Roman" w:hAnsi="Times New Roman"/>
          <w:sz w:val="24"/>
          <w:szCs w:val="24"/>
        </w:rPr>
      </w:pPr>
      <w:r w:rsidRPr="00F16572">
        <w:rPr>
          <w:rFonts w:ascii="Times New Roman" w:hAnsi="Times New Roman"/>
          <w:sz w:val="24"/>
          <w:szCs w:val="24"/>
        </w:rPr>
        <w:t>Sh</w:t>
      </w:r>
      <w:r w:rsidR="00703EE0" w:rsidRPr="00F16572">
        <w:rPr>
          <w:rFonts w:ascii="Times New Roman" w:hAnsi="Times New Roman"/>
          <w:sz w:val="24"/>
          <w:szCs w:val="24"/>
        </w:rPr>
        <w:t>adow Health Assignments</w:t>
      </w:r>
      <w:r w:rsidR="359E8606" w:rsidRPr="00F16572">
        <w:rPr>
          <w:rFonts w:ascii="Times New Roman" w:hAnsi="Times New Roman"/>
          <w:sz w:val="24"/>
          <w:szCs w:val="24"/>
        </w:rPr>
        <w:t xml:space="preserve"> </w:t>
      </w:r>
      <w:r w:rsidR="00703EE0" w:rsidRPr="00F16572">
        <w:rPr>
          <w:rFonts w:ascii="Times New Roman" w:hAnsi="Times New Roman"/>
          <w:sz w:val="24"/>
          <w:szCs w:val="24"/>
        </w:rPr>
        <w:tab/>
      </w:r>
      <w:r w:rsidR="00703EE0" w:rsidRPr="00F16572">
        <w:rPr>
          <w:rFonts w:ascii="Times New Roman" w:hAnsi="Times New Roman"/>
          <w:sz w:val="24"/>
          <w:szCs w:val="24"/>
        </w:rPr>
        <w:tab/>
      </w:r>
      <w:r w:rsidR="00703EE0" w:rsidRPr="00F16572">
        <w:rPr>
          <w:rFonts w:ascii="Times New Roman" w:hAnsi="Times New Roman"/>
          <w:sz w:val="24"/>
          <w:szCs w:val="24"/>
        </w:rPr>
        <w:tab/>
      </w:r>
      <w:r w:rsidR="585ED4E0" w:rsidRPr="00F16572">
        <w:rPr>
          <w:rFonts w:ascii="Times New Roman" w:hAnsi="Times New Roman"/>
          <w:sz w:val="24"/>
          <w:szCs w:val="24"/>
        </w:rPr>
        <w:t>=</w:t>
      </w:r>
      <w:r w:rsidR="08E3F28C" w:rsidRPr="00F16572">
        <w:rPr>
          <w:rFonts w:ascii="Times New Roman" w:hAnsi="Times New Roman"/>
          <w:sz w:val="24"/>
          <w:szCs w:val="24"/>
        </w:rPr>
        <w:t>1</w:t>
      </w:r>
      <w:r w:rsidR="35422786" w:rsidRPr="00F16572">
        <w:rPr>
          <w:rFonts w:ascii="Times New Roman" w:hAnsi="Times New Roman"/>
          <w:sz w:val="24"/>
          <w:szCs w:val="24"/>
        </w:rPr>
        <w:t>0</w:t>
      </w:r>
      <w:r w:rsidR="588BBB91" w:rsidRPr="00F16572">
        <w:rPr>
          <w:rFonts w:ascii="Times New Roman" w:hAnsi="Times New Roman"/>
          <w:sz w:val="24"/>
          <w:szCs w:val="24"/>
        </w:rPr>
        <w:t>%</w:t>
      </w:r>
    </w:p>
    <w:p w14:paraId="6BB40AD7" w14:textId="1DC0A394" w:rsidR="00703EE0" w:rsidRPr="00F16572" w:rsidRDefault="3ED2738E" w:rsidP="00F16572">
      <w:pPr>
        <w:spacing w:after="0" w:line="240" w:lineRule="auto"/>
        <w:rPr>
          <w:rFonts w:ascii="Times New Roman" w:hAnsi="Times New Roman"/>
          <w:sz w:val="24"/>
          <w:szCs w:val="24"/>
          <w:u w:val="single"/>
        </w:rPr>
      </w:pPr>
      <w:r w:rsidRPr="00F16572">
        <w:rPr>
          <w:rFonts w:ascii="Times New Roman" w:hAnsi="Times New Roman"/>
          <w:sz w:val="24"/>
          <w:szCs w:val="24"/>
        </w:rPr>
        <w:t>Jarvis 8</w:t>
      </w:r>
      <w:r w:rsidRPr="00F16572">
        <w:rPr>
          <w:rFonts w:ascii="Times New Roman" w:hAnsi="Times New Roman"/>
          <w:sz w:val="24"/>
          <w:szCs w:val="24"/>
          <w:vertAlign w:val="superscript"/>
        </w:rPr>
        <w:t>th</w:t>
      </w:r>
      <w:r w:rsidRPr="00F16572">
        <w:rPr>
          <w:rFonts w:ascii="Times New Roman" w:hAnsi="Times New Roman"/>
          <w:sz w:val="24"/>
          <w:szCs w:val="24"/>
        </w:rPr>
        <w:t xml:space="preserve"> edition, </w:t>
      </w:r>
      <w:r w:rsidR="1EFC4CEB" w:rsidRPr="00F16572">
        <w:rPr>
          <w:rFonts w:ascii="Times New Roman" w:hAnsi="Times New Roman"/>
          <w:sz w:val="24"/>
          <w:szCs w:val="24"/>
        </w:rPr>
        <w:t>Adaptive Quizzing</w:t>
      </w:r>
      <w:r w:rsidR="03DAB83E" w:rsidRPr="00F16572">
        <w:rPr>
          <w:rFonts w:ascii="Times New Roman" w:hAnsi="Times New Roman"/>
          <w:sz w:val="24"/>
          <w:szCs w:val="24"/>
        </w:rPr>
        <w:t xml:space="preserve"> </w:t>
      </w:r>
      <w:r w:rsidR="00CD02BA" w:rsidRPr="00F16572">
        <w:rPr>
          <w:rFonts w:ascii="Times New Roman" w:hAnsi="Times New Roman"/>
          <w:sz w:val="24"/>
          <w:szCs w:val="24"/>
        </w:rPr>
        <w:tab/>
      </w:r>
      <w:r w:rsidR="00CD02BA" w:rsidRPr="00F16572">
        <w:rPr>
          <w:rFonts w:ascii="Times New Roman" w:hAnsi="Times New Roman"/>
          <w:sz w:val="24"/>
          <w:szCs w:val="24"/>
        </w:rPr>
        <w:tab/>
      </w:r>
      <w:r w:rsidR="00EB0D24" w:rsidRPr="00F16572">
        <w:rPr>
          <w:rFonts w:ascii="Times New Roman" w:hAnsi="Times New Roman"/>
          <w:sz w:val="24"/>
          <w:szCs w:val="24"/>
        </w:rPr>
        <w:t>=</w:t>
      </w:r>
      <w:r w:rsidR="1AD0E122" w:rsidRPr="00F16572">
        <w:rPr>
          <w:rFonts w:ascii="Times New Roman" w:hAnsi="Times New Roman"/>
          <w:sz w:val="24"/>
          <w:szCs w:val="24"/>
        </w:rPr>
        <w:t xml:space="preserve"> </w:t>
      </w:r>
      <w:r w:rsidR="1DF121B0" w:rsidRPr="00F16572">
        <w:rPr>
          <w:rFonts w:ascii="Times New Roman" w:hAnsi="Times New Roman"/>
          <w:sz w:val="24"/>
          <w:szCs w:val="24"/>
        </w:rPr>
        <w:t>1</w:t>
      </w:r>
      <w:r w:rsidR="037AC819" w:rsidRPr="00F16572">
        <w:rPr>
          <w:rFonts w:ascii="Times New Roman" w:hAnsi="Times New Roman"/>
          <w:sz w:val="24"/>
          <w:szCs w:val="24"/>
        </w:rPr>
        <w:t>0</w:t>
      </w:r>
      <w:r w:rsidR="1EFC4CEB" w:rsidRPr="00F16572">
        <w:rPr>
          <w:rFonts w:ascii="Times New Roman" w:hAnsi="Times New Roman"/>
          <w:sz w:val="24"/>
          <w:szCs w:val="24"/>
        </w:rPr>
        <w:t>%</w:t>
      </w:r>
      <w:r w:rsidR="00703EE0" w:rsidRPr="00F16572">
        <w:rPr>
          <w:rFonts w:ascii="Times New Roman" w:hAnsi="Times New Roman"/>
          <w:sz w:val="24"/>
          <w:szCs w:val="24"/>
        </w:rPr>
        <w:tab/>
      </w:r>
      <w:r w:rsidR="00703EE0" w:rsidRPr="00F16572">
        <w:rPr>
          <w:rFonts w:ascii="Times New Roman" w:hAnsi="Times New Roman"/>
          <w:sz w:val="24"/>
          <w:szCs w:val="24"/>
        </w:rPr>
        <w:tab/>
      </w:r>
      <w:r w:rsidR="00703EE0" w:rsidRPr="00F16572">
        <w:rPr>
          <w:rFonts w:ascii="Times New Roman" w:hAnsi="Times New Roman"/>
          <w:sz w:val="24"/>
          <w:szCs w:val="24"/>
        </w:rPr>
        <w:tab/>
      </w:r>
    </w:p>
    <w:p w14:paraId="22C4231E" w14:textId="05498D13" w:rsidR="276DBA6C" w:rsidRPr="00F16572" w:rsidRDefault="276DBA6C" w:rsidP="00F16572">
      <w:pPr>
        <w:spacing w:after="0" w:line="240" w:lineRule="auto"/>
        <w:rPr>
          <w:rFonts w:ascii="Times New Roman" w:hAnsi="Times New Roman"/>
          <w:sz w:val="24"/>
          <w:szCs w:val="24"/>
        </w:rPr>
      </w:pPr>
      <w:r w:rsidRPr="00F16572">
        <w:rPr>
          <w:rFonts w:ascii="Times New Roman" w:hAnsi="Times New Roman"/>
          <w:sz w:val="24"/>
          <w:szCs w:val="24"/>
        </w:rPr>
        <w:t xml:space="preserve">HESI </w:t>
      </w:r>
      <w:r w:rsidR="01497C1B" w:rsidRPr="00F16572">
        <w:rPr>
          <w:rFonts w:ascii="Times New Roman" w:hAnsi="Times New Roman"/>
          <w:sz w:val="24"/>
          <w:szCs w:val="24"/>
        </w:rPr>
        <w:t>C</w:t>
      </w:r>
      <w:r w:rsidRPr="00F16572">
        <w:rPr>
          <w:rFonts w:ascii="Times New Roman" w:hAnsi="Times New Roman"/>
          <w:sz w:val="24"/>
          <w:szCs w:val="24"/>
        </w:rPr>
        <w:t xml:space="preserve">ase </w:t>
      </w:r>
      <w:r w:rsidR="51B5E305" w:rsidRPr="00F16572">
        <w:rPr>
          <w:rFonts w:ascii="Times New Roman" w:hAnsi="Times New Roman"/>
          <w:sz w:val="24"/>
          <w:szCs w:val="24"/>
        </w:rPr>
        <w:t>S</w:t>
      </w:r>
      <w:r w:rsidRPr="00F16572">
        <w:rPr>
          <w:rFonts w:ascii="Times New Roman" w:hAnsi="Times New Roman"/>
          <w:sz w:val="24"/>
          <w:szCs w:val="24"/>
        </w:rPr>
        <w:t>tudies</w:t>
      </w:r>
      <w:r w:rsidR="00CD02BA" w:rsidRPr="00F16572">
        <w:rPr>
          <w:rFonts w:ascii="Times New Roman" w:hAnsi="Times New Roman"/>
          <w:sz w:val="24"/>
          <w:szCs w:val="24"/>
        </w:rPr>
        <w:tab/>
      </w:r>
      <w:r w:rsidR="00CD02BA" w:rsidRPr="00F16572">
        <w:rPr>
          <w:rFonts w:ascii="Times New Roman" w:hAnsi="Times New Roman"/>
          <w:sz w:val="24"/>
          <w:szCs w:val="24"/>
        </w:rPr>
        <w:tab/>
      </w:r>
      <w:r w:rsidR="00CD02BA" w:rsidRPr="00F16572">
        <w:rPr>
          <w:rFonts w:ascii="Times New Roman" w:hAnsi="Times New Roman"/>
          <w:sz w:val="24"/>
          <w:szCs w:val="24"/>
        </w:rPr>
        <w:tab/>
      </w:r>
      <w:r w:rsidR="00CD02BA" w:rsidRPr="00F16572">
        <w:rPr>
          <w:rFonts w:ascii="Times New Roman" w:hAnsi="Times New Roman"/>
          <w:sz w:val="24"/>
          <w:szCs w:val="24"/>
        </w:rPr>
        <w:tab/>
      </w:r>
      <w:r w:rsidRPr="00F16572">
        <w:rPr>
          <w:rFonts w:ascii="Times New Roman" w:hAnsi="Times New Roman"/>
          <w:sz w:val="24"/>
          <w:szCs w:val="24"/>
        </w:rPr>
        <w:t xml:space="preserve"> =</w:t>
      </w:r>
      <w:r w:rsidR="69392324" w:rsidRPr="00F16572">
        <w:rPr>
          <w:rFonts w:ascii="Times New Roman" w:hAnsi="Times New Roman"/>
          <w:sz w:val="24"/>
          <w:szCs w:val="24"/>
        </w:rPr>
        <w:t xml:space="preserve"> </w:t>
      </w:r>
      <w:r w:rsidR="057B0167" w:rsidRPr="00F16572">
        <w:rPr>
          <w:rFonts w:ascii="Times New Roman" w:hAnsi="Times New Roman"/>
          <w:sz w:val="24"/>
          <w:szCs w:val="24"/>
        </w:rPr>
        <w:t>5</w:t>
      </w:r>
      <w:r w:rsidR="69392324" w:rsidRPr="00F16572">
        <w:rPr>
          <w:rFonts w:ascii="Times New Roman" w:hAnsi="Times New Roman"/>
          <w:sz w:val="24"/>
          <w:szCs w:val="24"/>
        </w:rPr>
        <w:t>%</w:t>
      </w:r>
    </w:p>
    <w:p w14:paraId="2B9A60F8" w14:textId="65A12910" w:rsidR="00703EE0" w:rsidRPr="00F16572" w:rsidRDefault="52B4A85D" w:rsidP="00F16572">
      <w:pPr>
        <w:spacing w:after="0" w:line="240" w:lineRule="auto"/>
        <w:rPr>
          <w:rFonts w:ascii="Times New Roman" w:hAnsi="Times New Roman"/>
          <w:sz w:val="24"/>
          <w:szCs w:val="24"/>
        </w:rPr>
      </w:pPr>
      <w:r w:rsidRPr="00F16572">
        <w:rPr>
          <w:rFonts w:ascii="Times New Roman" w:hAnsi="Times New Roman"/>
          <w:sz w:val="24"/>
          <w:szCs w:val="24"/>
          <w:u w:val="single"/>
        </w:rPr>
        <w:t xml:space="preserve">Virtual </w:t>
      </w:r>
      <w:r w:rsidR="72FED952" w:rsidRPr="00F16572">
        <w:rPr>
          <w:rFonts w:ascii="Times New Roman" w:hAnsi="Times New Roman"/>
          <w:sz w:val="24"/>
          <w:szCs w:val="24"/>
          <w:u w:val="single"/>
        </w:rPr>
        <w:t xml:space="preserve">Lab </w:t>
      </w:r>
      <w:r w:rsidR="35BF65CE" w:rsidRPr="00F16572">
        <w:rPr>
          <w:rFonts w:ascii="Times New Roman" w:hAnsi="Times New Roman"/>
          <w:sz w:val="24"/>
          <w:szCs w:val="24"/>
          <w:u w:val="single"/>
        </w:rPr>
        <w:t>P</w:t>
      </w:r>
      <w:r w:rsidR="72FED952" w:rsidRPr="00F16572">
        <w:rPr>
          <w:rFonts w:ascii="Times New Roman" w:hAnsi="Times New Roman"/>
          <w:sz w:val="24"/>
          <w:szCs w:val="24"/>
          <w:u w:val="single"/>
        </w:rPr>
        <w:t>articipation</w:t>
      </w:r>
      <w:r w:rsidR="1EFC4CEB" w:rsidRPr="00F16572">
        <w:rPr>
          <w:rFonts w:ascii="Times New Roman" w:hAnsi="Times New Roman"/>
          <w:sz w:val="24"/>
          <w:szCs w:val="24"/>
          <w:u w:val="single"/>
        </w:rPr>
        <w:t xml:space="preserve"> </w:t>
      </w:r>
      <w:r w:rsidR="00CD02BA" w:rsidRPr="00F16572">
        <w:rPr>
          <w:rFonts w:ascii="Times New Roman" w:hAnsi="Times New Roman"/>
          <w:sz w:val="24"/>
          <w:szCs w:val="24"/>
          <w:u w:val="single"/>
        </w:rPr>
        <w:tab/>
      </w:r>
      <w:r w:rsidR="00CD02BA" w:rsidRPr="00F16572">
        <w:rPr>
          <w:rFonts w:ascii="Times New Roman" w:hAnsi="Times New Roman"/>
          <w:sz w:val="24"/>
          <w:szCs w:val="24"/>
          <w:u w:val="single"/>
        </w:rPr>
        <w:tab/>
      </w:r>
      <w:r w:rsidR="00CD02BA" w:rsidRPr="00F16572">
        <w:rPr>
          <w:rFonts w:ascii="Times New Roman" w:hAnsi="Times New Roman"/>
          <w:sz w:val="24"/>
          <w:szCs w:val="24"/>
          <w:u w:val="single"/>
        </w:rPr>
        <w:tab/>
      </w:r>
      <w:r w:rsidR="085DBE09" w:rsidRPr="00F16572">
        <w:rPr>
          <w:rFonts w:ascii="Times New Roman" w:hAnsi="Times New Roman"/>
          <w:sz w:val="24"/>
          <w:szCs w:val="24"/>
          <w:u w:val="single"/>
        </w:rPr>
        <w:t>=</w:t>
      </w:r>
      <w:r w:rsidR="7639D0E2" w:rsidRPr="00F16572">
        <w:rPr>
          <w:rFonts w:ascii="Times New Roman" w:hAnsi="Times New Roman"/>
          <w:sz w:val="24"/>
          <w:szCs w:val="24"/>
          <w:u w:val="single"/>
        </w:rPr>
        <w:t xml:space="preserve"> </w:t>
      </w:r>
      <w:r w:rsidR="6785FB49" w:rsidRPr="00F16572">
        <w:rPr>
          <w:rFonts w:ascii="Times New Roman" w:hAnsi="Times New Roman"/>
          <w:sz w:val="24"/>
          <w:szCs w:val="24"/>
          <w:u w:val="single"/>
        </w:rPr>
        <w:t>1</w:t>
      </w:r>
      <w:r w:rsidR="3F04F797" w:rsidRPr="00F16572">
        <w:rPr>
          <w:rFonts w:ascii="Times New Roman" w:hAnsi="Times New Roman"/>
          <w:sz w:val="24"/>
          <w:szCs w:val="24"/>
          <w:u w:val="single"/>
        </w:rPr>
        <w:t>5%</w:t>
      </w:r>
    </w:p>
    <w:p w14:paraId="16458CED" w14:textId="6537E322" w:rsidR="00703EE0" w:rsidRPr="00F16572" w:rsidRDefault="4B611AF3" w:rsidP="00F16572">
      <w:pPr>
        <w:spacing w:after="0" w:line="240" w:lineRule="auto"/>
        <w:rPr>
          <w:rFonts w:ascii="Times New Roman" w:hAnsi="Times New Roman"/>
          <w:sz w:val="24"/>
          <w:szCs w:val="24"/>
        </w:rPr>
      </w:pPr>
      <w:r w:rsidRPr="00F16572">
        <w:rPr>
          <w:rFonts w:ascii="Times New Roman" w:hAnsi="Times New Roman"/>
          <w:sz w:val="24"/>
          <w:szCs w:val="24"/>
        </w:rPr>
        <w:t xml:space="preserve"> </w:t>
      </w:r>
      <w:r w:rsidR="00EB0D24" w:rsidRPr="00F16572">
        <w:rPr>
          <w:rFonts w:ascii="Times New Roman" w:hAnsi="Times New Roman"/>
          <w:sz w:val="24"/>
          <w:szCs w:val="24"/>
        </w:rPr>
        <w:t>Total</w:t>
      </w:r>
      <w:r w:rsidR="00F16572" w:rsidRPr="00F16572">
        <w:rPr>
          <w:rFonts w:ascii="Times New Roman" w:hAnsi="Times New Roman"/>
          <w:sz w:val="24"/>
          <w:szCs w:val="24"/>
        </w:rPr>
        <w:tab/>
      </w:r>
      <w:r w:rsidR="00F16572" w:rsidRPr="00F16572">
        <w:rPr>
          <w:rFonts w:ascii="Times New Roman" w:hAnsi="Times New Roman"/>
          <w:sz w:val="24"/>
          <w:szCs w:val="24"/>
        </w:rPr>
        <w:tab/>
      </w:r>
      <w:r w:rsidR="00F16572" w:rsidRPr="00F16572">
        <w:rPr>
          <w:rFonts w:ascii="Times New Roman" w:hAnsi="Times New Roman"/>
          <w:sz w:val="24"/>
          <w:szCs w:val="24"/>
        </w:rPr>
        <w:tab/>
      </w:r>
      <w:r w:rsidR="00F16572" w:rsidRPr="00F16572">
        <w:rPr>
          <w:rFonts w:ascii="Times New Roman" w:hAnsi="Times New Roman"/>
          <w:sz w:val="24"/>
          <w:szCs w:val="24"/>
        </w:rPr>
        <w:tab/>
      </w:r>
      <w:r w:rsidR="00F16572" w:rsidRPr="00F16572">
        <w:rPr>
          <w:rFonts w:ascii="Times New Roman" w:hAnsi="Times New Roman"/>
          <w:sz w:val="24"/>
          <w:szCs w:val="24"/>
        </w:rPr>
        <w:tab/>
      </w:r>
      <w:r w:rsidR="00F16572" w:rsidRPr="00F16572">
        <w:rPr>
          <w:rFonts w:ascii="Times New Roman" w:hAnsi="Times New Roman"/>
          <w:sz w:val="24"/>
          <w:szCs w:val="24"/>
        </w:rPr>
        <w:tab/>
      </w:r>
      <w:r w:rsidR="00EB0D24" w:rsidRPr="00F16572">
        <w:rPr>
          <w:rFonts w:ascii="Times New Roman" w:hAnsi="Times New Roman"/>
          <w:sz w:val="24"/>
          <w:szCs w:val="24"/>
        </w:rPr>
        <w:t>=100%</w:t>
      </w:r>
    </w:p>
    <w:p w14:paraId="162B8067" w14:textId="77777777" w:rsidR="00EB0D24" w:rsidRPr="00F16572" w:rsidRDefault="00EB0D24" w:rsidP="00F16572">
      <w:pPr>
        <w:spacing w:after="0" w:line="240" w:lineRule="auto"/>
        <w:rPr>
          <w:rFonts w:ascii="Times New Roman" w:hAnsi="Times New Roman"/>
          <w:sz w:val="24"/>
          <w:szCs w:val="24"/>
        </w:rPr>
      </w:pPr>
    </w:p>
    <w:p w14:paraId="207C37D5" w14:textId="43F15551" w:rsidR="00EB0D24" w:rsidRPr="00D51BB2" w:rsidRDefault="00D51BB2" w:rsidP="00D51BB2">
      <w:pPr>
        <w:autoSpaceDE w:val="0"/>
        <w:autoSpaceDN w:val="0"/>
        <w:adjustRightInd w:val="0"/>
        <w:spacing w:after="0" w:line="240" w:lineRule="auto"/>
        <w:rPr>
          <w:rFonts w:ascii="Times New Roman" w:hAnsi="Times New Roman"/>
          <w:sz w:val="24"/>
          <w:szCs w:val="24"/>
        </w:rPr>
      </w:pPr>
      <w:r w:rsidRPr="00D51BB2">
        <w:rPr>
          <w:rFonts w:ascii="Times New Roman" w:hAnsi="Times New Roman"/>
          <w:sz w:val="24"/>
          <w:szCs w:val="24"/>
        </w:rPr>
        <w:lastRenderedPageBreak/>
        <w:t>An online proctoring service will be used allowing testing offsite. Students are required to have a working webcam, and a stable Internet connection using Google Chrome. On the day of testing you will be instructed to download a testing extension via email. An authentication process will include a picture of yourself, UF ID, and scanning the room. All testing is based on honor code, students found breaching the honor code will be dismissed from the UF College of Nursing and possibly the University of Florida.</w:t>
      </w:r>
    </w:p>
    <w:p w14:paraId="16EA5468" w14:textId="77777777" w:rsidR="00D51BB2" w:rsidRDefault="00D51BB2" w:rsidP="00F16572">
      <w:pPr>
        <w:spacing w:after="0" w:line="240" w:lineRule="auto"/>
        <w:rPr>
          <w:rFonts w:ascii="Times New Roman" w:hAnsi="Times New Roman"/>
          <w:i/>
          <w:iCs/>
          <w:sz w:val="24"/>
          <w:szCs w:val="24"/>
        </w:rPr>
      </w:pPr>
    </w:p>
    <w:p w14:paraId="367A1C42" w14:textId="1C62D74D" w:rsidR="00DE2F92" w:rsidRPr="00F16572" w:rsidRDefault="00DE2F92" w:rsidP="00F16572">
      <w:pPr>
        <w:spacing w:after="0" w:line="240" w:lineRule="auto"/>
        <w:rPr>
          <w:rFonts w:ascii="Times New Roman" w:hAnsi="Times New Roman"/>
          <w:i/>
          <w:iCs/>
          <w:sz w:val="24"/>
          <w:szCs w:val="24"/>
        </w:rPr>
      </w:pPr>
      <w:r w:rsidRPr="00F16572">
        <w:rPr>
          <w:rFonts w:ascii="Times New Roman" w:hAnsi="Times New Roman"/>
          <w:i/>
          <w:iCs/>
          <w:sz w:val="24"/>
          <w:szCs w:val="24"/>
        </w:rPr>
        <w:t>Course Average</w:t>
      </w:r>
    </w:p>
    <w:p w14:paraId="33310C25" w14:textId="77777777" w:rsidR="00F16572" w:rsidRPr="00F16572" w:rsidRDefault="00F16572" w:rsidP="00F16572">
      <w:pPr>
        <w:spacing w:after="0" w:line="240" w:lineRule="auto"/>
        <w:rPr>
          <w:rFonts w:ascii="Times New Roman" w:hAnsi="Times New Roman"/>
          <w:sz w:val="24"/>
          <w:szCs w:val="24"/>
        </w:rPr>
      </w:pPr>
      <w:r w:rsidRPr="00F16572">
        <w:rPr>
          <w:rFonts w:ascii="Times New Roman" w:hAnsi="Times New Roman"/>
          <w:sz w:val="24"/>
          <w:szCs w:val="24"/>
        </w:rPr>
        <w:t>Students must earn an average of 74% on all required course work (exams and assignments) to pass the course. No grades will be rounded including the exam scores and the final course grade.</w:t>
      </w:r>
    </w:p>
    <w:p w14:paraId="42E6A980" w14:textId="77777777" w:rsidR="00EB0D24" w:rsidRPr="00F16572" w:rsidRDefault="00EB0D24" w:rsidP="00F16572">
      <w:pPr>
        <w:spacing w:after="0" w:line="240" w:lineRule="auto"/>
        <w:rPr>
          <w:rFonts w:ascii="Times New Roman" w:hAnsi="Times New Roman"/>
          <w:sz w:val="24"/>
          <w:szCs w:val="24"/>
        </w:rPr>
      </w:pPr>
    </w:p>
    <w:p w14:paraId="61E2D104" w14:textId="77777777" w:rsidR="00DE2F92" w:rsidRPr="00F16572" w:rsidRDefault="00DE2F92" w:rsidP="00F16572">
      <w:pPr>
        <w:spacing w:after="0" w:line="240" w:lineRule="auto"/>
        <w:rPr>
          <w:rFonts w:ascii="Times New Roman" w:hAnsi="Times New Roman"/>
          <w:i/>
          <w:iCs/>
          <w:sz w:val="24"/>
          <w:szCs w:val="24"/>
        </w:rPr>
      </w:pPr>
      <w:r w:rsidRPr="00F16572">
        <w:rPr>
          <w:rFonts w:ascii="Times New Roman" w:hAnsi="Times New Roman"/>
          <w:i/>
          <w:iCs/>
          <w:sz w:val="24"/>
          <w:szCs w:val="24"/>
        </w:rPr>
        <w:t>HESI Health Assessment Exam 15%:</w:t>
      </w:r>
    </w:p>
    <w:p w14:paraId="033145BC" w14:textId="33A6EA58" w:rsidR="00F16572" w:rsidRPr="00F16572" w:rsidRDefault="00F16572" w:rsidP="00F16572">
      <w:pPr>
        <w:spacing w:after="0" w:line="240" w:lineRule="auto"/>
        <w:rPr>
          <w:rFonts w:ascii="Times New Roman" w:hAnsi="Times New Roman"/>
          <w:b/>
          <w:color w:val="000000"/>
          <w:sz w:val="24"/>
          <w:szCs w:val="24"/>
        </w:rPr>
      </w:pPr>
      <w:r w:rsidRPr="00F16572">
        <w:rPr>
          <w:rFonts w:ascii="Times New Roman" w:hAnsi="Times New Roman"/>
          <w:color w:val="000000"/>
          <w:sz w:val="24"/>
          <w:szCs w:val="24"/>
        </w:rPr>
        <w:t xml:space="preserve">This course is designated by the University of Florida as a tracking course. The HESI </w:t>
      </w:r>
      <w:r w:rsidRPr="00F16572">
        <w:rPr>
          <w:rFonts w:ascii="Times New Roman" w:hAnsi="Times New Roman"/>
          <w:color w:val="000000" w:themeColor="text1"/>
          <w:sz w:val="24"/>
          <w:szCs w:val="24"/>
        </w:rPr>
        <w:t xml:space="preserve">RN Specialty Exam: Health Assessment </w:t>
      </w:r>
      <w:r w:rsidRPr="00F16572">
        <w:rPr>
          <w:rFonts w:ascii="Times New Roman" w:hAnsi="Times New Roman"/>
          <w:color w:val="000000"/>
          <w:sz w:val="24"/>
          <w:szCs w:val="24"/>
        </w:rPr>
        <w:t>will be administered in this course as follows. Raw scores on the HESI exam will be converted to scores on a 100-point scale and assigned a letter grade as indicated by the grading scale below.</w:t>
      </w:r>
      <w:r w:rsidRPr="00F16572">
        <w:rPr>
          <w:rFonts w:ascii="Times New Roman" w:hAnsi="Times New Roman"/>
          <w:b/>
          <w:color w:val="000000"/>
          <w:sz w:val="24"/>
          <w:szCs w:val="24"/>
        </w:rPr>
        <w:t xml:space="preserve">  Students who fail to obtain a raw score of 800 or a conversion score of 74% or greater must complete an individualized, self-study remediation plan and </w:t>
      </w:r>
      <w:r w:rsidRPr="00F16572">
        <w:rPr>
          <w:rFonts w:ascii="Times New Roman" w:hAnsi="Times New Roman"/>
          <w:b/>
          <w:color w:val="000000"/>
          <w:sz w:val="24"/>
          <w:szCs w:val="24"/>
          <w:u w:val="single"/>
        </w:rPr>
        <w:t>retake</w:t>
      </w:r>
      <w:r w:rsidRPr="00F16572">
        <w:rPr>
          <w:rFonts w:ascii="Times New Roman" w:hAnsi="Times New Roman"/>
          <w:b/>
          <w:color w:val="000000"/>
          <w:sz w:val="24"/>
          <w:szCs w:val="24"/>
        </w:rPr>
        <w:t xml:space="preserve"> the exam to complete the course. </w:t>
      </w:r>
      <w:r w:rsidRPr="00F16572">
        <w:rPr>
          <w:rFonts w:ascii="Times New Roman" w:hAnsi="Times New Roman"/>
          <w:color w:val="000000"/>
          <w:sz w:val="24"/>
          <w:szCs w:val="24"/>
        </w:rPr>
        <w:t xml:space="preserve">A student who successfully earns a raw score of 800 or higher with the first attempt may retake the HESI the second time in an attempt to increase his/her score if the student chooses. The highest score from the two attempts will be used for grading purposes. </w:t>
      </w:r>
      <w:r w:rsidRPr="00F16572">
        <w:rPr>
          <w:rFonts w:ascii="Times New Roman" w:hAnsi="Times New Roman"/>
          <w:b/>
          <w:color w:val="000000"/>
          <w:sz w:val="24"/>
          <w:szCs w:val="24"/>
        </w:rPr>
        <w:t>The overall course average (including the HESI converted score) must reach 74%.</w:t>
      </w:r>
    </w:p>
    <w:p w14:paraId="6C61E8EA" w14:textId="4B13F597" w:rsidR="00F16572" w:rsidRPr="00F16572" w:rsidRDefault="00F16572" w:rsidP="00F16572">
      <w:pPr>
        <w:spacing w:after="0" w:line="240" w:lineRule="auto"/>
        <w:rPr>
          <w:rFonts w:ascii="Times New Roman" w:hAnsi="Times New Roman"/>
          <w:color w:val="000000"/>
          <w:sz w:val="24"/>
          <w:szCs w:val="24"/>
        </w:rPr>
      </w:pPr>
    </w:p>
    <w:p w14:paraId="1CDE3609" w14:textId="07879162" w:rsidR="00EB0D24" w:rsidRPr="00F16572" w:rsidRDefault="00864813" w:rsidP="00F16572">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F16572">
        <w:rPr>
          <w:rFonts w:ascii="Times New Roman" w:hAnsi="Times New Roman"/>
          <w:i/>
          <w:iCs/>
          <w:sz w:val="24"/>
          <w:szCs w:val="24"/>
        </w:rPr>
        <w:t xml:space="preserve">Comprehensive Health Assessment </w:t>
      </w:r>
      <w:r w:rsidR="54AE78E2" w:rsidRPr="00F16572">
        <w:rPr>
          <w:rFonts w:ascii="Times New Roman" w:hAnsi="Times New Roman"/>
          <w:i/>
          <w:iCs/>
          <w:sz w:val="24"/>
          <w:szCs w:val="24"/>
        </w:rPr>
        <w:t>1</w:t>
      </w:r>
      <w:r w:rsidRPr="00F16572">
        <w:rPr>
          <w:rFonts w:ascii="Times New Roman" w:hAnsi="Times New Roman"/>
          <w:i/>
          <w:iCs/>
          <w:sz w:val="24"/>
          <w:szCs w:val="24"/>
        </w:rPr>
        <w:t>5%:</w:t>
      </w:r>
      <w:r w:rsidRPr="00F16572">
        <w:rPr>
          <w:rFonts w:ascii="Times New Roman" w:hAnsi="Times New Roman"/>
          <w:sz w:val="24"/>
          <w:szCs w:val="24"/>
        </w:rPr>
        <w:t xml:space="preserve"> </w:t>
      </w:r>
    </w:p>
    <w:p w14:paraId="08CE6F91" w14:textId="6C56CEE5" w:rsidR="00D75B91" w:rsidRPr="00F16572" w:rsidRDefault="00864813" w:rsidP="00F16572">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F16572">
        <w:rPr>
          <w:rFonts w:ascii="Times New Roman" w:hAnsi="Times New Roman"/>
          <w:sz w:val="24"/>
          <w:szCs w:val="24"/>
        </w:rPr>
        <w:t xml:space="preserve">The comprehensive health assessment will be </w:t>
      </w:r>
      <w:r w:rsidR="7C29BE9C" w:rsidRPr="00F16572">
        <w:rPr>
          <w:rFonts w:ascii="Times New Roman" w:hAnsi="Times New Roman"/>
          <w:sz w:val="24"/>
          <w:szCs w:val="24"/>
        </w:rPr>
        <w:t xml:space="preserve">completed as a GoReact video submission and </w:t>
      </w:r>
      <w:r w:rsidRPr="00F16572">
        <w:rPr>
          <w:rFonts w:ascii="Times New Roman" w:hAnsi="Times New Roman"/>
          <w:sz w:val="24"/>
          <w:szCs w:val="24"/>
        </w:rPr>
        <w:t xml:space="preserve">graded by lab faculty following the grading criteria distributed on the course Canvas site. This is a competency demonstration of a head-to-toe assessment to be completed in </w:t>
      </w:r>
      <w:r w:rsidR="732B6E4E" w:rsidRPr="00F16572">
        <w:rPr>
          <w:rFonts w:ascii="Times New Roman" w:hAnsi="Times New Roman"/>
          <w:sz w:val="24"/>
          <w:szCs w:val="24"/>
        </w:rPr>
        <w:t>20</w:t>
      </w:r>
      <w:r w:rsidRPr="00F16572">
        <w:rPr>
          <w:rFonts w:ascii="Times New Roman" w:hAnsi="Times New Roman"/>
          <w:sz w:val="24"/>
          <w:szCs w:val="24"/>
        </w:rPr>
        <w:t xml:space="preserve"> minutes or less. </w:t>
      </w:r>
      <w:r w:rsidR="245C9222" w:rsidRPr="00F16572">
        <w:rPr>
          <w:rFonts w:ascii="Times New Roman" w:hAnsi="Times New Roman"/>
          <w:sz w:val="24"/>
          <w:szCs w:val="24"/>
        </w:rPr>
        <w:t xml:space="preserve">Videos beyond 20 minutes will not be graded. </w:t>
      </w:r>
      <w:r w:rsidRPr="00F16572">
        <w:rPr>
          <w:rFonts w:ascii="Times New Roman" w:hAnsi="Times New Roman"/>
          <w:sz w:val="24"/>
          <w:szCs w:val="24"/>
        </w:rPr>
        <w:t xml:space="preserve">The student will be permitted to briefly refer to their notes a maximum of twice during demonstration. Failure to demonstrate competency (less than 74% on the grading criteria form) will require a review of assessment skills and a second competency demonstration as coordinated by the lab faculty prior to the end of the course. </w:t>
      </w:r>
      <w:r w:rsidR="00D75B91" w:rsidRPr="00F16572">
        <w:rPr>
          <w:rFonts w:ascii="Times New Roman" w:hAnsi="Times New Roman"/>
          <w:sz w:val="24"/>
          <w:szCs w:val="24"/>
        </w:rPr>
        <w:t>The highe</w:t>
      </w:r>
      <w:r w:rsidR="16AAF51C" w:rsidRPr="00F16572">
        <w:rPr>
          <w:rFonts w:ascii="Times New Roman" w:hAnsi="Times New Roman"/>
          <w:sz w:val="24"/>
          <w:szCs w:val="24"/>
        </w:rPr>
        <w:t>r</w:t>
      </w:r>
      <w:r w:rsidR="00D75B91" w:rsidRPr="00F16572">
        <w:rPr>
          <w:rFonts w:ascii="Times New Roman" w:hAnsi="Times New Roman"/>
          <w:sz w:val="24"/>
          <w:szCs w:val="24"/>
        </w:rPr>
        <w:t xml:space="preserve"> score from the two attempts will be used for grading purposes. </w:t>
      </w:r>
    </w:p>
    <w:p w14:paraId="3B6D3D80" w14:textId="35C1612E" w:rsidR="745375A0" w:rsidRPr="00F16572" w:rsidRDefault="745375A0" w:rsidP="00F16572">
      <w:pPr>
        <w:spacing w:after="0" w:line="240" w:lineRule="auto"/>
        <w:rPr>
          <w:rFonts w:ascii="Times New Roman" w:hAnsi="Times New Roman"/>
          <w:sz w:val="24"/>
          <w:szCs w:val="24"/>
        </w:rPr>
      </w:pPr>
    </w:p>
    <w:p w14:paraId="77391C4A" w14:textId="77777777" w:rsidR="00CA2906" w:rsidRPr="00F16572" w:rsidRDefault="00CA2906" w:rsidP="00F16572">
      <w:pPr>
        <w:spacing w:after="0" w:line="240" w:lineRule="auto"/>
        <w:rPr>
          <w:rFonts w:ascii="Times New Roman" w:hAnsi="Times New Roman"/>
          <w:sz w:val="24"/>
          <w:szCs w:val="24"/>
        </w:rPr>
      </w:pPr>
      <w:r w:rsidRPr="00F16572">
        <w:rPr>
          <w:rFonts w:ascii="Times New Roman" w:hAnsi="Times New Roman"/>
          <w:sz w:val="24"/>
          <w:szCs w:val="24"/>
          <w:u w:val="single"/>
        </w:rPr>
        <w:t>C</w:t>
      </w:r>
      <w:r w:rsidR="00255B00" w:rsidRPr="00F16572">
        <w:rPr>
          <w:rFonts w:ascii="Times New Roman" w:hAnsi="Times New Roman"/>
          <w:sz w:val="24"/>
          <w:szCs w:val="24"/>
          <w:u w:val="single"/>
        </w:rPr>
        <w:t>LINICAL LABORATORY PERFORMANCE</w:t>
      </w:r>
      <w:r w:rsidR="00845E53" w:rsidRPr="00F16572">
        <w:rPr>
          <w:rFonts w:ascii="Times New Roman" w:hAnsi="Times New Roman"/>
          <w:sz w:val="24"/>
          <w:szCs w:val="24"/>
        </w:rPr>
        <w:t xml:space="preserve"> </w:t>
      </w:r>
    </w:p>
    <w:p w14:paraId="3DD01BCA" w14:textId="4546C925" w:rsidR="005C3D8E" w:rsidRPr="00F16572" w:rsidRDefault="00845E53" w:rsidP="00F16572">
      <w:pPr>
        <w:spacing w:after="0" w:line="240" w:lineRule="auto"/>
        <w:rPr>
          <w:rFonts w:ascii="Times New Roman" w:hAnsi="Times New Roman"/>
          <w:i/>
          <w:iCs/>
          <w:sz w:val="24"/>
          <w:szCs w:val="24"/>
        </w:rPr>
      </w:pPr>
      <w:r w:rsidRPr="00F16572">
        <w:rPr>
          <w:rFonts w:ascii="Times New Roman" w:hAnsi="Times New Roman"/>
          <w:i/>
          <w:iCs/>
          <w:sz w:val="24"/>
          <w:szCs w:val="24"/>
        </w:rPr>
        <w:t>Shadow Health Assignments</w:t>
      </w:r>
      <w:r w:rsidR="10F8BD5D" w:rsidRPr="00F16572">
        <w:rPr>
          <w:rFonts w:ascii="Times New Roman" w:hAnsi="Times New Roman"/>
          <w:i/>
          <w:iCs/>
          <w:sz w:val="24"/>
          <w:szCs w:val="24"/>
        </w:rPr>
        <w:t>,</w:t>
      </w:r>
      <w:r w:rsidR="00EA6A31" w:rsidRPr="00F16572">
        <w:rPr>
          <w:rFonts w:ascii="Times New Roman" w:hAnsi="Times New Roman"/>
          <w:i/>
          <w:iCs/>
          <w:sz w:val="24"/>
          <w:szCs w:val="24"/>
        </w:rPr>
        <w:t xml:space="preserve"> </w:t>
      </w:r>
      <w:r w:rsidR="7CC6021D" w:rsidRPr="00F16572">
        <w:rPr>
          <w:rFonts w:ascii="Times New Roman" w:hAnsi="Times New Roman"/>
          <w:i/>
          <w:iCs/>
          <w:sz w:val="24"/>
          <w:szCs w:val="24"/>
        </w:rPr>
        <w:t>1</w:t>
      </w:r>
      <w:r w:rsidR="36A5B449" w:rsidRPr="00F16572">
        <w:rPr>
          <w:rFonts w:ascii="Times New Roman" w:hAnsi="Times New Roman"/>
          <w:i/>
          <w:iCs/>
          <w:sz w:val="24"/>
          <w:szCs w:val="24"/>
        </w:rPr>
        <w:t>0</w:t>
      </w:r>
      <w:r w:rsidR="00EA6A31" w:rsidRPr="00F16572">
        <w:rPr>
          <w:rFonts w:ascii="Times New Roman" w:hAnsi="Times New Roman"/>
          <w:i/>
          <w:iCs/>
          <w:sz w:val="24"/>
          <w:szCs w:val="24"/>
        </w:rPr>
        <w:t>%:</w:t>
      </w:r>
    </w:p>
    <w:p w14:paraId="3AAFC65A" w14:textId="54826AAB" w:rsidR="005E5044" w:rsidRPr="00F16572" w:rsidRDefault="00C36B82" w:rsidP="00F16572">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F16572">
        <w:rPr>
          <w:rFonts w:ascii="Times New Roman" w:hAnsi="Times New Roman"/>
          <w:sz w:val="24"/>
          <w:szCs w:val="24"/>
        </w:rPr>
        <w:t>Shadow Health</w:t>
      </w:r>
      <w:r w:rsidR="009B186A" w:rsidRPr="00F16572">
        <w:rPr>
          <w:rFonts w:ascii="Times New Roman" w:hAnsi="Times New Roman"/>
          <w:sz w:val="24"/>
          <w:szCs w:val="24"/>
        </w:rPr>
        <w:t xml:space="preserve"> assignments</w:t>
      </w:r>
      <w:r w:rsidR="005E5044" w:rsidRPr="00F16572">
        <w:rPr>
          <w:rFonts w:ascii="Times New Roman" w:hAnsi="Times New Roman"/>
          <w:sz w:val="24"/>
          <w:szCs w:val="24"/>
        </w:rPr>
        <w:t xml:space="preserve"> </w:t>
      </w:r>
      <w:r w:rsidR="005C3D8E" w:rsidRPr="00F16572">
        <w:rPr>
          <w:rFonts w:ascii="Times New Roman" w:hAnsi="Times New Roman"/>
          <w:sz w:val="24"/>
          <w:szCs w:val="24"/>
        </w:rPr>
        <w:t xml:space="preserve">will be graded </w:t>
      </w:r>
      <w:r w:rsidR="005E5044" w:rsidRPr="00F16572">
        <w:rPr>
          <w:rFonts w:ascii="Times New Roman" w:hAnsi="Times New Roman"/>
          <w:sz w:val="24"/>
          <w:szCs w:val="24"/>
        </w:rPr>
        <w:t>using digital clinical experience (DCE) scores</w:t>
      </w:r>
      <w:r w:rsidRPr="00F16572">
        <w:rPr>
          <w:rFonts w:ascii="Times New Roman" w:hAnsi="Times New Roman"/>
          <w:sz w:val="24"/>
          <w:szCs w:val="24"/>
        </w:rPr>
        <w:t xml:space="preserve"> which</w:t>
      </w:r>
      <w:r w:rsidR="007F10D9" w:rsidRPr="00F16572">
        <w:rPr>
          <w:rFonts w:ascii="Times New Roman" w:hAnsi="Times New Roman"/>
          <w:sz w:val="24"/>
          <w:szCs w:val="24"/>
        </w:rPr>
        <w:t xml:space="preserve"> will be recorded as a maximum of four points as follows:  </w:t>
      </w:r>
    </w:p>
    <w:p w14:paraId="4D6FB76B" w14:textId="77777777" w:rsidR="005E5044" w:rsidRPr="00F16572" w:rsidRDefault="005E5044" w:rsidP="00F16572">
      <w:pPr>
        <w:spacing w:after="0" w:line="240" w:lineRule="auto"/>
        <w:ind w:firstLine="720"/>
        <w:rPr>
          <w:rFonts w:ascii="Times New Roman" w:hAnsi="Times New Roman"/>
          <w:sz w:val="24"/>
          <w:szCs w:val="24"/>
        </w:rPr>
      </w:pPr>
      <w:r w:rsidRPr="00F16572">
        <w:rPr>
          <w:rFonts w:ascii="Times New Roman" w:hAnsi="Times New Roman"/>
          <w:sz w:val="24"/>
          <w:szCs w:val="24"/>
        </w:rPr>
        <w:t>90-100</w:t>
      </w:r>
      <w:r w:rsidR="007F10D9" w:rsidRPr="00F16572">
        <w:rPr>
          <w:rFonts w:ascii="Times New Roman" w:hAnsi="Times New Roman"/>
          <w:sz w:val="24"/>
          <w:szCs w:val="24"/>
        </w:rPr>
        <w:t>%</w:t>
      </w:r>
      <w:r w:rsidRPr="00F16572">
        <w:rPr>
          <w:rFonts w:ascii="Times New Roman" w:hAnsi="Times New Roman"/>
          <w:sz w:val="24"/>
          <w:szCs w:val="24"/>
        </w:rPr>
        <w:t>=4 points</w:t>
      </w:r>
      <w:r w:rsidR="001561DA" w:rsidRPr="00F16572">
        <w:rPr>
          <w:rFonts w:ascii="Times New Roman" w:hAnsi="Times New Roman"/>
          <w:sz w:val="24"/>
          <w:szCs w:val="24"/>
        </w:rPr>
        <w:t xml:space="preserve"> (proficient)</w:t>
      </w:r>
    </w:p>
    <w:p w14:paraId="29795D81" w14:textId="77777777" w:rsidR="005E5044" w:rsidRPr="00F16572" w:rsidRDefault="005E5044" w:rsidP="00F16572">
      <w:pPr>
        <w:spacing w:after="0" w:line="240" w:lineRule="auto"/>
        <w:ind w:firstLine="720"/>
        <w:rPr>
          <w:rFonts w:ascii="Times New Roman" w:hAnsi="Times New Roman"/>
          <w:sz w:val="24"/>
          <w:szCs w:val="24"/>
        </w:rPr>
      </w:pPr>
      <w:r w:rsidRPr="00F16572">
        <w:rPr>
          <w:rFonts w:ascii="Times New Roman" w:hAnsi="Times New Roman"/>
          <w:sz w:val="24"/>
          <w:szCs w:val="24"/>
        </w:rPr>
        <w:t>80-89</w:t>
      </w:r>
      <w:r w:rsidR="007F10D9" w:rsidRPr="00F16572">
        <w:rPr>
          <w:rFonts w:ascii="Times New Roman" w:hAnsi="Times New Roman"/>
          <w:sz w:val="24"/>
          <w:szCs w:val="24"/>
        </w:rPr>
        <w:t>%</w:t>
      </w:r>
      <w:r w:rsidRPr="00F16572">
        <w:rPr>
          <w:rFonts w:ascii="Times New Roman" w:hAnsi="Times New Roman"/>
          <w:sz w:val="24"/>
          <w:szCs w:val="24"/>
        </w:rPr>
        <w:t>=3 points</w:t>
      </w:r>
      <w:r w:rsidR="001561DA" w:rsidRPr="00F16572">
        <w:rPr>
          <w:rFonts w:ascii="Times New Roman" w:hAnsi="Times New Roman"/>
          <w:sz w:val="24"/>
          <w:szCs w:val="24"/>
        </w:rPr>
        <w:t xml:space="preserve"> (developing)</w:t>
      </w:r>
    </w:p>
    <w:p w14:paraId="2F7C73FC" w14:textId="77777777" w:rsidR="005E5044" w:rsidRPr="00F16572" w:rsidRDefault="005E5044" w:rsidP="00F16572">
      <w:pPr>
        <w:spacing w:after="0" w:line="240" w:lineRule="auto"/>
        <w:ind w:firstLine="720"/>
        <w:rPr>
          <w:rFonts w:ascii="Times New Roman" w:hAnsi="Times New Roman"/>
          <w:sz w:val="24"/>
          <w:szCs w:val="24"/>
        </w:rPr>
      </w:pPr>
      <w:r w:rsidRPr="00F16572">
        <w:rPr>
          <w:rFonts w:ascii="Times New Roman" w:hAnsi="Times New Roman"/>
          <w:sz w:val="24"/>
          <w:szCs w:val="24"/>
        </w:rPr>
        <w:t>74-79</w:t>
      </w:r>
      <w:r w:rsidR="007F10D9" w:rsidRPr="00F16572">
        <w:rPr>
          <w:rFonts w:ascii="Times New Roman" w:hAnsi="Times New Roman"/>
          <w:sz w:val="24"/>
          <w:szCs w:val="24"/>
        </w:rPr>
        <w:t>%</w:t>
      </w:r>
      <w:r w:rsidRPr="00F16572">
        <w:rPr>
          <w:rFonts w:ascii="Times New Roman" w:hAnsi="Times New Roman"/>
          <w:sz w:val="24"/>
          <w:szCs w:val="24"/>
        </w:rPr>
        <w:t>=2 points</w:t>
      </w:r>
      <w:r w:rsidR="001561DA" w:rsidRPr="00F16572">
        <w:rPr>
          <w:rFonts w:ascii="Times New Roman" w:hAnsi="Times New Roman"/>
          <w:sz w:val="24"/>
          <w:szCs w:val="24"/>
        </w:rPr>
        <w:t xml:space="preserve"> (beginning)</w:t>
      </w:r>
    </w:p>
    <w:p w14:paraId="33185973" w14:textId="77777777" w:rsidR="005E5044" w:rsidRPr="00F16572" w:rsidRDefault="005E5044" w:rsidP="00F16572">
      <w:pPr>
        <w:spacing w:after="0" w:line="240" w:lineRule="auto"/>
        <w:ind w:firstLine="720"/>
        <w:rPr>
          <w:rFonts w:ascii="Times New Roman" w:hAnsi="Times New Roman"/>
          <w:sz w:val="24"/>
          <w:szCs w:val="24"/>
        </w:rPr>
      </w:pPr>
      <w:r w:rsidRPr="00F16572">
        <w:rPr>
          <w:rFonts w:ascii="Times New Roman" w:hAnsi="Times New Roman"/>
          <w:sz w:val="24"/>
          <w:szCs w:val="24"/>
        </w:rPr>
        <w:t>60-73</w:t>
      </w:r>
      <w:r w:rsidR="007F10D9" w:rsidRPr="00F16572">
        <w:rPr>
          <w:rFonts w:ascii="Times New Roman" w:hAnsi="Times New Roman"/>
          <w:sz w:val="24"/>
          <w:szCs w:val="24"/>
        </w:rPr>
        <w:t>%</w:t>
      </w:r>
      <w:r w:rsidRPr="00F16572">
        <w:rPr>
          <w:rFonts w:ascii="Times New Roman" w:hAnsi="Times New Roman"/>
          <w:sz w:val="24"/>
          <w:szCs w:val="24"/>
        </w:rPr>
        <w:t>=1 point</w:t>
      </w:r>
      <w:r w:rsidR="001561DA" w:rsidRPr="00F16572">
        <w:rPr>
          <w:rFonts w:ascii="Times New Roman" w:hAnsi="Times New Roman"/>
          <w:sz w:val="24"/>
          <w:szCs w:val="24"/>
        </w:rPr>
        <w:t xml:space="preserve"> (incomplete or insufficient grasp of content)</w:t>
      </w:r>
    </w:p>
    <w:p w14:paraId="5324F840" w14:textId="77777777" w:rsidR="005E5044" w:rsidRPr="00F16572" w:rsidRDefault="001561DA" w:rsidP="00F16572">
      <w:pPr>
        <w:spacing w:after="0" w:line="240" w:lineRule="auto"/>
        <w:ind w:firstLine="720"/>
        <w:rPr>
          <w:rFonts w:ascii="Times New Roman" w:hAnsi="Times New Roman"/>
          <w:sz w:val="24"/>
          <w:szCs w:val="24"/>
        </w:rPr>
      </w:pPr>
      <w:r w:rsidRPr="00F16572">
        <w:rPr>
          <w:rFonts w:ascii="Times New Roman" w:hAnsi="Times New Roman"/>
          <w:sz w:val="24"/>
          <w:szCs w:val="24"/>
        </w:rPr>
        <w:t>L</w:t>
      </w:r>
      <w:r w:rsidR="005E5044" w:rsidRPr="00F16572">
        <w:rPr>
          <w:rFonts w:ascii="Times New Roman" w:hAnsi="Times New Roman"/>
          <w:sz w:val="24"/>
          <w:szCs w:val="24"/>
        </w:rPr>
        <w:t>ess than 60</w:t>
      </w:r>
      <w:r w:rsidR="007F10D9" w:rsidRPr="00F16572">
        <w:rPr>
          <w:rFonts w:ascii="Times New Roman" w:hAnsi="Times New Roman"/>
          <w:sz w:val="24"/>
          <w:szCs w:val="24"/>
        </w:rPr>
        <w:t>%</w:t>
      </w:r>
      <w:r w:rsidR="005E5044" w:rsidRPr="00F16572">
        <w:rPr>
          <w:rFonts w:ascii="Times New Roman" w:hAnsi="Times New Roman"/>
          <w:sz w:val="24"/>
          <w:szCs w:val="24"/>
        </w:rPr>
        <w:t>=0 points</w:t>
      </w:r>
      <w:r w:rsidRPr="00F16572">
        <w:rPr>
          <w:rFonts w:ascii="Times New Roman" w:hAnsi="Times New Roman"/>
          <w:sz w:val="24"/>
          <w:szCs w:val="24"/>
        </w:rPr>
        <w:t xml:space="preserve"> (failure on assignment)</w:t>
      </w:r>
    </w:p>
    <w:p w14:paraId="6BB9E253" w14:textId="77777777" w:rsidR="00EA2010" w:rsidRPr="00F16572" w:rsidRDefault="00EA2010" w:rsidP="00F16572">
      <w:pPr>
        <w:spacing w:after="0" w:line="240" w:lineRule="auto"/>
        <w:ind w:firstLine="720"/>
        <w:rPr>
          <w:rFonts w:ascii="Times New Roman" w:hAnsi="Times New Roman"/>
          <w:sz w:val="24"/>
          <w:szCs w:val="24"/>
        </w:rPr>
      </w:pPr>
    </w:p>
    <w:p w14:paraId="5B6DFFEC" w14:textId="34964829" w:rsidR="00845E53" w:rsidRPr="00F16572" w:rsidRDefault="119A3583" w:rsidP="00F16572">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F16572">
        <w:rPr>
          <w:rFonts w:ascii="Times New Roman" w:hAnsi="Times New Roman"/>
          <w:i/>
          <w:iCs/>
          <w:sz w:val="24"/>
          <w:szCs w:val="24"/>
        </w:rPr>
        <w:t>Lab</w:t>
      </w:r>
      <w:r w:rsidR="00845E53" w:rsidRPr="00F16572">
        <w:rPr>
          <w:rFonts w:ascii="Times New Roman" w:hAnsi="Times New Roman"/>
          <w:i/>
          <w:iCs/>
          <w:sz w:val="24"/>
          <w:szCs w:val="24"/>
        </w:rPr>
        <w:t xml:space="preserve"> </w:t>
      </w:r>
      <w:r w:rsidR="00DB4E01" w:rsidRPr="00F16572">
        <w:rPr>
          <w:rFonts w:ascii="Times New Roman" w:hAnsi="Times New Roman"/>
          <w:i/>
          <w:iCs/>
          <w:sz w:val="24"/>
          <w:szCs w:val="24"/>
        </w:rPr>
        <w:t>Participation</w:t>
      </w:r>
      <w:r w:rsidR="698F5A9A" w:rsidRPr="00F16572">
        <w:rPr>
          <w:rFonts w:ascii="Times New Roman" w:hAnsi="Times New Roman"/>
          <w:i/>
          <w:iCs/>
          <w:sz w:val="24"/>
          <w:szCs w:val="24"/>
        </w:rPr>
        <w:t>,</w:t>
      </w:r>
      <w:r w:rsidR="00845E53" w:rsidRPr="00F16572">
        <w:rPr>
          <w:rFonts w:ascii="Times New Roman" w:hAnsi="Times New Roman"/>
          <w:i/>
          <w:iCs/>
          <w:sz w:val="24"/>
          <w:szCs w:val="24"/>
        </w:rPr>
        <w:t xml:space="preserve"> </w:t>
      </w:r>
      <w:r w:rsidR="01B5C8E1" w:rsidRPr="00F16572">
        <w:rPr>
          <w:rFonts w:ascii="Times New Roman" w:hAnsi="Times New Roman"/>
          <w:i/>
          <w:iCs/>
          <w:sz w:val="24"/>
          <w:szCs w:val="24"/>
        </w:rPr>
        <w:t>1</w:t>
      </w:r>
      <w:r w:rsidR="5D2ED951" w:rsidRPr="00F16572">
        <w:rPr>
          <w:rFonts w:ascii="Times New Roman" w:hAnsi="Times New Roman"/>
          <w:i/>
          <w:iCs/>
          <w:sz w:val="24"/>
          <w:szCs w:val="24"/>
        </w:rPr>
        <w:t>5</w:t>
      </w:r>
      <w:r w:rsidR="01B5C8E1" w:rsidRPr="00F16572">
        <w:rPr>
          <w:rFonts w:ascii="Times New Roman" w:hAnsi="Times New Roman"/>
          <w:i/>
          <w:iCs/>
          <w:sz w:val="24"/>
          <w:szCs w:val="24"/>
        </w:rPr>
        <w:t>%</w:t>
      </w:r>
      <w:r w:rsidR="00845E53" w:rsidRPr="00F16572">
        <w:rPr>
          <w:rFonts w:ascii="Times New Roman" w:hAnsi="Times New Roman"/>
          <w:i/>
          <w:iCs/>
          <w:sz w:val="24"/>
          <w:szCs w:val="24"/>
        </w:rPr>
        <w:t>:</w:t>
      </w:r>
      <w:r w:rsidR="00845E53" w:rsidRPr="00F16572">
        <w:rPr>
          <w:rFonts w:ascii="Times New Roman" w:hAnsi="Times New Roman"/>
          <w:sz w:val="24"/>
          <w:szCs w:val="24"/>
        </w:rPr>
        <w:t xml:space="preserve"> </w:t>
      </w:r>
    </w:p>
    <w:p w14:paraId="46FC26E4" w14:textId="46CA15F9" w:rsidR="00845E53" w:rsidRPr="00F16572" w:rsidRDefault="00845E53" w:rsidP="00F16572">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F16572">
        <w:rPr>
          <w:rFonts w:ascii="Times New Roman" w:hAnsi="Times New Roman"/>
          <w:sz w:val="24"/>
          <w:szCs w:val="24"/>
        </w:rPr>
        <w:t xml:space="preserve">It is expected that students will attend all </w:t>
      </w:r>
      <w:r w:rsidR="08A150DC" w:rsidRPr="00F16572">
        <w:rPr>
          <w:rFonts w:ascii="Times New Roman" w:hAnsi="Times New Roman"/>
          <w:sz w:val="24"/>
          <w:szCs w:val="24"/>
        </w:rPr>
        <w:t>virtual sync</w:t>
      </w:r>
      <w:r w:rsidR="6282CF57" w:rsidRPr="00F16572">
        <w:rPr>
          <w:rFonts w:ascii="Times New Roman" w:hAnsi="Times New Roman"/>
          <w:sz w:val="24"/>
          <w:szCs w:val="24"/>
        </w:rPr>
        <w:t>h</w:t>
      </w:r>
      <w:r w:rsidR="08A150DC" w:rsidRPr="00F16572">
        <w:rPr>
          <w:rFonts w:ascii="Times New Roman" w:hAnsi="Times New Roman"/>
          <w:sz w:val="24"/>
          <w:szCs w:val="24"/>
        </w:rPr>
        <w:t xml:space="preserve">ronous </w:t>
      </w:r>
      <w:r w:rsidRPr="00F16572">
        <w:rPr>
          <w:rFonts w:ascii="Times New Roman" w:hAnsi="Times New Roman"/>
          <w:sz w:val="24"/>
          <w:szCs w:val="24"/>
        </w:rPr>
        <w:t>clinical laboratory sessions</w:t>
      </w:r>
      <w:r w:rsidR="0A39B6E3" w:rsidRPr="00F16572">
        <w:rPr>
          <w:rFonts w:ascii="Times New Roman" w:hAnsi="Times New Roman"/>
          <w:sz w:val="24"/>
          <w:szCs w:val="24"/>
        </w:rPr>
        <w:t xml:space="preserve"> and </w:t>
      </w:r>
      <w:r w:rsidR="33A76DFC" w:rsidRPr="00F16572">
        <w:rPr>
          <w:rFonts w:ascii="Times New Roman" w:hAnsi="Times New Roman"/>
          <w:sz w:val="24"/>
          <w:szCs w:val="24"/>
        </w:rPr>
        <w:t>sub</w:t>
      </w:r>
      <w:r w:rsidR="0A39B6E3" w:rsidRPr="00F16572">
        <w:rPr>
          <w:rFonts w:ascii="Times New Roman" w:hAnsi="Times New Roman"/>
          <w:sz w:val="24"/>
          <w:szCs w:val="24"/>
        </w:rPr>
        <w:t>mit assessment videos</w:t>
      </w:r>
      <w:r w:rsidR="03C6F381" w:rsidRPr="00F16572">
        <w:rPr>
          <w:rFonts w:ascii="Times New Roman" w:hAnsi="Times New Roman"/>
          <w:sz w:val="24"/>
          <w:szCs w:val="24"/>
        </w:rPr>
        <w:t xml:space="preserve"> as assigned by faculty</w:t>
      </w:r>
      <w:r w:rsidRPr="00F16572">
        <w:rPr>
          <w:rFonts w:ascii="Times New Roman" w:hAnsi="Times New Roman"/>
          <w:sz w:val="24"/>
          <w:szCs w:val="24"/>
        </w:rPr>
        <w:t xml:space="preserve">. </w:t>
      </w:r>
      <w:r w:rsidR="687B3B90" w:rsidRPr="00F16572">
        <w:rPr>
          <w:rFonts w:ascii="Times New Roman" w:hAnsi="Times New Roman"/>
          <w:sz w:val="24"/>
          <w:szCs w:val="24"/>
        </w:rPr>
        <w:t xml:space="preserve">Since virtual laboratory time counts as clinical </w:t>
      </w:r>
      <w:r w:rsidR="687B3B90" w:rsidRPr="00F16572">
        <w:rPr>
          <w:rFonts w:ascii="Times New Roman" w:hAnsi="Times New Roman"/>
          <w:sz w:val="24"/>
          <w:szCs w:val="24"/>
        </w:rPr>
        <w:lastRenderedPageBreak/>
        <w:t>time, a</w:t>
      </w:r>
      <w:r w:rsidR="05FD83EA" w:rsidRPr="00F16572">
        <w:rPr>
          <w:rFonts w:ascii="Times New Roman" w:hAnsi="Times New Roman"/>
          <w:sz w:val="24"/>
          <w:szCs w:val="24"/>
        </w:rPr>
        <w:t xml:space="preserve">ny missed lab sessions </w:t>
      </w:r>
      <w:r w:rsidR="5EA2D7F8" w:rsidRPr="00F16572">
        <w:rPr>
          <w:rFonts w:ascii="Times New Roman" w:hAnsi="Times New Roman"/>
          <w:sz w:val="24"/>
          <w:szCs w:val="24"/>
        </w:rPr>
        <w:t xml:space="preserve">need to be made up as determined by faculty. </w:t>
      </w:r>
      <w:r w:rsidRPr="00F16572">
        <w:rPr>
          <w:rFonts w:ascii="Times New Roman" w:hAnsi="Times New Roman"/>
          <w:sz w:val="24"/>
          <w:szCs w:val="24"/>
        </w:rPr>
        <w:t xml:space="preserve">Satisfactory performance on all clinical laboratory experiences is required to receive a passing grade for this course. A rating of satisfactory represents satisfactory achievement of clinical learning objectives and a rating of unsatisfactory represents unsatisfactory performance. Regardless of grades on other course assignments or exams, </w:t>
      </w:r>
      <w:r w:rsidRPr="00F16572">
        <w:rPr>
          <w:rFonts w:ascii="Times New Roman" w:hAnsi="Times New Roman"/>
          <w:b/>
          <w:bCs/>
          <w:sz w:val="24"/>
          <w:szCs w:val="24"/>
        </w:rPr>
        <w:t>a student receiving an unsatisfactory in the clinical component of a course will be assigned a course grade of E</w:t>
      </w:r>
      <w:r w:rsidRPr="00F16572">
        <w:rPr>
          <w:rFonts w:ascii="Times New Roman" w:hAnsi="Times New Roman"/>
          <w:sz w:val="24"/>
          <w:szCs w:val="24"/>
        </w:rPr>
        <w:t xml:space="preserve">. Students will be required to repeat the course before progressing to the next semester. </w:t>
      </w:r>
    </w:p>
    <w:p w14:paraId="23DE523C" w14:textId="77777777" w:rsidR="00845E53" w:rsidRPr="00F16572" w:rsidRDefault="00845E53" w:rsidP="00F16572">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3AF444ED" w14:textId="77777777" w:rsidR="00942297" w:rsidRPr="00F16572" w:rsidRDefault="00942297" w:rsidP="00F16572">
      <w:pPr>
        <w:spacing w:after="0" w:line="240" w:lineRule="auto"/>
        <w:rPr>
          <w:rFonts w:ascii="Times New Roman" w:hAnsi="Times New Roman"/>
          <w:sz w:val="24"/>
          <w:szCs w:val="24"/>
        </w:rPr>
      </w:pPr>
      <w:r w:rsidRPr="00F16572">
        <w:rPr>
          <w:rFonts w:ascii="Times New Roman" w:hAnsi="Times New Roman"/>
          <w:sz w:val="24"/>
          <w:szCs w:val="24"/>
        </w:rPr>
        <w:t xml:space="preserve">Progression in the College of Nursing baccalaureate program requires that students maintain a “C” or above and a satisfactory grade in clinical </w:t>
      </w:r>
      <w:r w:rsidR="00F13B83" w:rsidRPr="00F16572">
        <w:rPr>
          <w:rFonts w:ascii="Times New Roman" w:hAnsi="Times New Roman"/>
          <w:sz w:val="24"/>
          <w:szCs w:val="24"/>
        </w:rPr>
        <w:t xml:space="preserve">and laboratory </w:t>
      </w:r>
      <w:r w:rsidR="00F7334E" w:rsidRPr="00F16572">
        <w:rPr>
          <w:rFonts w:ascii="Times New Roman" w:hAnsi="Times New Roman"/>
          <w:sz w:val="24"/>
          <w:szCs w:val="24"/>
        </w:rPr>
        <w:t>performance</w:t>
      </w:r>
      <w:r w:rsidR="00F13B83" w:rsidRPr="00F16572">
        <w:rPr>
          <w:rFonts w:ascii="Times New Roman" w:hAnsi="Times New Roman"/>
          <w:sz w:val="24"/>
          <w:szCs w:val="24"/>
        </w:rPr>
        <w:t xml:space="preserve"> </w:t>
      </w:r>
      <w:r w:rsidRPr="00F16572">
        <w:rPr>
          <w:rFonts w:ascii="Times New Roman" w:hAnsi="Times New Roman"/>
          <w:sz w:val="24"/>
          <w:szCs w:val="24"/>
        </w:rPr>
        <w:t>for all required nursing courses.</w:t>
      </w:r>
    </w:p>
    <w:p w14:paraId="45B064B4" w14:textId="77777777" w:rsidR="00942297" w:rsidRPr="00F16572" w:rsidRDefault="00360697" w:rsidP="00F16572">
      <w:pPr>
        <w:spacing w:after="0" w:line="240" w:lineRule="auto"/>
        <w:rPr>
          <w:rFonts w:ascii="Times New Roman" w:hAnsi="Times New Roman"/>
          <w:sz w:val="24"/>
          <w:szCs w:val="24"/>
        </w:rPr>
      </w:pPr>
      <w:hyperlink r:id="rId17" w:history="1">
        <w:r w:rsidR="00942297" w:rsidRPr="00F16572">
          <w:rPr>
            <w:rStyle w:val="Hyperlink"/>
            <w:rFonts w:ascii="Times New Roman" w:hAnsi="Times New Roman"/>
            <w:sz w:val="24"/>
            <w:szCs w:val="24"/>
          </w:rPr>
          <w:t>https://con-main.sites.medinfo.ufl.edu/files/2011/05/S2.03-Academic-Progression-for-Baccalaureate-Degree-Students.pdf</w:t>
        </w:r>
      </w:hyperlink>
    </w:p>
    <w:p w14:paraId="52E56223" w14:textId="77777777" w:rsidR="00942297" w:rsidRPr="00F16572" w:rsidRDefault="00942297" w:rsidP="00F16572">
      <w:pPr>
        <w:spacing w:after="0" w:line="240" w:lineRule="auto"/>
        <w:rPr>
          <w:rFonts w:ascii="Times New Roman" w:hAnsi="Times New Roman"/>
          <w:sz w:val="24"/>
          <w:szCs w:val="24"/>
        </w:rPr>
      </w:pPr>
    </w:p>
    <w:p w14:paraId="3102B8A2" w14:textId="77777777" w:rsidR="00942297" w:rsidRPr="00F16572" w:rsidRDefault="00942297" w:rsidP="00F16572">
      <w:pPr>
        <w:spacing w:after="0" w:line="240" w:lineRule="auto"/>
        <w:rPr>
          <w:rFonts w:ascii="Times New Roman" w:hAnsi="Times New Roman"/>
          <w:sz w:val="24"/>
          <w:szCs w:val="24"/>
        </w:rPr>
      </w:pPr>
      <w:r w:rsidRPr="00F16572">
        <w:rPr>
          <w:rFonts w:ascii="Times New Roman" w:hAnsi="Times New Roman"/>
          <w:sz w:val="24"/>
          <w:szCs w:val="24"/>
        </w:rPr>
        <w:t>Students who fail to maintain a “C” grade or satisfactory in a clinical courses</w:t>
      </w:r>
      <w:r w:rsidR="00F13B83" w:rsidRPr="00F16572">
        <w:rPr>
          <w:rFonts w:ascii="Times New Roman" w:hAnsi="Times New Roman"/>
          <w:sz w:val="24"/>
          <w:szCs w:val="24"/>
        </w:rPr>
        <w:t xml:space="preserve"> (designated as “C” courses)</w:t>
      </w:r>
      <w:r w:rsidRPr="00F16572">
        <w:rPr>
          <w:rFonts w:ascii="Times New Roman" w:hAnsi="Times New Roman"/>
          <w:sz w:val="24"/>
          <w:szCs w:val="24"/>
        </w:rPr>
        <w:t xml:space="preserve"> must complete an out-of-sequence petition in order to create a program improvement plan: </w:t>
      </w:r>
      <w:hyperlink r:id="rId18" w:history="1">
        <w:r w:rsidRPr="00F16572">
          <w:rPr>
            <w:rStyle w:val="Hyperlink"/>
            <w:rFonts w:ascii="Times New Roman" w:hAnsi="Times New Roman"/>
            <w:sz w:val="24"/>
            <w:szCs w:val="24"/>
          </w:rPr>
          <w:t>https://con-main.sites.medinfo.ufl.edu/files/2011/05/S2.15-Out-of-Sequence-Progression.pdf</w:t>
        </w:r>
      </w:hyperlink>
    </w:p>
    <w:p w14:paraId="07547A01" w14:textId="77777777" w:rsidR="00EA0256" w:rsidRPr="00F16572" w:rsidRDefault="00EA0256" w:rsidP="00F16572">
      <w:pPr>
        <w:spacing w:after="0" w:line="240" w:lineRule="auto"/>
        <w:rPr>
          <w:rFonts w:ascii="Times New Roman" w:hAnsi="Times New Roman"/>
          <w:sz w:val="24"/>
          <w:szCs w:val="24"/>
          <w:u w:val="single"/>
        </w:rPr>
      </w:pPr>
    </w:p>
    <w:p w14:paraId="363F9FEC" w14:textId="77777777" w:rsidR="00E930AC" w:rsidRPr="00F16572" w:rsidRDefault="00E930AC" w:rsidP="00F16572">
      <w:pPr>
        <w:spacing w:after="0" w:line="240" w:lineRule="auto"/>
        <w:rPr>
          <w:rFonts w:ascii="Times New Roman" w:hAnsi="Times New Roman"/>
          <w:sz w:val="24"/>
          <w:szCs w:val="24"/>
          <w:u w:val="single"/>
        </w:rPr>
      </w:pPr>
      <w:r w:rsidRPr="00F16572">
        <w:rPr>
          <w:rFonts w:ascii="Times New Roman" w:hAnsi="Times New Roman"/>
          <w:sz w:val="24"/>
          <w:szCs w:val="24"/>
          <w:u w:val="single"/>
        </w:rPr>
        <w:t>CLASS ATTENDANCE AND MAKEUP POLICY</w:t>
      </w:r>
    </w:p>
    <w:p w14:paraId="2EC61BD9" w14:textId="37AEB920" w:rsidR="007826D0" w:rsidRPr="00F16572" w:rsidRDefault="007826D0" w:rsidP="00F16572">
      <w:pPr>
        <w:autoSpaceDE w:val="0"/>
        <w:autoSpaceDN w:val="0"/>
        <w:adjustRightInd w:val="0"/>
        <w:spacing w:after="0" w:line="240" w:lineRule="auto"/>
        <w:rPr>
          <w:rFonts w:ascii="Times New Roman" w:hAnsi="Times New Roman"/>
          <w:color w:val="000000"/>
          <w:sz w:val="24"/>
          <w:szCs w:val="24"/>
        </w:rPr>
      </w:pPr>
      <w:r w:rsidRPr="00F16572">
        <w:rPr>
          <w:rFonts w:ascii="Times New Roman" w:hAnsi="Times New Roman"/>
          <w:color w:val="000000" w:themeColor="text1"/>
          <w:sz w:val="24"/>
          <w:szCs w:val="24"/>
        </w:rPr>
        <w:t xml:space="preserve">Collaborative learning is an essential component of this course; therefore, attendance is expected at all scheduled class and laboratory sessions. Advanced notice of absence is expected. In general, acceptable reasons for absence from or failure to participate in class include illness, serious family emergencies, special curricular requirements (e.g., professional conferences </w:t>
      </w:r>
      <w:r w:rsidRPr="00F16572">
        <w:rPr>
          <w:rFonts w:ascii="Times New Roman" w:hAnsi="Times New Roman"/>
          <w:b/>
          <w:bCs/>
          <w:color w:val="000000" w:themeColor="text1"/>
          <w:sz w:val="24"/>
          <w:szCs w:val="24"/>
        </w:rPr>
        <w:t>with advanced notice</w:t>
      </w:r>
      <w:r w:rsidRPr="00F16572">
        <w:rPr>
          <w:rFonts w:ascii="Times New Roman" w:hAnsi="Times New Roman"/>
          <w:color w:val="000000" w:themeColor="text1"/>
          <w:sz w:val="24"/>
          <w:szCs w:val="24"/>
        </w:rPr>
        <w:t xml:space="preserve">), military obligation, severe weather conditions, religious holidays, and participation in official university activities. Absences from class for court-imposed legal obligations (e.g., jury duty or subpoena) are excused. Makeup assignments for excused absences will be negotiated with the instructor. </w:t>
      </w:r>
      <w:r w:rsidR="324B5320" w:rsidRPr="00F16572">
        <w:rPr>
          <w:rFonts w:ascii="Times New Roman" w:hAnsi="Times New Roman"/>
          <w:b/>
          <w:bCs/>
          <w:color w:val="000000" w:themeColor="text1"/>
          <w:sz w:val="24"/>
          <w:szCs w:val="24"/>
        </w:rPr>
        <w:t>If possible</w:t>
      </w:r>
      <w:r w:rsidRPr="00F16572">
        <w:rPr>
          <w:rFonts w:ascii="Times New Roman" w:hAnsi="Times New Roman"/>
          <w:color w:val="000000" w:themeColor="text1"/>
          <w:sz w:val="24"/>
          <w:szCs w:val="24"/>
        </w:rPr>
        <w:t>, the course instructor must be notified in advance if an exam is missed due to an extenuating circumstance.  If no notice is given or without prior approval of an absence for a reason listed above, a grade of zero will be assigned</w:t>
      </w:r>
      <w:r w:rsidR="00FA155A" w:rsidRPr="00F16572">
        <w:rPr>
          <w:rFonts w:ascii="Times New Roman" w:hAnsi="Times New Roman"/>
          <w:color w:val="000000" w:themeColor="text1"/>
          <w:sz w:val="24"/>
          <w:szCs w:val="24"/>
        </w:rPr>
        <w:t xml:space="preserve"> for all evaluation activities for that week</w:t>
      </w:r>
      <w:r w:rsidRPr="00F16572">
        <w:rPr>
          <w:rFonts w:ascii="Times New Roman" w:hAnsi="Times New Roman"/>
          <w:color w:val="000000" w:themeColor="text1"/>
          <w:sz w:val="24"/>
          <w:szCs w:val="24"/>
        </w:rPr>
        <w:t xml:space="preserve">. Students may not opt out of any exams.  </w:t>
      </w:r>
    </w:p>
    <w:p w14:paraId="6AAC5419" w14:textId="77777777" w:rsidR="00E930AC" w:rsidRPr="00F16572" w:rsidRDefault="00E930AC" w:rsidP="00F16572">
      <w:pPr>
        <w:autoSpaceDE w:val="0"/>
        <w:autoSpaceDN w:val="0"/>
        <w:adjustRightInd w:val="0"/>
        <w:spacing w:after="0" w:line="240" w:lineRule="auto"/>
        <w:rPr>
          <w:rFonts w:ascii="Times New Roman" w:hAnsi="Times New Roman"/>
          <w:sz w:val="24"/>
          <w:szCs w:val="24"/>
        </w:rPr>
      </w:pPr>
      <w:r w:rsidRPr="00F16572">
        <w:rPr>
          <w:rFonts w:ascii="Times New Roman" w:hAnsi="Times New Roman"/>
          <w:sz w:val="24"/>
          <w:szCs w:val="24"/>
        </w:rPr>
        <w:t>Requirements for class attendance and make-up exams, assignments, and other work in this course are consistent with university policies that can be found at:</w:t>
      </w:r>
    </w:p>
    <w:p w14:paraId="784E28E0" w14:textId="77777777" w:rsidR="00E930AC" w:rsidRPr="00F16572" w:rsidRDefault="00360697" w:rsidP="00F16572">
      <w:pPr>
        <w:autoSpaceDE w:val="0"/>
        <w:autoSpaceDN w:val="0"/>
        <w:adjustRightInd w:val="0"/>
        <w:spacing w:after="0" w:line="240" w:lineRule="auto"/>
        <w:rPr>
          <w:rFonts w:ascii="Times New Roman" w:hAnsi="Times New Roman"/>
          <w:color w:val="000000"/>
          <w:sz w:val="24"/>
          <w:szCs w:val="24"/>
        </w:rPr>
      </w:pPr>
      <w:hyperlink r:id="rId19" w:history="1">
        <w:r w:rsidR="00E930AC" w:rsidRPr="00F16572">
          <w:rPr>
            <w:rStyle w:val="Hyperlink"/>
            <w:rFonts w:ascii="Times New Roman" w:hAnsi="Times New Roman"/>
            <w:sz w:val="24"/>
            <w:szCs w:val="24"/>
          </w:rPr>
          <w:t>https://catalog.ufl.edu/ugrad/current/regulations/info/attendance.aspx</w:t>
        </w:r>
      </w:hyperlink>
      <w:r w:rsidR="00E930AC" w:rsidRPr="00F16572">
        <w:rPr>
          <w:rFonts w:ascii="Times New Roman" w:hAnsi="Times New Roman"/>
          <w:sz w:val="24"/>
          <w:szCs w:val="24"/>
        </w:rPr>
        <w:t xml:space="preserve">. </w:t>
      </w:r>
    </w:p>
    <w:p w14:paraId="5043CB0F" w14:textId="77777777" w:rsidR="00E930AC" w:rsidRPr="00F16572" w:rsidRDefault="00E930AC" w:rsidP="00F16572">
      <w:pPr>
        <w:autoSpaceDE w:val="0"/>
        <w:autoSpaceDN w:val="0"/>
        <w:adjustRightInd w:val="0"/>
        <w:spacing w:after="0" w:line="240" w:lineRule="auto"/>
        <w:rPr>
          <w:rFonts w:ascii="Times New Roman" w:hAnsi="Times New Roman"/>
          <w:color w:val="000000"/>
          <w:sz w:val="24"/>
          <w:szCs w:val="24"/>
          <w:u w:val="single"/>
        </w:rPr>
      </w:pPr>
    </w:p>
    <w:p w14:paraId="043B401C" w14:textId="77777777" w:rsidR="00F62622" w:rsidRPr="00F16572" w:rsidRDefault="00F62622" w:rsidP="00F16572">
      <w:pPr>
        <w:autoSpaceDE w:val="0"/>
        <w:autoSpaceDN w:val="0"/>
        <w:adjustRightInd w:val="0"/>
        <w:spacing w:after="0" w:line="240" w:lineRule="auto"/>
        <w:rPr>
          <w:rFonts w:ascii="Times New Roman" w:hAnsi="Times New Roman"/>
          <w:color w:val="000000"/>
          <w:sz w:val="24"/>
          <w:szCs w:val="24"/>
          <w:u w:val="single"/>
        </w:rPr>
      </w:pPr>
      <w:r w:rsidRPr="00F16572">
        <w:rPr>
          <w:rFonts w:ascii="Times New Roman" w:hAnsi="Times New Roman"/>
          <w:color w:val="000000"/>
          <w:sz w:val="24"/>
          <w:szCs w:val="24"/>
          <w:u w:val="single"/>
        </w:rPr>
        <w:t>LATE ASSIGNMENTS</w:t>
      </w:r>
    </w:p>
    <w:p w14:paraId="4AACDDB5" w14:textId="47BE11A4" w:rsidR="00F62622" w:rsidRPr="00F16572" w:rsidRDefault="00F62622" w:rsidP="00F16572">
      <w:pPr>
        <w:spacing w:after="0" w:line="240" w:lineRule="auto"/>
        <w:rPr>
          <w:rFonts w:ascii="Times New Roman" w:hAnsi="Times New Roman"/>
          <w:sz w:val="24"/>
          <w:szCs w:val="24"/>
        </w:rPr>
      </w:pPr>
      <w:r w:rsidRPr="00F16572">
        <w:rPr>
          <w:rFonts w:ascii="Times New Roman" w:hAnsi="Times New Roman"/>
          <w:color w:val="000000" w:themeColor="text1"/>
          <w:sz w:val="24"/>
          <w:szCs w:val="24"/>
        </w:rPr>
        <w:t xml:space="preserve">Students are expected to </w:t>
      </w:r>
      <w:r w:rsidR="18308ABB" w:rsidRPr="00F16572">
        <w:rPr>
          <w:rFonts w:ascii="Times New Roman" w:hAnsi="Times New Roman"/>
          <w:color w:val="000000" w:themeColor="text1"/>
          <w:sz w:val="24"/>
          <w:szCs w:val="24"/>
        </w:rPr>
        <w:t>plan</w:t>
      </w:r>
      <w:r w:rsidRPr="00F16572">
        <w:rPr>
          <w:rFonts w:ascii="Times New Roman" w:hAnsi="Times New Roman"/>
          <w:color w:val="000000" w:themeColor="text1"/>
          <w:sz w:val="24"/>
          <w:szCs w:val="24"/>
        </w:rPr>
        <w:t xml:space="preserve"> and submit assignments by posted due dates. </w:t>
      </w:r>
      <w:r w:rsidR="6BA37133" w:rsidRPr="00F16572">
        <w:rPr>
          <w:rFonts w:ascii="Times New Roman" w:hAnsi="Times New Roman"/>
          <w:sz w:val="24"/>
          <w:szCs w:val="24"/>
        </w:rPr>
        <w:t xml:space="preserve">If there are extenuating circumstances, contact your section instructor. </w:t>
      </w:r>
    </w:p>
    <w:p w14:paraId="0CDAC201" w14:textId="1B286D95" w:rsidR="00F16572" w:rsidRPr="00F16572" w:rsidRDefault="00F16572" w:rsidP="00F16572">
      <w:pPr>
        <w:spacing w:after="0" w:line="240" w:lineRule="auto"/>
        <w:rPr>
          <w:rFonts w:ascii="Times New Roman" w:hAnsi="Times New Roman"/>
          <w:sz w:val="24"/>
          <w:szCs w:val="24"/>
          <w:u w:val="single"/>
        </w:rPr>
      </w:pPr>
    </w:p>
    <w:p w14:paraId="1086153F" w14:textId="0C5DFDB5" w:rsidR="00C41049" w:rsidRPr="00F16572" w:rsidRDefault="00C41049" w:rsidP="00F16572">
      <w:pPr>
        <w:spacing w:after="0" w:line="240" w:lineRule="auto"/>
        <w:rPr>
          <w:rFonts w:ascii="Times New Roman" w:hAnsi="Times New Roman"/>
          <w:sz w:val="24"/>
          <w:szCs w:val="24"/>
        </w:rPr>
      </w:pPr>
      <w:r w:rsidRPr="00F16572">
        <w:rPr>
          <w:rFonts w:ascii="Times New Roman" w:hAnsi="Times New Roman"/>
          <w:sz w:val="24"/>
          <w:szCs w:val="24"/>
          <w:u w:val="single"/>
        </w:rPr>
        <w:t xml:space="preserve">GRADING SCALE/QUALITY POINTS </w:t>
      </w:r>
    </w:p>
    <w:p w14:paraId="71FF3D7B" w14:textId="77777777" w:rsidR="00C41049" w:rsidRPr="00F16572" w:rsidRDefault="00C41049" w:rsidP="00F16572">
      <w:pPr>
        <w:spacing w:after="0" w:line="240" w:lineRule="auto"/>
        <w:ind w:left="360"/>
        <w:rPr>
          <w:rFonts w:ascii="Times New Roman" w:hAnsi="Times New Roman"/>
          <w:sz w:val="24"/>
          <w:szCs w:val="24"/>
        </w:rPr>
      </w:pPr>
      <w:r w:rsidRPr="00F16572">
        <w:rPr>
          <w:rFonts w:ascii="Times New Roman" w:hAnsi="Times New Roman"/>
          <w:sz w:val="24"/>
          <w:szCs w:val="24"/>
        </w:rPr>
        <w:t xml:space="preserve">  </w:t>
      </w:r>
      <w:r w:rsidRPr="00F16572">
        <w:rPr>
          <w:rFonts w:ascii="Times New Roman" w:hAnsi="Times New Roman"/>
          <w:sz w:val="24"/>
          <w:szCs w:val="24"/>
        </w:rPr>
        <w:tab/>
        <w:t>A</w:t>
      </w:r>
      <w:r w:rsidRPr="00F16572">
        <w:rPr>
          <w:rFonts w:ascii="Times New Roman" w:hAnsi="Times New Roman"/>
          <w:sz w:val="24"/>
          <w:szCs w:val="24"/>
        </w:rPr>
        <w:tab/>
        <w:t>95-100</w:t>
      </w:r>
      <w:r w:rsidRPr="00F16572">
        <w:rPr>
          <w:rFonts w:ascii="Times New Roman" w:hAnsi="Times New Roman"/>
          <w:sz w:val="24"/>
          <w:szCs w:val="24"/>
        </w:rPr>
        <w:tab/>
        <w:t>(4.0)</w:t>
      </w:r>
      <w:r w:rsidRPr="00F16572">
        <w:rPr>
          <w:rFonts w:ascii="Times New Roman" w:hAnsi="Times New Roman"/>
          <w:sz w:val="24"/>
          <w:szCs w:val="24"/>
        </w:rPr>
        <w:tab/>
      </w:r>
      <w:r w:rsidRPr="00F16572">
        <w:rPr>
          <w:rFonts w:ascii="Times New Roman" w:hAnsi="Times New Roman"/>
          <w:sz w:val="24"/>
          <w:szCs w:val="24"/>
        </w:rPr>
        <w:tab/>
        <w:t>C</w:t>
      </w:r>
      <w:r w:rsidRPr="00F16572">
        <w:rPr>
          <w:rFonts w:ascii="Times New Roman" w:hAnsi="Times New Roman"/>
          <w:sz w:val="24"/>
          <w:szCs w:val="24"/>
        </w:rPr>
        <w:tab/>
        <w:t>74-79* (2.0)</w:t>
      </w:r>
    </w:p>
    <w:p w14:paraId="415CD34A" w14:textId="77777777" w:rsidR="00C41049" w:rsidRPr="00F16572" w:rsidRDefault="00C41049" w:rsidP="00F16572">
      <w:pPr>
        <w:spacing w:after="0" w:line="240" w:lineRule="auto"/>
        <w:ind w:left="360"/>
        <w:rPr>
          <w:rFonts w:ascii="Times New Roman" w:hAnsi="Times New Roman"/>
          <w:sz w:val="24"/>
          <w:szCs w:val="24"/>
        </w:rPr>
      </w:pPr>
      <w:r w:rsidRPr="00F16572">
        <w:rPr>
          <w:rFonts w:ascii="Times New Roman" w:hAnsi="Times New Roman"/>
          <w:sz w:val="24"/>
          <w:szCs w:val="24"/>
        </w:rPr>
        <w:tab/>
        <w:t>A-</w:t>
      </w:r>
      <w:r w:rsidRPr="00F16572">
        <w:rPr>
          <w:rFonts w:ascii="Times New Roman" w:hAnsi="Times New Roman"/>
          <w:sz w:val="24"/>
          <w:szCs w:val="24"/>
        </w:rPr>
        <w:tab/>
        <w:t>93-94   (3.67)</w:t>
      </w:r>
      <w:r w:rsidRPr="00F16572">
        <w:rPr>
          <w:rFonts w:ascii="Times New Roman" w:hAnsi="Times New Roman"/>
          <w:sz w:val="24"/>
          <w:szCs w:val="24"/>
        </w:rPr>
        <w:tab/>
      </w:r>
      <w:r w:rsidRPr="00F16572">
        <w:rPr>
          <w:rFonts w:ascii="Times New Roman" w:hAnsi="Times New Roman"/>
          <w:sz w:val="24"/>
          <w:szCs w:val="24"/>
        </w:rPr>
        <w:tab/>
        <w:t>C-</w:t>
      </w:r>
      <w:r w:rsidRPr="00F16572">
        <w:rPr>
          <w:rFonts w:ascii="Times New Roman" w:hAnsi="Times New Roman"/>
          <w:sz w:val="24"/>
          <w:szCs w:val="24"/>
        </w:rPr>
        <w:tab/>
        <w:t>72-73   (1.67)</w:t>
      </w:r>
    </w:p>
    <w:p w14:paraId="16F804F9" w14:textId="77777777" w:rsidR="00C41049" w:rsidRPr="00F16572" w:rsidRDefault="00C41049" w:rsidP="00F16572">
      <w:pPr>
        <w:spacing w:after="0" w:line="240" w:lineRule="auto"/>
        <w:ind w:left="360" w:firstLine="360"/>
        <w:rPr>
          <w:rFonts w:ascii="Times New Roman" w:hAnsi="Times New Roman"/>
          <w:sz w:val="24"/>
          <w:szCs w:val="24"/>
        </w:rPr>
      </w:pPr>
      <w:r w:rsidRPr="00F16572">
        <w:rPr>
          <w:rFonts w:ascii="Times New Roman" w:hAnsi="Times New Roman"/>
          <w:sz w:val="24"/>
          <w:szCs w:val="24"/>
        </w:rPr>
        <w:t>B+</w:t>
      </w:r>
      <w:r w:rsidRPr="00F16572">
        <w:rPr>
          <w:rFonts w:ascii="Times New Roman" w:hAnsi="Times New Roman"/>
          <w:sz w:val="24"/>
          <w:szCs w:val="24"/>
        </w:rPr>
        <w:tab/>
        <w:t>91- 92</w:t>
      </w:r>
      <w:r w:rsidRPr="00F16572">
        <w:rPr>
          <w:rFonts w:ascii="Times New Roman" w:hAnsi="Times New Roman"/>
          <w:sz w:val="24"/>
          <w:szCs w:val="24"/>
        </w:rPr>
        <w:tab/>
        <w:t>(3.33)</w:t>
      </w:r>
      <w:r w:rsidRPr="00F16572">
        <w:rPr>
          <w:rFonts w:ascii="Times New Roman" w:hAnsi="Times New Roman"/>
          <w:sz w:val="24"/>
          <w:szCs w:val="24"/>
        </w:rPr>
        <w:tab/>
      </w:r>
      <w:r w:rsidRPr="00F16572">
        <w:rPr>
          <w:rFonts w:ascii="Times New Roman" w:hAnsi="Times New Roman"/>
          <w:sz w:val="24"/>
          <w:szCs w:val="24"/>
        </w:rPr>
        <w:tab/>
        <w:t>D+</w:t>
      </w:r>
      <w:r w:rsidRPr="00F16572">
        <w:rPr>
          <w:rFonts w:ascii="Times New Roman" w:hAnsi="Times New Roman"/>
          <w:sz w:val="24"/>
          <w:szCs w:val="24"/>
        </w:rPr>
        <w:tab/>
        <w:t>70-71   (1.33)</w:t>
      </w:r>
    </w:p>
    <w:p w14:paraId="1AAB3662" w14:textId="77777777" w:rsidR="00C41049" w:rsidRPr="00F16572" w:rsidRDefault="00C41049" w:rsidP="00F16572">
      <w:pPr>
        <w:spacing w:after="0" w:line="240" w:lineRule="auto"/>
        <w:ind w:left="360"/>
        <w:rPr>
          <w:rFonts w:ascii="Times New Roman" w:hAnsi="Times New Roman"/>
          <w:sz w:val="24"/>
          <w:szCs w:val="24"/>
        </w:rPr>
      </w:pPr>
      <w:r w:rsidRPr="00F16572">
        <w:rPr>
          <w:rFonts w:ascii="Times New Roman" w:hAnsi="Times New Roman"/>
          <w:sz w:val="24"/>
          <w:szCs w:val="24"/>
        </w:rPr>
        <w:tab/>
        <w:t>B</w:t>
      </w:r>
      <w:r w:rsidRPr="00F16572">
        <w:rPr>
          <w:rFonts w:ascii="Times New Roman" w:hAnsi="Times New Roman"/>
          <w:sz w:val="24"/>
          <w:szCs w:val="24"/>
        </w:rPr>
        <w:tab/>
        <w:t>84-90</w:t>
      </w:r>
      <w:r w:rsidRPr="00F16572">
        <w:rPr>
          <w:rFonts w:ascii="Times New Roman" w:hAnsi="Times New Roman"/>
          <w:sz w:val="24"/>
          <w:szCs w:val="24"/>
        </w:rPr>
        <w:tab/>
        <w:t>(3.0)</w:t>
      </w:r>
      <w:r w:rsidRPr="00F16572">
        <w:rPr>
          <w:rFonts w:ascii="Times New Roman" w:hAnsi="Times New Roman"/>
          <w:sz w:val="24"/>
          <w:szCs w:val="24"/>
        </w:rPr>
        <w:tab/>
      </w:r>
      <w:r w:rsidRPr="00F16572">
        <w:rPr>
          <w:rFonts w:ascii="Times New Roman" w:hAnsi="Times New Roman"/>
          <w:sz w:val="24"/>
          <w:szCs w:val="24"/>
        </w:rPr>
        <w:tab/>
        <w:t>D</w:t>
      </w:r>
      <w:r w:rsidRPr="00F16572">
        <w:rPr>
          <w:rFonts w:ascii="Times New Roman" w:hAnsi="Times New Roman"/>
          <w:sz w:val="24"/>
          <w:szCs w:val="24"/>
        </w:rPr>
        <w:tab/>
        <w:t>64-69   (1.0)</w:t>
      </w:r>
    </w:p>
    <w:p w14:paraId="0D9912AB" w14:textId="77777777" w:rsidR="00C41049" w:rsidRPr="00F16572" w:rsidRDefault="00C41049" w:rsidP="00F16572">
      <w:pPr>
        <w:spacing w:after="0" w:line="240" w:lineRule="auto"/>
        <w:ind w:left="360"/>
        <w:rPr>
          <w:rFonts w:ascii="Times New Roman" w:hAnsi="Times New Roman"/>
          <w:sz w:val="24"/>
          <w:szCs w:val="24"/>
        </w:rPr>
      </w:pPr>
      <w:r w:rsidRPr="00F16572">
        <w:rPr>
          <w:rFonts w:ascii="Times New Roman" w:hAnsi="Times New Roman"/>
          <w:sz w:val="24"/>
          <w:szCs w:val="24"/>
        </w:rPr>
        <w:tab/>
        <w:t>B-</w:t>
      </w:r>
      <w:r w:rsidRPr="00F16572">
        <w:rPr>
          <w:rFonts w:ascii="Times New Roman" w:hAnsi="Times New Roman"/>
          <w:sz w:val="24"/>
          <w:szCs w:val="24"/>
        </w:rPr>
        <w:tab/>
        <w:t>82-83</w:t>
      </w:r>
      <w:r w:rsidRPr="00F16572">
        <w:rPr>
          <w:rFonts w:ascii="Times New Roman" w:hAnsi="Times New Roman"/>
          <w:sz w:val="24"/>
          <w:szCs w:val="24"/>
        </w:rPr>
        <w:tab/>
        <w:t>(2.67)</w:t>
      </w:r>
      <w:r w:rsidRPr="00F16572">
        <w:rPr>
          <w:rFonts w:ascii="Times New Roman" w:hAnsi="Times New Roman"/>
          <w:sz w:val="24"/>
          <w:szCs w:val="24"/>
        </w:rPr>
        <w:tab/>
      </w:r>
      <w:r w:rsidRPr="00F16572">
        <w:rPr>
          <w:rFonts w:ascii="Times New Roman" w:hAnsi="Times New Roman"/>
          <w:sz w:val="24"/>
          <w:szCs w:val="24"/>
        </w:rPr>
        <w:tab/>
        <w:t>D-</w:t>
      </w:r>
      <w:r w:rsidRPr="00F16572">
        <w:rPr>
          <w:rFonts w:ascii="Times New Roman" w:hAnsi="Times New Roman"/>
          <w:sz w:val="24"/>
          <w:szCs w:val="24"/>
        </w:rPr>
        <w:tab/>
        <w:t>62-63   (0.67)</w:t>
      </w:r>
    </w:p>
    <w:p w14:paraId="5BDF5C29" w14:textId="77777777" w:rsidR="00C41049" w:rsidRPr="00F16572" w:rsidRDefault="00C41049" w:rsidP="00F16572">
      <w:pPr>
        <w:spacing w:after="0" w:line="240" w:lineRule="auto"/>
        <w:ind w:left="360"/>
        <w:rPr>
          <w:rFonts w:ascii="Times New Roman" w:hAnsi="Times New Roman"/>
          <w:sz w:val="24"/>
          <w:szCs w:val="24"/>
        </w:rPr>
      </w:pPr>
      <w:r w:rsidRPr="00F16572">
        <w:rPr>
          <w:rFonts w:ascii="Times New Roman" w:hAnsi="Times New Roman"/>
          <w:sz w:val="24"/>
          <w:szCs w:val="24"/>
        </w:rPr>
        <w:tab/>
        <w:t>C+</w:t>
      </w:r>
      <w:r w:rsidRPr="00F16572">
        <w:rPr>
          <w:rFonts w:ascii="Times New Roman" w:hAnsi="Times New Roman"/>
          <w:sz w:val="24"/>
          <w:szCs w:val="24"/>
        </w:rPr>
        <w:tab/>
        <w:t>80-81</w:t>
      </w:r>
      <w:r w:rsidRPr="00F16572">
        <w:rPr>
          <w:rFonts w:ascii="Times New Roman" w:hAnsi="Times New Roman"/>
          <w:sz w:val="24"/>
          <w:szCs w:val="24"/>
        </w:rPr>
        <w:tab/>
        <w:t>(2.33)</w:t>
      </w:r>
      <w:r w:rsidRPr="00F16572">
        <w:rPr>
          <w:rFonts w:ascii="Times New Roman" w:hAnsi="Times New Roman"/>
          <w:sz w:val="24"/>
          <w:szCs w:val="24"/>
        </w:rPr>
        <w:tab/>
      </w:r>
      <w:r w:rsidRPr="00F16572">
        <w:rPr>
          <w:rFonts w:ascii="Times New Roman" w:hAnsi="Times New Roman"/>
          <w:sz w:val="24"/>
          <w:szCs w:val="24"/>
        </w:rPr>
        <w:tab/>
        <w:t>E</w:t>
      </w:r>
      <w:r w:rsidRPr="00F16572">
        <w:rPr>
          <w:rFonts w:ascii="Times New Roman" w:hAnsi="Times New Roman"/>
          <w:sz w:val="24"/>
          <w:szCs w:val="24"/>
        </w:rPr>
        <w:tab/>
        <w:t>61 or below (0.0)</w:t>
      </w:r>
    </w:p>
    <w:p w14:paraId="1543E29F" w14:textId="77777777" w:rsidR="00C41049" w:rsidRPr="00F16572" w:rsidRDefault="00C41049" w:rsidP="00F16572">
      <w:pPr>
        <w:spacing w:after="0" w:line="240" w:lineRule="auto"/>
        <w:ind w:left="360"/>
        <w:rPr>
          <w:rFonts w:ascii="Times New Roman" w:hAnsi="Times New Roman"/>
          <w:sz w:val="24"/>
          <w:szCs w:val="24"/>
        </w:rPr>
      </w:pPr>
      <w:r w:rsidRPr="00F16572">
        <w:rPr>
          <w:rFonts w:ascii="Times New Roman" w:hAnsi="Times New Roman"/>
          <w:sz w:val="24"/>
          <w:szCs w:val="24"/>
        </w:rPr>
        <w:lastRenderedPageBreak/>
        <w:t xml:space="preserve">    </w:t>
      </w:r>
      <w:r w:rsidRPr="00F16572">
        <w:rPr>
          <w:rFonts w:ascii="Times New Roman" w:hAnsi="Times New Roman"/>
          <w:sz w:val="24"/>
          <w:szCs w:val="24"/>
        </w:rPr>
        <w:tab/>
      </w:r>
      <w:r w:rsidRPr="00F16572">
        <w:rPr>
          <w:rFonts w:ascii="Times New Roman" w:hAnsi="Times New Roman"/>
          <w:sz w:val="24"/>
          <w:szCs w:val="24"/>
        </w:rPr>
        <w:tab/>
        <w:t>* 74 is the minimal passing grade</w:t>
      </w:r>
    </w:p>
    <w:p w14:paraId="2F37FC5C" w14:textId="77777777" w:rsidR="00C41049" w:rsidRPr="00F16572" w:rsidRDefault="00C41049" w:rsidP="00F16572">
      <w:pPr>
        <w:spacing w:after="0" w:line="240" w:lineRule="auto"/>
        <w:rPr>
          <w:rFonts w:ascii="Times New Roman" w:hAnsi="Times New Roman"/>
          <w:sz w:val="24"/>
          <w:szCs w:val="24"/>
        </w:rPr>
      </w:pPr>
      <w:r w:rsidRPr="00F16572">
        <w:rPr>
          <w:rFonts w:ascii="Times New Roman" w:hAnsi="Times New Roman"/>
          <w:sz w:val="24"/>
          <w:szCs w:val="24"/>
        </w:rPr>
        <w:t xml:space="preserve">For more information on grades and grading policies, please refer to University’s grading policies: </w:t>
      </w:r>
      <w:hyperlink r:id="rId20" w:history="1">
        <w:r w:rsidRPr="00F16572">
          <w:rPr>
            <w:rStyle w:val="Hyperlink"/>
            <w:rFonts w:ascii="Times New Roman" w:hAnsi="Times New Roman"/>
            <w:sz w:val="24"/>
            <w:szCs w:val="24"/>
          </w:rPr>
          <w:t>https://catalog.ufl.edu/ugrad/current/regulations/info/grades.aspx</w:t>
        </w:r>
      </w:hyperlink>
    </w:p>
    <w:p w14:paraId="26AFAC81" w14:textId="77777777" w:rsidR="00F16572" w:rsidRDefault="00F16572" w:rsidP="00F16572">
      <w:pPr>
        <w:autoSpaceDE w:val="0"/>
        <w:autoSpaceDN w:val="0"/>
        <w:adjustRightInd w:val="0"/>
        <w:spacing w:after="0" w:line="240" w:lineRule="auto"/>
        <w:rPr>
          <w:rFonts w:ascii="Times New Roman" w:hAnsi="Times New Roman"/>
          <w:color w:val="000000"/>
          <w:sz w:val="24"/>
          <w:szCs w:val="24"/>
          <w:u w:val="single"/>
        </w:rPr>
      </w:pPr>
    </w:p>
    <w:p w14:paraId="1FA78595" w14:textId="76A80408" w:rsidR="00F16572" w:rsidRPr="00F16572" w:rsidRDefault="00F16572" w:rsidP="00F16572">
      <w:pPr>
        <w:autoSpaceDE w:val="0"/>
        <w:autoSpaceDN w:val="0"/>
        <w:adjustRightInd w:val="0"/>
        <w:spacing w:after="0" w:line="240" w:lineRule="auto"/>
        <w:rPr>
          <w:rFonts w:ascii="Times New Roman" w:hAnsi="Times New Roman"/>
          <w:color w:val="000000"/>
          <w:sz w:val="24"/>
          <w:szCs w:val="24"/>
        </w:rPr>
      </w:pPr>
      <w:r w:rsidRPr="00F16572">
        <w:rPr>
          <w:rFonts w:ascii="Times New Roman" w:hAnsi="Times New Roman"/>
          <w:color w:val="000000"/>
          <w:sz w:val="24"/>
          <w:szCs w:val="24"/>
          <w:u w:val="single"/>
        </w:rPr>
        <w:t>COURSE EVALUATION</w:t>
      </w:r>
    </w:p>
    <w:p w14:paraId="78BC6770" w14:textId="77777777" w:rsidR="00F16572" w:rsidRPr="00F16572" w:rsidRDefault="00F16572" w:rsidP="00F16572">
      <w:pPr>
        <w:autoSpaceDE w:val="0"/>
        <w:autoSpaceDN w:val="0"/>
        <w:adjustRightInd w:val="0"/>
        <w:spacing w:after="0" w:line="240" w:lineRule="auto"/>
        <w:rPr>
          <w:rFonts w:ascii="Times New Roman" w:eastAsia="Calibri" w:hAnsi="Times New Roman"/>
          <w:color w:val="000000"/>
          <w:sz w:val="24"/>
          <w:szCs w:val="24"/>
        </w:rPr>
      </w:pPr>
      <w:r w:rsidRPr="00F16572">
        <w:rPr>
          <w:rFonts w:ascii="Times New Roman" w:eastAsia="Calibri" w:hAnsi="Times New Roman"/>
          <w:color w:val="000000"/>
          <w:sz w:val="24"/>
          <w:szCs w:val="24"/>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21" w:history="1">
        <w:r w:rsidRPr="00F16572">
          <w:rPr>
            <w:rFonts w:ascii="Times New Roman" w:eastAsia="Calibri" w:hAnsi="Times New Roman"/>
            <w:color w:val="0000FF"/>
            <w:sz w:val="24"/>
            <w:szCs w:val="24"/>
            <w:u w:val="single"/>
          </w:rPr>
          <w:t>https://gatorevals.aa.ufl.edu/students/</w:t>
        </w:r>
      </w:hyperlink>
      <w:r w:rsidRPr="00F16572">
        <w:rPr>
          <w:rFonts w:ascii="Times New Roman" w:eastAsia="Calibri" w:hAnsi="Times New Roman"/>
          <w:color w:val="000000"/>
          <w:sz w:val="24"/>
          <w:szCs w:val="24"/>
        </w:rPr>
        <w:t xml:space="preserve">. Students will be notified when the evaluation period opens, and can complete evaluations through the email they receive from GatorEvals, in their Canvas course menu under GatorEvals, or via </w:t>
      </w:r>
      <w:hyperlink r:id="rId22" w:history="1">
        <w:r w:rsidRPr="00F16572">
          <w:rPr>
            <w:rFonts w:ascii="Times New Roman" w:eastAsia="Calibri" w:hAnsi="Times New Roman"/>
            <w:color w:val="0000FF"/>
            <w:sz w:val="24"/>
            <w:szCs w:val="24"/>
            <w:u w:val="single"/>
          </w:rPr>
          <w:t>https://ufl.bluera.com/ufl/</w:t>
        </w:r>
      </w:hyperlink>
      <w:r w:rsidRPr="00F16572">
        <w:rPr>
          <w:rFonts w:ascii="Times New Roman" w:eastAsia="Calibri" w:hAnsi="Times New Roman"/>
          <w:color w:val="000000"/>
          <w:sz w:val="24"/>
          <w:szCs w:val="24"/>
        </w:rPr>
        <w:t xml:space="preserve">.  Summaries of course evaluation results are available to students at </w:t>
      </w:r>
      <w:hyperlink r:id="rId23" w:history="1">
        <w:r w:rsidRPr="00F16572">
          <w:rPr>
            <w:rFonts w:ascii="Times New Roman" w:eastAsia="Calibri" w:hAnsi="Times New Roman"/>
            <w:color w:val="0000FF"/>
            <w:sz w:val="24"/>
            <w:szCs w:val="24"/>
            <w:u w:val="single"/>
          </w:rPr>
          <w:t>https://gatorevals.aa.ufl.edu/public-results/</w:t>
        </w:r>
      </w:hyperlink>
      <w:r w:rsidRPr="00F16572">
        <w:rPr>
          <w:rFonts w:ascii="Times New Roman" w:eastAsia="Calibri" w:hAnsi="Times New Roman"/>
          <w:color w:val="000000"/>
          <w:sz w:val="24"/>
          <w:szCs w:val="24"/>
        </w:rPr>
        <w:t>.</w:t>
      </w:r>
    </w:p>
    <w:p w14:paraId="6ED92A5F" w14:textId="77777777" w:rsidR="00F16572" w:rsidRPr="00F16572" w:rsidRDefault="00F16572" w:rsidP="00F16572">
      <w:pPr>
        <w:pStyle w:val="Default"/>
        <w:rPr>
          <w:bCs/>
          <w:color w:val="auto"/>
          <w:u w:val="single"/>
        </w:rPr>
      </w:pPr>
    </w:p>
    <w:p w14:paraId="1C3B73ED" w14:textId="77777777" w:rsidR="00F16572" w:rsidRPr="00F16572" w:rsidRDefault="00F16572" w:rsidP="00F16572">
      <w:pPr>
        <w:spacing w:after="0" w:line="240" w:lineRule="auto"/>
        <w:rPr>
          <w:rFonts w:ascii="Times New Roman" w:hAnsi="Times New Roman"/>
          <w:sz w:val="24"/>
          <w:szCs w:val="24"/>
        </w:rPr>
      </w:pPr>
      <w:r w:rsidRPr="00F16572">
        <w:rPr>
          <w:rFonts w:ascii="Times New Roman" w:hAnsi="Times New Roman"/>
          <w:sz w:val="24"/>
          <w:szCs w:val="24"/>
          <w:u w:val="single"/>
        </w:rPr>
        <w:t>ACCOMMODATIONS DUE TO DISABILITY</w:t>
      </w:r>
    </w:p>
    <w:p w14:paraId="2FDB16DA" w14:textId="77777777" w:rsidR="00F16572" w:rsidRPr="00F16572" w:rsidRDefault="00F16572" w:rsidP="00F16572">
      <w:pPr>
        <w:spacing w:after="0" w:line="240" w:lineRule="auto"/>
        <w:rPr>
          <w:rFonts w:ascii="Times New Roman" w:hAnsi="Times New Roman"/>
          <w:sz w:val="24"/>
          <w:szCs w:val="24"/>
        </w:rPr>
      </w:pPr>
      <w:r w:rsidRPr="00F16572">
        <w:rPr>
          <w:rFonts w:ascii="Times New Roman" w:hAnsi="Times New Roman"/>
          <w:sz w:val="24"/>
          <w:szCs w:val="24"/>
        </w:rPr>
        <w:t xml:space="preserve">Students with disabilities requesting accommodations should first register with the Disability Resource Center (352-392-8565, </w:t>
      </w:r>
      <w:hyperlink r:id="rId24" w:history="1">
        <w:r w:rsidRPr="00F16572">
          <w:rPr>
            <w:rFonts w:ascii="Times New Roman" w:hAnsi="Times New Roman"/>
            <w:color w:val="0000FF"/>
            <w:sz w:val="24"/>
            <w:szCs w:val="24"/>
            <w:u w:val="single"/>
          </w:rPr>
          <w:t>https://disability.ufl.edu/</w:t>
        </w:r>
      </w:hyperlink>
      <w:r w:rsidRPr="00F16572">
        <w:rPr>
          <w:rFonts w:ascii="Times New Roman" w:hAnsi="Times New Roman"/>
          <w:sz w:val="24"/>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0308752D" w14:textId="77777777" w:rsidR="00F16572" w:rsidRPr="00F16572" w:rsidRDefault="00F16572" w:rsidP="00F16572">
      <w:pPr>
        <w:pStyle w:val="Default"/>
        <w:rPr>
          <w:bCs/>
          <w:color w:val="auto"/>
          <w:u w:val="single"/>
        </w:rPr>
      </w:pPr>
    </w:p>
    <w:p w14:paraId="7683F9DD" w14:textId="77777777" w:rsidR="00F16572" w:rsidRPr="00F16572" w:rsidRDefault="00F16572" w:rsidP="00F16572">
      <w:pPr>
        <w:pStyle w:val="Default"/>
        <w:rPr>
          <w:color w:val="auto"/>
          <w:u w:val="single"/>
        </w:rPr>
      </w:pPr>
      <w:r w:rsidRPr="00F16572">
        <w:rPr>
          <w:bCs/>
          <w:color w:val="auto"/>
          <w:u w:val="single"/>
        </w:rPr>
        <w:t xml:space="preserve">PROFESSIONAL BEHAVIOR </w:t>
      </w:r>
    </w:p>
    <w:p w14:paraId="40158E2C" w14:textId="77777777" w:rsidR="00F16572" w:rsidRPr="00F16572" w:rsidRDefault="00F16572" w:rsidP="00F16572">
      <w:pPr>
        <w:pStyle w:val="Default"/>
        <w:rPr>
          <w:color w:val="auto"/>
        </w:rPr>
      </w:pPr>
      <w:r w:rsidRPr="00F16572">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F16572">
        <w:rPr>
          <w:bCs/>
          <w:color w:val="auto"/>
        </w:rPr>
        <w:t xml:space="preserve">Attitudes or behaviors inconsistent with compassionate care; refusal by, or inability of, the student to </w:t>
      </w:r>
      <w:r w:rsidRPr="00F16572">
        <w:rPr>
          <w:bCs/>
          <w:color w:val="auto"/>
          <w:u w:val="single"/>
        </w:rPr>
        <w:t>participate constructively</w:t>
      </w:r>
      <w:r w:rsidRPr="00F16572">
        <w:rPr>
          <w:bCs/>
          <w:color w:val="auto"/>
        </w:rPr>
        <w:t xml:space="preserve"> in learning or patient care; </w:t>
      </w:r>
      <w:r w:rsidRPr="00F16572">
        <w:rPr>
          <w:bCs/>
          <w:color w:val="auto"/>
          <w:u w:val="single"/>
        </w:rPr>
        <w:t>derogatory attitudes or inappropriate behaviors directed at patients, peers, faculty or staff</w:t>
      </w:r>
      <w:r w:rsidRPr="00F16572">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F16572">
        <w:rPr>
          <w:bCs/>
          <w:color w:val="auto"/>
          <w:u w:val="single"/>
        </w:rPr>
        <w:t>dismissal</w:t>
      </w:r>
      <w:r w:rsidRPr="00F16572">
        <w:rPr>
          <w:color w:val="auto"/>
          <w:u w:val="single"/>
        </w:rPr>
        <w:t>.</w:t>
      </w:r>
      <w:r w:rsidRPr="00F16572">
        <w:rPr>
          <w:color w:val="auto"/>
        </w:rPr>
        <w:t xml:space="preserve"> </w:t>
      </w:r>
    </w:p>
    <w:p w14:paraId="15FBF458" w14:textId="1B1DF7D7" w:rsidR="00F16572" w:rsidRDefault="00F16572" w:rsidP="00F16572">
      <w:pPr>
        <w:pStyle w:val="Default"/>
        <w:rPr>
          <w:color w:val="auto"/>
        </w:rPr>
      </w:pPr>
    </w:p>
    <w:p w14:paraId="67B9C2AD" w14:textId="048A608D" w:rsidR="00ED46A1" w:rsidRPr="00ED46A1" w:rsidRDefault="00ED46A1" w:rsidP="00ED46A1">
      <w:pPr>
        <w:adjustRightInd w:val="0"/>
        <w:rPr>
          <w:rFonts w:ascii="Times New Roman" w:hAnsi="Times New Roman"/>
          <w:b/>
          <w:i/>
        </w:rPr>
      </w:pPr>
      <w:r w:rsidRPr="00ED46A1">
        <w:rPr>
          <w:rFonts w:ascii="Times New Roman" w:eastAsiaTheme="minorHAnsi" w:hAnsi="Times New Roman"/>
          <w:b/>
          <w:i/>
          <w:sz w:val="24"/>
          <w:szCs w:val="24"/>
        </w:rPr>
        <w:t xml:space="preserve">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 </w:t>
      </w:r>
    </w:p>
    <w:p w14:paraId="7DD99CF2" w14:textId="77777777" w:rsidR="00F16572" w:rsidRPr="00F16572" w:rsidRDefault="00F16572" w:rsidP="00F16572">
      <w:pPr>
        <w:autoSpaceDE w:val="0"/>
        <w:autoSpaceDN w:val="0"/>
        <w:spacing w:after="0" w:line="240" w:lineRule="auto"/>
        <w:rPr>
          <w:rFonts w:ascii="Times New Roman" w:eastAsia="Calibri" w:hAnsi="Times New Roman"/>
          <w:sz w:val="24"/>
          <w:szCs w:val="24"/>
        </w:rPr>
      </w:pPr>
      <w:r w:rsidRPr="00F16572">
        <w:rPr>
          <w:rFonts w:ascii="Times New Roman" w:eastAsia="Calibri" w:hAnsi="Times New Roman"/>
          <w:sz w:val="24"/>
          <w:szCs w:val="24"/>
          <w:u w:val="single"/>
        </w:rPr>
        <w:t>UNIVERSITY POLICY ON ACADEMIC MISCONDUCT</w:t>
      </w:r>
    </w:p>
    <w:p w14:paraId="2066ECF9" w14:textId="77777777" w:rsidR="00F16572" w:rsidRPr="00F16572" w:rsidRDefault="00F16572" w:rsidP="00F16572">
      <w:pPr>
        <w:pStyle w:val="Default"/>
      </w:pPr>
      <w:r w:rsidRPr="00F16572">
        <w:t xml:space="preserve">Academic honesty and integrity are fundamental values of the University community. Students should be sure that they understand the UF Student Honor Code at </w:t>
      </w:r>
      <w:hyperlink r:id="rId25" w:history="1">
        <w:r w:rsidRPr="00F16572">
          <w:rPr>
            <w:rStyle w:val="Hyperlink"/>
          </w:rPr>
          <w:t>https://sccr.dso.ufl.edu/policies/student-honor-code-student-conduct-code/</w:t>
        </w:r>
      </w:hyperlink>
      <w:r w:rsidRPr="00F16572">
        <w:t xml:space="preserve"> . Students are required to provide their own privacy screen for all examination’s administered to student laptops. No wireless keyboards or wireless mouse/tracking device will be permitted during examinations. </w:t>
      </w:r>
    </w:p>
    <w:p w14:paraId="279DC614" w14:textId="77777777" w:rsidR="00F16572" w:rsidRPr="00F16572" w:rsidRDefault="00F16572" w:rsidP="00F16572">
      <w:pPr>
        <w:autoSpaceDE w:val="0"/>
        <w:autoSpaceDN w:val="0"/>
        <w:spacing w:after="0" w:line="240" w:lineRule="auto"/>
        <w:rPr>
          <w:rFonts w:ascii="Times New Roman" w:eastAsia="Calibri" w:hAnsi="Times New Roman"/>
          <w:sz w:val="24"/>
          <w:szCs w:val="24"/>
        </w:rPr>
      </w:pPr>
    </w:p>
    <w:p w14:paraId="6AC4BAE4" w14:textId="77777777" w:rsidR="00F16572" w:rsidRPr="00F16572" w:rsidRDefault="00F16572" w:rsidP="00F16572">
      <w:pPr>
        <w:spacing w:after="0" w:line="240" w:lineRule="auto"/>
        <w:rPr>
          <w:rFonts w:ascii="Times New Roman" w:eastAsia="Calibri" w:hAnsi="Times New Roman"/>
          <w:sz w:val="24"/>
          <w:szCs w:val="24"/>
        </w:rPr>
      </w:pPr>
      <w:r w:rsidRPr="00F16572">
        <w:rPr>
          <w:rFonts w:ascii="Times New Roman" w:eastAsia="Calibri" w:hAnsi="Times New Roman"/>
          <w:caps/>
          <w:sz w:val="24"/>
          <w:szCs w:val="24"/>
          <w:u w:val="single"/>
        </w:rPr>
        <w:t xml:space="preserve">University and College of Nursing Policies  </w:t>
      </w:r>
    </w:p>
    <w:p w14:paraId="18429D90" w14:textId="77777777" w:rsidR="00F16572" w:rsidRPr="00F16572" w:rsidRDefault="00F16572" w:rsidP="00F16572">
      <w:pPr>
        <w:spacing w:after="0" w:line="240" w:lineRule="auto"/>
        <w:rPr>
          <w:rFonts w:ascii="Times New Roman" w:eastAsia="Calibri" w:hAnsi="Times New Roman"/>
          <w:color w:val="339933"/>
          <w:sz w:val="24"/>
          <w:szCs w:val="24"/>
          <w:u w:val="single"/>
        </w:rPr>
      </w:pPr>
      <w:r w:rsidRPr="00F16572">
        <w:rPr>
          <w:rFonts w:ascii="Times New Roman" w:eastAsia="Calibri" w:hAnsi="Times New Roman"/>
          <w:color w:val="000000"/>
          <w:sz w:val="24"/>
          <w:szCs w:val="24"/>
        </w:rPr>
        <w:t>Please see the College of Nursing website for student policies (</w:t>
      </w:r>
      <w:hyperlink r:id="rId26" w:history="1">
        <w:r w:rsidRPr="00F16572">
          <w:rPr>
            <w:rFonts w:ascii="Times New Roman" w:eastAsia="Calibri" w:hAnsi="Times New Roman"/>
            <w:color w:val="339933"/>
            <w:sz w:val="24"/>
            <w:szCs w:val="24"/>
            <w:u w:val="single"/>
          </w:rPr>
          <w:t>http://students.nursing.ufl.edu/currently-enrolled/student-policies-and-handbooks/</w:t>
        </w:r>
      </w:hyperlink>
      <w:r w:rsidRPr="00F16572">
        <w:rPr>
          <w:rFonts w:ascii="Times New Roman" w:eastAsia="Calibri" w:hAnsi="Times New Roman"/>
          <w:color w:val="000000"/>
          <w:sz w:val="24"/>
          <w:szCs w:val="24"/>
        </w:rPr>
        <w:t>) and a full explanation of each of the university policies – (</w:t>
      </w:r>
      <w:hyperlink r:id="rId27" w:history="1">
        <w:r w:rsidRPr="00F16572">
          <w:rPr>
            <w:rFonts w:ascii="Times New Roman" w:eastAsia="Calibri" w:hAnsi="Times New Roman"/>
            <w:color w:val="339933"/>
            <w:sz w:val="24"/>
            <w:szCs w:val="24"/>
            <w:u w:val="single"/>
          </w:rPr>
          <w:t>http://students.nursing.ufl.edu/currently-enrolled/course-syllabi/course-policies</w:t>
        </w:r>
      </w:hyperlink>
      <w:r w:rsidRPr="00F16572">
        <w:rPr>
          <w:rFonts w:ascii="Times New Roman" w:eastAsia="Calibri" w:hAnsi="Times New Roman"/>
          <w:color w:val="339933"/>
          <w:sz w:val="24"/>
          <w:szCs w:val="24"/>
          <w:u w:val="single"/>
        </w:rPr>
        <w:t>)</w:t>
      </w:r>
    </w:p>
    <w:p w14:paraId="4EA363F8" w14:textId="77777777" w:rsidR="00F16572" w:rsidRPr="00F16572" w:rsidRDefault="00F16572" w:rsidP="00F16572">
      <w:pPr>
        <w:spacing w:after="0" w:line="240" w:lineRule="auto"/>
        <w:rPr>
          <w:rFonts w:ascii="Times New Roman" w:eastAsia="Calibri" w:hAnsi="Times New Roman"/>
          <w:sz w:val="24"/>
          <w:szCs w:val="24"/>
        </w:rPr>
      </w:pPr>
      <w:r w:rsidRPr="00F16572">
        <w:rPr>
          <w:rFonts w:ascii="Times New Roman" w:eastAsia="Calibri" w:hAnsi="Times New Roman"/>
          <w:sz w:val="24"/>
          <w:szCs w:val="24"/>
        </w:rPr>
        <w:t>UF Grading Policy</w:t>
      </w:r>
    </w:p>
    <w:p w14:paraId="6D3F05F2" w14:textId="77777777" w:rsidR="00F16572" w:rsidRPr="00F16572" w:rsidRDefault="00F16572" w:rsidP="00F16572">
      <w:pPr>
        <w:spacing w:after="0" w:line="240" w:lineRule="auto"/>
        <w:rPr>
          <w:rFonts w:ascii="Times New Roman" w:eastAsia="Calibri" w:hAnsi="Times New Roman"/>
          <w:sz w:val="24"/>
          <w:szCs w:val="24"/>
        </w:rPr>
      </w:pPr>
      <w:r w:rsidRPr="00F16572">
        <w:rPr>
          <w:rFonts w:ascii="Times New Roman" w:eastAsia="Calibri" w:hAnsi="Times New Roman"/>
          <w:sz w:val="24"/>
          <w:szCs w:val="24"/>
        </w:rPr>
        <w:t>Religious Holidays</w:t>
      </w:r>
    </w:p>
    <w:p w14:paraId="25D4017D" w14:textId="77777777" w:rsidR="00F16572" w:rsidRPr="00F16572" w:rsidRDefault="00F16572" w:rsidP="00F16572">
      <w:pPr>
        <w:spacing w:after="0" w:line="240" w:lineRule="auto"/>
        <w:rPr>
          <w:rFonts w:ascii="Times New Roman" w:eastAsia="Calibri" w:hAnsi="Times New Roman"/>
          <w:sz w:val="24"/>
          <w:szCs w:val="24"/>
        </w:rPr>
      </w:pPr>
      <w:r w:rsidRPr="00F16572">
        <w:rPr>
          <w:rFonts w:ascii="Times New Roman" w:eastAsia="Calibri" w:hAnsi="Times New Roman"/>
          <w:sz w:val="24"/>
          <w:szCs w:val="24"/>
        </w:rPr>
        <w:t>Counseling and Mental Health Services</w:t>
      </w:r>
    </w:p>
    <w:p w14:paraId="5149D387" w14:textId="77777777" w:rsidR="00F16572" w:rsidRPr="00F16572" w:rsidRDefault="00F16572" w:rsidP="00F16572">
      <w:pPr>
        <w:spacing w:after="0" w:line="240" w:lineRule="auto"/>
        <w:rPr>
          <w:rFonts w:ascii="Times New Roman" w:eastAsia="Calibri" w:hAnsi="Times New Roman"/>
          <w:sz w:val="24"/>
          <w:szCs w:val="24"/>
        </w:rPr>
      </w:pPr>
      <w:r w:rsidRPr="00F16572">
        <w:rPr>
          <w:rFonts w:ascii="Times New Roman" w:eastAsia="Calibri" w:hAnsi="Times New Roman"/>
          <w:sz w:val="24"/>
          <w:szCs w:val="24"/>
        </w:rPr>
        <w:t>Student Handbook</w:t>
      </w:r>
    </w:p>
    <w:p w14:paraId="1844C7F3" w14:textId="77777777" w:rsidR="00F16572" w:rsidRPr="00F16572" w:rsidRDefault="00F16572" w:rsidP="00F16572">
      <w:pPr>
        <w:spacing w:after="0" w:line="240" w:lineRule="auto"/>
        <w:rPr>
          <w:rFonts w:ascii="Times New Roman" w:eastAsia="Calibri" w:hAnsi="Times New Roman"/>
          <w:sz w:val="24"/>
          <w:szCs w:val="24"/>
        </w:rPr>
      </w:pPr>
      <w:r w:rsidRPr="00F16572">
        <w:rPr>
          <w:rFonts w:ascii="Times New Roman" w:eastAsia="Calibri" w:hAnsi="Times New Roman"/>
          <w:sz w:val="24"/>
          <w:szCs w:val="24"/>
        </w:rPr>
        <w:t>Faculty Evaluations</w:t>
      </w:r>
    </w:p>
    <w:p w14:paraId="21B769F4" w14:textId="77777777" w:rsidR="00F16572" w:rsidRPr="00F16572" w:rsidRDefault="00F16572" w:rsidP="00F16572">
      <w:pPr>
        <w:spacing w:after="0" w:line="240" w:lineRule="auto"/>
        <w:rPr>
          <w:rFonts w:ascii="Times New Roman" w:eastAsia="Calibri" w:hAnsi="Times New Roman"/>
          <w:sz w:val="24"/>
          <w:szCs w:val="24"/>
        </w:rPr>
      </w:pPr>
      <w:r w:rsidRPr="00F16572">
        <w:rPr>
          <w:rFonts w:ascii="Times New Roman" w:eastAsia="Calibri" w:hAnsi="Times New Roman"/>
          <w:sz w:val="24"/>
          <w:szCs w:val="24"/>
        </w:rPr>
        <w:t>Student Use of Social Media</w:t>
      </w:r>
    </w:p>
    <w:p w14:paraId="6537F28F" w14:textId="6CB68573" w:rsidR="00C41049" w:rsidRDefault="00C41049" w:rsidP="00CD02BA">
      <w:pPr>
        <w:spacing w:after="0" w:line="240" w:lineRule="auto"/>
        <w:rPr>
          <w:rFonts w:ascii="Times New Roman" w:hAnsi="Times New Roman"/>
          <w:sz w:val="24"/>
          <w:szCs w:val="24"/>
          <w:u w:val="single"/>
        </w:rPr>
      </w:pPr>
    </w:p>
    <w:p w14:paraId="738610EB" w14:textId="77777777" w:rsidR="00E84A71" w:rsidRPr="00E84A71" w:rsidRDefault="00E84A71" w:rsidP="00E84A71">
      <w:pPr>
        <w:spacing w:after="0" w:line="240" w:lineRule="auto"/>
        <w:rPr>
          <w:rFonts w:ascii="Times New Roman" w:hAnsi="Times New Roman"/>
          <w:color w:val="000000"/>
          <w:sz w:val="24"/>
          <w:szCs w:val="24"/>
          <w:u w:val="single"/>
        </w:rPr>
      </w:pPr>
    </w:p>
    <w:p w14:paraId="240FE426" w14:textId="040BF8A3" w:rsidR="0014126E" w:rsidRPr="004270E1" w:rsidRDefault="0014126E" w:rsidP="00C41049">
      <w:pPr>
        <w:spacing w:after="0" w:line="240" w:lineRule="auto"/>
        <w:rPr>
          <w:rFonts w:ascii="Times New Roman" w:hAnsi="Times New Roman"/>
          <w:color w:val="000000"/>
          <w:sz w:val="24"/>
          <w:szCs w:val="24"/>
          <w:u w:val="single"/>
        </w:rPr>
      </w:pPr>
      <w:r w:rsidRPr="4B485B8F">
        <w:rPr>
          <w:rFonts w:ascii="Times New Roman" w:hAnsi="Times New Roman"/>
          <w:color w:val="000000" w:themeColor="text1"/>
          <w:sz w:val="24"/>
          <w:szCs w:val="24"/>
          <w:u w:val="single"/>
        </w:rPr>
        <w:t>REQUIRED TEXTBOOK</w:t>
      </w:r>
      <w:r w:rsidR="004270E1" w:rsidRPr="4B485B8F">
        <w:rPr>
          <w:rFonts w:ascii="Times New Roman" w:hAnsi="Times New Roman"/>
          <w:color w:val="000000" w:themeColor="text1"/>
          <w:sz w:val="24"/>
          <w:szCs w:val="24"/>
          <w:u w:val="single"/>
        </w:rPr>
        <w:t xml:space="preserve"> &amp; RESOURCES</w:t>
      </w:r>
    </w:p>
    <w:p w14:paraId="14C97284" w14:textId="70365F25" w:rsidR="0014126E" w:rsidRPr="004270E1" w:rsidRDefault="0014126E" w:rsidP="00CF2C3B">
      <w:pPr>
        <w:spacing w:after="0" w:line="480" w:lineRule="auto"/>
        <w:ind w:left="540" w:hanging="540"/>
        <w:rPr>
          <w:rStyle w:val="a-size-large"/>
          <w:rFonts w:ascii="Times New Roman" w:hAnsi="Times New Roman"/>
          <w:sz w:val="24"/>
          <w:szCs w:val="24"/>
        </w:rPr>
      </w:pPr>
      <w:r w:rsidRPr="24F2DBDA">
        <w:rPr>
          <w:rFonts w:ascii="Times New Roman" w:hAnsi="Times New Roman"/>
          <w:sz w:val="24"/>
          <w:szCs w:val="24"/>
        </w:rPr>
        <w:t xml:space="preserve">Jarvis, C. </w:t>
      </w:r>
      <w:r w:rsidR="00801C9C" w:rsidRPr="24F2DBDA">
        <w:rPr>
          <w:rFonts w:ascii="Times New Roman" w:hAnsi="Times New Roman"/>
          <w:sz w:val="24"/>
          <w:szCs w:val="24"/>
        </w:rPr>
        <w:t>(20</w:t>
      </w:r>
      <w:r w:rsidR="00FD58F1" w:rsidRPr="24F2DBDA">
        <w:rPr>
          <w:rFonts w:ascii="Times New Roman" w:hAnsi="Times New Roman"/>
          <w:sz w:val="24"/>
          <w:szCs w:val="24"/>
        </w:rPr>
        <w:t>20</w:t>
      </w:r>
      <w:r w:rsidR="00232DE5" w:rsidRPr="24F2DBDA">
        <w:rPr>
          <w:rFonts w:ascii="Times New Roman" w:hAnsi="Times New Roman"/>
          <w:sz w:val="24"/>
          <w:szCs w:val="24"/>
        </w:rPr>
        <w:t xml:space="preserve">).  </w:t>
      </w:r>
      <w:r w:rsidR="00BF0C86" w:rsidRPr="24F2DBDA">
        <w:rPr>
          <w:rStyle w:val="a-size-extra-large3"/>
          <w:rFonts w:ascii="Times New Roman" w:hAnsi="Times New Roman"/>
          <w:i/>
          <w:iCs/>
          <w:sz w:val="24"/>
          <w:szCs w:val="24"/>
        </w:rPr>
        <w:t>Physical examination and health a</w:t>
      </w:r>
      <w:r w:rsidRPr="24F2DBDA">
        <w:rPr>
          <w:rStyle w:val="a-size-extra-large3"/>
          <w:rFonts w:ascii="Times New Roman" w:hAnsi="Times New Roman"/>
          <w:i/>
          <w:iCs/>
          <w:sz w:val="24"/>
          <w:szCs w:val="24"/>
        </w:rPr>
        <w:t>ssessment</w:t>
      </w:r>
      <w:r w:rsidRPr="24F2DBDA">
        <w:rPr>
          <w:rFonts w:ascii="Times New Roman" w:hAnsi="Times New Roman"/>
          <w:sz w:val="24"/>
          <w:szCs w:val="24"/>
        </w:rPr>
        <w:t xml:space="preserve"> </w:t>
      </w:r>
      <w:r w:rsidR="00232DE5" w:rsidRPr="24F2DBDA">
        <w:rPr>
          <w:rFonts w:ascii="Times New Roman" w:hAnsi="Times New Roman"/>
          <w:sz w:val="24"/>
          <w:szCs w:val="24"/>
        </w:rPr>
        <w:t>(</w:t>
      </w:r>
      <w:r w:rsidR="00FD58F1" w:rsidRPr="24F2DBDA">
        <w:rPr>
          <w:rStyle w:val="a-size-large"/>
          <w:rFonts w:ascii="Times New Roman" w:hAnsi="Times New Roman"/>
          <w:sz w:val="24"/>
          <w:szCs w:val="24"/>
        </w:rPr>
        <w:t>8</w:t>
      </w:r>
      <w:r w:rsidR="00232DE5" w:rsidRPr="24F2DBDA">
        <w:rPr>
          <w:rStyle w:val="a-size-large"/>
          <w:rFonts w:ascii="Times New Roman" w:hAnsi="Times New Roman"/>
          <w:sz w:val="24"/>
          <w:szCs w:val="24"/>
          <w:vertAlign w:val="superscript"/>
        </w:rPr>
        <w:t>th</w:t>
      </w:r>
      <w:r w:rsidR="00232DE5" w:rsidRPr="24F2DBDA">
        <w:rPr>
          <w:rStyle w:val="a-size-large"/>
          <w:rFonts w:ascii="Times New Roman" w:hAnsi="Times New Roman"/>
          <w:sz w:val="24"/>
          <w:szCs w:val="24"/>
        </w:rPr>
        <w:t xml:space="preserve"> ed.). </w:t>
      </w:r>
      <w:r w:rsidR="00CD30CA" w:rsidRPr="24F2DBDA">
        <w:rPr>
          <w:rStyle w:val="a-size-large"/>
          <w:rFonts w:ascii="Times New Roman" w:hAnsi="Times New Roman"/>
          <w:sz w:val="24"/>
          <w:szCs w:val="24"/>
        </w:rPr>
        <w:t>Elsevier</w:t>
      </w:r>
      <w:r w:rsidR="00232DE5" w:rsidRPr="24F2DBDA">
        <w:rPr>
          <w:rStyle w:val="a-size-large"/>
          <w:rFonts w:ascii="Times New Roman" w:hAnsi="Times New Roman"/>
          <w:sz w:val="24"/>
          <w:szCs w:val="24"/>
        </w:rPr>
        <w:t>.</w:t>
      </w:r>
      <w:r w:rsidR="15C44F5D" w:rsidRPr="24F2DBDA">
        <w:rPr>
          <w:rStyle w:val="a-size-large"/>
          <w:rFonts w:ascii="Times New Roman" w:hAnsi="Times New Roman"/>
          <w:sz w:val="24"/>
          <w:szCs w:val="24"/>
        </w:rPr>
        <w:t xml:space="preserve">  </w:t>
      </w:r>
    </w:p>
    <w:p w14:paraId="2DDD5F9D" w14:textId="541C32F3" w:rsidR="24FC0905" w:rsidRDefault="0A53FCF8" w:rsidP="24F2DBDA">
      <w:pPr>
        <w:spacing w:after="0" w:line="480" w:lineRule="auto"/>
        <w:ind w:left="540" w:hanging="540"/>
        <w:rPr>
          <w:rStyle w:val="a-size-large"/>
          <w:rFonts w:ascii="Times New Roman" w:hAnsi="Times New Roman"/>
          <w:sz w:val="24"/>
          <w:szCs w:val="24"/>
        </w:rPr>
      </w:pPr>
      <w:r w:rsidRPr="4B485B8F">
        <w:rPr>
          <w:rStyle w:val="a-size-large"/>
          <w:rFonts w:ascii="Times New Roman" w:hAnsi="Times New Roman"/>
          <w:sz w:val="24"/>
          <w:szCs w:val="24"/>
        </w:rPr>
        <w:t>Jarvis 8</w:t>
      </w:r>
      <w:r w:rsidRPr="4B485B8F">
        <w:rPr>
          <w:rStyle w:val="a-size-large"/>
          <w:rFonts w:ascii="Times New Roman" w:hAnsi="Times New Roman"/>
          <w:sz w:val="24"/>
          <w:szCs w:val="24"/>
          <w:vertAlign w:val="superscript"/>
        </w:rPr>
        <w:t>th</w:t>
      </w:r>
      <w:r w:rsidRPr="4B485B8F">
        <w:rPr>
          <w:rStyle w:val="a-size-large"/>
          <w:rFonts w:ascii="Times New Roman" w:hAnsi="Times New Roman"/>
          <w:sz w:val="24"/>
          <w:szCs w:val="24"/>
        </w:rPr>
        <w:t xml:space="preserve"> edition, </w:t>
      </w:r>
      <w:r w:rsidR="24FC0905" w:rsidRPr="4B485B8F">
        <w:rPr>
          <w:rStyle w:val="a-size-large"/>
          <w:rFonts w:ascii="Times New Roman" w:hAnsi="Times New Roman"/>
          <w:sz w:val="24"/>
          <w:szCs w:val="24"/>
        </w:rPr>
        <w:t>Adaptive Quizzing</w:t>
      </w:r>
      <w:r w:rsidR="404F79E6" w:rsidRPr="4B485B8F">
        <w:rPr>
          <w:rStyle w:val="a-size-large"/>
          <w:rFonts w:ascii="Times New Roman" w:hAnsi="Times New Roman"/>
          <w:sz w:val="24"/>
          <w:szCs w:val="24"/>
        </w:rPr>
        <w:t>.</w:t>
      </w:r>
      <w:r w:rsidR="7F90F5A3" w:rsidRPr="4B485B8F">
        <w:rPr>
          <w:rStyle w:val="a-size-large"/>
          <w:rFonts w:ascii="Times New Roman" w:hAnsi="Times New Roman"/>
          <w:sz w:val="24"/>
          <w:szCs w:val="24"/>
        </w:rPr>
        <w:t xml:space="preserve"> </w:t>
      </w:r>
      <w:r w:rsidR="7F08C50D" w:rsidRPr="4B485B8F">
        <w:rPr>
          <w:rStyle w:val="a-size-large"/>
          <w:rFonts w:ascii="Times New Roman" w:hAnsi="Times New Roman"/>
          <w:sz w:val="24"/>
          <w:szCs w:val="24"/>
        </w:rPr>
        <w:t xml:space="preserve">Available from </w:t>
      </w:r>
      <w:hyperlink r:id="rId28">
        <w:r w:rsidR="7F90F5A3" w:rsidRPr="4B485B8F">
          <w:rPr>
            <w:rStyle w:val="Hyperlink"/>
            <w:rFonts w:ascii="Times New Roman" w:hAnsi="Times New Roman"/>
            <w:sz w:val="24"/>
            <w:szCs w:val="24"/>
          </w:rPr>
          <w:t>https://evolve.elsevier.com</w:t>
        </w:r>
      </w:hyperlink>
    </w:p>
    <w:p w14:paraId="56F89729" w14:textId="48430E85" w:rsidR="42DA77ED" w:rsidRDefault="42DA77ED" w:rsidP="24F2DBDA">
      <w:pPr>
        <w:spacing w:after="0" w:line="480" w:lineRule="auto"/>
        <w:ind w:left="540" w:hanging="540"/>
        <w:rPr>
          <w:rStyle w:val="a-size-large"/>
          <w:rFonts w:ascii="Times New Roman" w:hAnsi="Times New Roman"/>
          <w:sz w:val="24"/>
          <w:szCs w:val="24"/>
        </w:rPr>
      </w:pPr>
      <w:r w:rsidRPr="4B485B8F">
        <w:rPr>
          <w:rStyle w:val="a-size-large"/>
          <w:rFonts w:ascii="Times New Roman" w:hAnsi="Times New Roman"/>
          <w:sz w:val="24"/>
          <w:szCs w:val="24"/>
        </w:rPr>
        <w:t>GoReact</w:t>
      </w:r>
      <w:r w:rsidR="1226F784" w:rsidRPr="4B485B8F">
        <w:rPr>
          <w:rStyle w:val="a-size-large"/>
          <w:rFonts w:ascii="Times New Roman" w:hAnsi="Times New Roman"/>
          <w:sz w:val="24"/>
          <w:szCs w:val="24"/>
        </w:rPr>
        <w:t>.</w:t>
      </w:r>
      <w:r w:rsidRPr="4B485B8F">
        <w:rPr>
          <w:rStyle w:val="a-size-large"/>
          <w:rFonts w:ascii="Times New Roman" w:hAnsi="Times New Roman"/>
          <w:sz w:val="24"/>
          <w:szCs w:val="24"/>
        </w:rPr>
        <w:t xml:space="preserve"> </w:t>
      </w:r>
      <w:r w:rsidR="655D48BB" w:rsidRPr="4B485B8F">
        <w:rPr>
          <w:rStyle w:val="a-size-large"/>
          <w:rFonts w:ascii="Times New Roman" w:hAnsi="Times New Roman"/>
          <w:sz w:val="24"/>
          <w:szCs w:val="24"/>
        </w:rPr>
        <w:t xml:space="preserve">Available from </w:t>
      </w:r>
      <w:hyperlink r:id="rId29">
        <w:r w:rsidRPr="4B485B8F">
          <w:rPr>
            <w:rStyle w:val="Hyperlink"/>
            <w:rFonts w:ascii="Times New Roman" w:hAnsi="Times New Roman"/>
            <w:sz w:val="24"/>
            <w:szCs w:val="24"/>
          </w:rPr>
          <w:t>https://getgoreact.com</w:t>
        </w:r>
      </w:hyperlink>
      <w:r w:rsidRPr="4B485B8F">
        <w:rPr>
          <w:rStyle w:val="a-size-large"/>
          <w:rFonts w:ascii="Times New Roman" w:hAnsi="Times New Roman"/>
          <w:sz w:val="24"/>
          <w:szCs w:val="24"/>
        </w:rPr>
        <w:t xml:space="preserve"> </w:t>
      </w:r>
    </w:p>
    <w:p w14:paraId="4E81E3E5" w14:textId="77777777" w:rsidR="00C2401A" w:rsidRDefault="00EE41AF" w:rsidP="002947EA">
      <w:pPr>
        <w:spacing w:after="0" w:line="480" w:lineRule="auto"/>
        <w:ind w:left="540" w:hanging="540"/>
        <w:rPr>
          <w:rStyle w:val="a-size-large"/>
          <w:rFonts w:ascii="Times New Roman" w:hAnsi="Times New Roman"/>
          <w:sz w:val="24"/>
          <w:szCs w:val="24"/>
        </w:rPr>
      </w:pPr>
      <w:r w:rsidRPr="00697186">
        <w:rPr>
          <w:rStyle w:val="a-size-large"/>
          <w:rFonts w:ascii="Times New Roman" w:hAnsi="Times New Roman"/>
          <w:sz w:val="24"/>
          <w:szCs w:val="24"/>
        </w:rPr>
        <w:t>Shadow Health</w:t>
      </w:r>
      <w:r w:rsidR="00C2401A" w:rsidRPr="00697186">
        <w:rPr>
          <w:rStyle w:val="a-size-large"/>
          <w:rFonts w:ascii="Times New Roman" w:hAnsi="Times New Roman"/>
          <w:sz w:val="24"/>
          <w:szCs w:val="24"/>
        </w:rPr>
        <w:t xml:space="preserve"> for Health Assessment</w:t>
      </w:r>
      <w:r w:rsidR="0073679B">
        <w:rPr>
          <w:rStyle w:val="a-size-large"/>
          <w:rFonts w:ascii="Times New Roman" w:hAnsi="Times New Roman"/>
          <w:sz w:val="24"/>
          <w:szCs w:val="24"/>
        </w:rPr>
        <w:t>.</w:t>
      </w:r>
      <w:r w:rsidR="002947EA" w:rsidRPr="002947EA">
        <w:rPr>
          <w:rStyle w:val="a-size-large"/>
          <w:rFonts w:ascii="Times New Roman" w:hAnsi="Times New Roman"/>
          <w:sz w:val="24"/>
          <w:szCs w:val="24"/>
        </w:rPr>
        <w:t xml:space="preserve"> Digital Clinical Experience (Version 5.0) [Software]. (ISBN: 978-0-9897888-1-6) Available from http://www.shadowhealth.com</w:t>
      </w:r>
    </w:p>
    <w:p w14:paraId="172AAFCA" w14:textId="45FB6449" w:rsidR="5EEC23CB" w:rsidRDefault="5EEC23CB" w:rsidP="128FF715">
      <w:pPr>
        <w:spacing w:after="0" w:line="480" w:lineRule="auto"/>
        <w:ind w:left="540" w:hanging="540"/>
        <w:rPr>
          <w:rFonts w:ascii="Segoe UI" w:eastAsia="Segoe UI" w:hAnsi="Segoe UI" w:cs="Segoe UI"/>
          <w:color w:val="212121"/>
        </w:rPr>
      </w:pPr>
      <w:r w:rsidRPr="128FF715">
        <w:rPr>
          <w:rStyle w:val="a-size-large"/>
          <w:rFonts w:ascii="Times New Roman" w:hAnsi="Times New Roman"/>
          <w:b/>
          <w:bCs/>
          <w:sz w:val="24"/>
          <w:szCs w:val="24"/>
        </w:rPr>
        <w:t xml:space="preserve">         </w:t>
      </w:r>
      <w:r w:rsidRPr="128FF715">
        <w:rPr>
          <w:rStyle w:val="a-size-large"/>
          <w:rFonts w:ascii="Times New Roman" w:hAnsi="Times New Roman"/>
          <w:sz w:val="24"/>
          <w:szCs w:val="24"/>
        </w:rPr>
        <w:t xml:space="preserve"> </w:t>
      </w:r>
      <w:r w:rsidR="00697186" w:rsidRPr="128FF715">
        <w:rPr>
          <w:rStyle w:val="a-size-large"/>
          <w:rFonts w:ascii="Times New Roman" w:hAnsi="Times New Roman"/>
          <w:sz w:val="24"/>
          <w:szCs w:val="24"/>
        </w:rPr>
        <w:t>Course Registration</w:t>
      </w:r>
      <w:r w:rsidR="00697186" w:rsidRPr="128FF715">
        <w:rPr>
          <w:rStyle w:val="a-size-large"/>
          <w:rFonts w:ascii="Times New Roman" w:hAnsi="Times New Roman"/>
          <w:i/>
          <w:iCs/>
          <w:sz w:val="24"/>
          <w:szCs w:val="24"/>
        </w:rPr>
        <w:t xml:space="preserve"> </w:t>
      </w:r>
      <w:r w:rsidR="0073679B" w:rsidRPr="128FF715">
        <w:rPr>
          <w:rStyle w:val="a-size-large"/>
          <w:rFonts w:ascii="Times New Roman" w:hAnsi="Times New Roman"/>
          <w:sz w:val="24"/>
          <w:szCs w:val="24"/>
        </w:rPr>
        <w:t>P</w:t>
      </w:r>
      <w:r w:rsidR="00697186" w:rsidRPr="128FF715">
        <w:rPr>
          <w:rStyle w:val="a-size-large"/>
          <w:rFonts w:ascii="Times New Roman" w:hAnsi="Times New Roman"/>
          <w:sz w:val="24"/>
          <w:szCs w:val="24"/>
        </w:rPr>
        <w:t>IN</w:t>
      </w:r>
      <w:r w:rsidR="00490529" w:rsidRPr="128FF715">
        <w:rPr>
          <w:rStyle w:val="a-size-large"/>
          <w:rFonts w:ascii="Times New Roman" w:hAnsi="Times New Roman"/>
          <w:sz w:val="24"/>
          <w:szCs w:val="24"/>
        </w:rPr>
        <w:t>:</w:t>
      </w:r>
      <w:r w:rsidR="00697186" w:rsidRPr="128FF715">
        <w:rPr>
          <w:rStyle w:val="a-size-large"/>
          <w:rFonts w:ascii="Times New Roman" w:hAnsi="Times New Roman"/>
          <w:sz w:val="24"/>
          <w:szCs w:val="24"/>
        </w:rPr>
        <w:t xml:space="preserve"> </w:t>
      </w:r>
      <w:r w:rsidR="2901061A" w:rsidRPr="128FF715">
        <w:rPr>
          <w:rFonts w:ascii="Segoe UI" w:eastAsia="Segoe UI" w:hAnsi="Segoe UI" w:cs="Segoe UI"/>
          <w:color w:val="212121"/>
        </w:rPr>
        <w:t>3654-9150-2803-9950</w:t>
      </w:r>
    </w:p>
    <w:p w14:paraId="3B7B4B86" w14:textId="77777777" w:rsidR="00BF0C86" w:rsidRDefault="00453FE1">
      <w:pPr>
        <w:spacing w:after="0" w:line="240" w:lineRule="auto"/>
        <w:rPr>
          <w:rFonts w:ascii="Times New Roman" w:hAnsi="Times New Roman"/>
          <w:b/>
          <w:sz w:val="24"/>
          <w:szCs w:val="24"/>
          <w:u w:val="single"/>
        </w:rPr>
        <w:sectPr w:rsidR="00BF0C86" w:rsidSect="00D4738E">
          <w:pgSz w:w="12240" w:h="15840"/>
          <w:pgMar w:top="1440" w:right="1440" w:bottom="1440" w:left="1440" w:header="720" w:footer="720" w:gutter="0"/>
          <w:cols w:space="720"/>
          <w:docGrid w:linePitch="360"/>
        </w:sectPr>
      </w:pPr>
      <w:r>
        <w:rPr>
          <w:rFonts w:ascii="Times New Roman" w:hAnsi="Times New Roman"/>
          <w:b/>
          <w:sz w:val="24"/>
          <w:szCs w:val="24"/>
          <w:u w:val="single"/>
        </w:rPr>
        <w:br w:type="page"/>
      </w:r>
    </w:p>
    <w:p w14:paraId="5F7AEBB8" w14:textId="77777777" w:rsidR="00C720EF" w:rsidRPr="00490529" w:rsidRDefault="00C720EF" w:rsidP="00C720EF">
      <w:pPr>
        <w:spacing w:after="0" w:line="240" w:lineRule="auto"/>
        <w:jc w:val="center"/>
        <w:rPr>
          <w:rFonts w:ascii="Times New Roman" w:hAnsi="Times New Roman"/>
          <w:b/>
          <w:sz w:val="24"/>
          <w:szCs w:val="24"/>
        </w:rPr>
      </w:pPr>
      <w:r w:rsidRPr="00490529">
        <w:rPr>
          <w:rFonts w:ascii="Times New Roman" w:hAnsi="Times New Roman"/>
          <w:b/>
          <w:sz w:val="24"/>
          <w:szCs w:val="24"/>
        </w:rPr>
        <w:lastRenderedPageBreak/>
        <w:t>NUR 3066C Clinical Reasoning: Health Assessment</w:t>
      </w:r>
    </w:p>
    <w:p w14:paraId="0C87B587" w14:textId="5274D855" w:rsidR="00103FAC" w:rsidRDefault="00886A20" w:rsidP="24F2DBDA">
      <w:pPr>
        <w:spacing w:after="0" w:line="240" w:lineRule="auto"/>
        <w:jc w:val="center"/>
        <w:rPr>
          <w:rFonts w:ascii="Times New Roman" w:hAnsi="Times New Roman"/>
          <w:b/>
          <w:bCs/>
          <w:sz w:val="24"/>
          <w:szCs w:val="24"/>
        </w:rPr>
      </w:pPr>
      <w:r w:rsidRPr="24F2DBDA">
        <w:rPr>
          <w:rFonts w:ascii="Times New Roman" w:hAnsi="Times New Roman"/>
          <w:b/>
          <w:bCs/>
          <w:sz w:val="24"/>
          <w:szCs w:val="24"/>
        </w:rPr>
        <w:t xml:space="preserve"> SCHEDULE ~ </w:t>
      </w:r>
      <w:r w:rsidR="62568D4F" w:rsidRPr="24F2DBDA">
        <w:rPr>
          <w:rFonts w:ascii="Times New Roman" w:hAnsi="Times New Roman"/>
          <w:b/>
          <w:bCs/>
          <w:sz w:val="24"/>
          <w:szCs w:val="24"/>
        </w:rPr>
        <w:t>Fall</w:t>
      </w:r>
      <w:r w:rsidRPr="24F2DBDA">
        <w:rPr>
          <w:rFonts w:ascii="Times New Roman" w:hAnsi="Times New Roman"/>
          <w:b/>
          <w:bCs/>
          <w:sz w:val="24"/>
          <w:szCs w:val="24"/>
        </w:rPr>
        <w:t xml:space="preserve"> 2020</w:t>
      </w:r>
    </w:p>
    <w:p w14:paraId="3A0FF5F2" w14:textId="77777777" w:rsidR="00983CD9" w:rsidRPr="00490529" w:rsidRDefault="00983CD9" w:rsidP="00C720EF">
      <w:pPr>
        <w:spacing w:after="0" w:line="240" w:lineRule="auto"/>
        <w:jc w:val="center"/>
        <w:rPr>
          <w:rFonts w:ascii="Times New Roman" w:hAnsi="Times New Roman"/>
          <w:b/>
          <w:sz w:val="24"/>
          <w:szCs w:val="24"/>
        </w:rPr>
      </w:pPr>
    </w:p>
    <w:tbl>
      <w:tblPr>
        <w:tblStyle w:val="TableGrid"/>
        <w:tblW w:w="13128" w:type="dxa"/>
        <w:tblLayout w:type="fixed"/>
        <w:tblLook w:val="04A0" w:firstRow="1" w:lastRow="0" w:firstColumn="1" w:lastColumn="0" w:noHBand="0" w:noVBand="1"/>
      </w:tblPr>
      <w:tblGrid>
        <w:gridCol w:w="3330"/>
        <w:gridCol w:w="1170"/>
        <w:gridCol w:w="1410"/>
        <w:gridCol w:w="2865"/>
        <w:gridCol w:w="3445"/>
        <w:gridCol w:w="908"/>
      </w:tblGrid>
      <w:tr w:rsidR="00F25288" w:rsidRPr="00490529" w14:paraId="588B50EA" w14:textId="77777777" w:rsidTr="16E460FB">
        <w:tc>
          <w:tcPr>
            <w:tcW w:w="3330" w:type="dxa"/>
            <w:shd w:val="clear" w:color="auto" w:fill="EEECE1" w:themeFill="background2"/>
          </w:tcPr>
          <w:p w14:paraId="4B50263A" w14:textId="0BABAFA5" w:rsidR="00F25288" w:rsidRPr="00490529" w:rsidRDefault="7EF09AFA" w:rsidP="77BF89D3">
            <w:pPr>
              <w:spacing w:after="0" w:line="240" w:lineRule="auto"/>
              <w:jc w:val="center"/>
              <w:rPr>
                <w:rFonts w:ascii="Times New Roman" w:hAnsi="Times New Roman"/>
                <w:b/>
                <w:bCs/>
                <w:sz w:val="32"/>
                <w:szCs w:val="32"/>
              </w:rPr>
            </w:pPr>
            <w:r w:rsidRPr="77BF89D3">
              <w:rPr>
                <w:rFonts w:ascii="Times New Roman" w:hAnsi="Times New Roman"/>
                <w:b/>
                <w:bCs/>
                <w:sz w:val="32"/>
                <w:szCs w:val="32"/>
              </w:rPr>
              <w:t xml:space="preserve">Class Dates  </w:t>
            </w:r>
          </w:p>
        </w:tc>
        <w:tc>
          <w:tcPr>
            <w:tcW w:w="1170" w:type="dxa"/>
            <w:shd w:val="clear" w:color="auto" w:fill="EEECE1" w:themeFill="background2"/>
          </w:tcPr>
          <w:p w14:paraId="02A1D317" w14:textId="77777777" w:rsidR="00F25288" w:rsidRPr="00490529" w:rsidRDefault="73FF6A3B" w:rsidP="77BF89D3">
            <w:pPr>
              <w:spacing w:after="0" w:line="240" w:lineRule="auto"/>
              <w:jc w:val="center"/>
              <w:rPr>
                <w:rFonts w:ascii="Times New Roman" w:hAnsi="Times New Roman"/>
                <w:b/>
                <w:bCs/>
                <w:sz w:val="32"/>
                <w:szCs w:val="32"/>
              </w:rPr>
            </w:pPr>
            <w:r w:rsidRPr="77BF89D3">
              <w:rPr>
                <w:rFonts w:ascii="Times New Roman" w:hAnsi="Times New Roman"/>
                <w:b/>
                <w:bCs/>
                <w:sz w:val="32"/>
                <w:szCs w:val="32"/>
              </w:rPr>
              <w:t>Week</w:t>
            </w:r>
          </w:p>
        </w:tc>
        <w:tc>
          <w:tcPr>
            <w:tcW w:w="1410" w:type="dxa"/>
            <w:shd w:val="clear" w:color="auto" w:fill="EEECE1" w:themeFill="background2"/>
          </w:tcPr>
          <w:p w14:paraId="4355212D" w14:textId="77777777" w:rsidR="00F25288" w:rsidRPr="00490529" w:rsidRDefault="7EF09AFA" w:rsidP="77BF89D3">
            <w:pPr>
              <w:spacing w:after="0" w:line="240" w:lineRule="auto"/>
              <w:rPr>
                <w:rFonts w:ascii="Times New Roman" w:hAnsi="Times New Roman"/>
                <w:b/>
                <w:bCs/>
                <w:sz w:val="32"/>
                <w:szCs w:val="32"/>
              </w:rPr>
            </w:pPr>
            <w:r w:rsidRPr="77BF89D3">
              <w:rPr>
                <w:rFonts w:ascii="Times New Roman" w:hAnsi="Times New Roman"/>
                <w:b/>
                <w:bCs/>
                <w:sz w:val="32"/>
                <w:szCs w:val="32"/>
              </w:rPr>
              <w:t>Module</w:t>
            </w:r>
          </w:p>
        </w:tc>
        <w:tc>
          <w:tcPr>
            <w:tcW w:w="2865" w:type="dxa"/>
            <w:shd w:val="clear" w:color="auto" w:fill="EEECE1" w:themeFill="background2"/>
          </w:tcPr>
          <w:p w14:paraId="76E28023" w14:textId="77777777" w:rsidR="00F25288" w:rsidRPr="00490529" w:rsidRDefault="7EF09AFA" w:rsidP="77BF89D3">
            <w:pPr>
              <w:spacing w:after="0" w:line="240" w:lineRule="auto"/>
              <w:jc w:val="center"/>
              <w:rPr>
                <w:rFonts w:ascii="Times New Roman" w:hAnsi="Times New Roman"/>
                <w:b/>
                <w:bCs/>
                <w:sz w:val="24"/>
                <w:szCs w:val="24"/>
              </w:rPr>
            </w:pPr>
            <w:r w:rsidRPr="77BF89D3">
              <w:rPr>
                <w:rFonts w:ascii="Times New Roman" w:hAnsi="Times New Roman"/>
                <w:b/>
                <w:bCs/>
                <w:sz w:val="32"/>
                <w:szCs w:val="32"/>
              </w:rPr>
              <w:t xml:space="preserve">Topic   </w:t>
            </w:r>
            <w:r w:rsidRPr="77BF89D3">
              <w:rPr>
                <w:rFonts w:ascii="Times New Roman" w:hAnsi="Times New Roman"/>
                <w:b/>
                <w:bCs/>
                <w:sz w:val="24"/>
                <w:szCs w:val="24"/>
              </w:rPr>
              <w:t xml:space="preserve">    </w:t>
            </w:r>
          </w:p>
        </w:tc>
        <w:tc>
          <w:tcPr>
            <w:tcW w:w="3445" w:type="dxa"/>
            <w:shd w:val="clear" w:color="auto" w:fill="EEECE1" w:themeFill="background2"/>
          </w:tcPr>
          <w:p w14:paraId="298FC23B" w14:textId="77777777" w:rsidR="00F25288" w:rsidRPr="00490529" w:rsidRDefault="7EF09AFA" w:rsidP="77BF89D3">
            <w:pPr>
              <w:spacing w:after="0" w:line="240" w:lineRule="auto"/>
              <w:jc w:val="center"/>
              <w:rPr>
                <w:rFonts w:ascii="Times New Roman" w:hAnsi="Times New Roman"/>
                <w:b/>
                <w:bCs/>
                <w:sz w:val="32"/>
                <w:szCs w:val="32"/>
              </w:rPr>
            </w:pPr>
            <w:r w:rsidRPr="77BF89D3">
              <w:rPr>
                <w:rFonts w:ascii="Times New Roman" w:hAnsi="Times New Roman"/>
                <w:b/>
                <w:bCs/>
                <w:sz w:val="32"/>
                <w:szCs w:val="32"/>
              </w:rPr>
              <w:t xml:space="preserve">Assignments Due  </w:t>
            </w:r>
          </w:p>
        </w:tc>
        <w:tc>
          <w:tcPr>
            <w:tcW w:w="908" w:type="dxa"/>
            <w:shd w:val="clear" w:color="auto" w:fill="EEECE1" w:themeFill="background2"/>
          </w:tcPr>
          <w:p w14:paraId="1432F95E" w14:textId="77777777" w:rsidR="00F25288" w:rsidRPr="00490529" w:rsidRDefault="7EF09AFA" w:rsidP="3AFCCBB0">
            <w:pPr>
              <w:spacing w:after="0" w:line="240" w:lineRule="auto"/>
              <w:jc w:val="center"/>
              <w:rPr>
                <w:rFonts w:ascii="Times New Roman" w:hAnsi="Times New Roman"/>
                <w:b/>
                <w:bCs/>
                <w:sz w:val="16"/>
                <w:szCs w:val="16"/>
              </w:rPr>
            </w:pPr>
            <w:r w:rsidRPr="77BF89D3">
              <w:rPr>
                <w:rFonts w:ascii="Times New Roman" w:hAnsi="Times New Roman"/>
                <w:b/>
                <w:bCs/>
                <w:sz w:val="16"/>
                <w:szCs w:val="16"/>
              </w:rPr>
              <w:t>Program</w:t>
            </w:r>
          </w:p>
          <w:p w14:paraId="5C5E734F" w14:textId="68E16EA3" w:rsidR="00F25288" w:rsidRDefault="49F09351" w:rsidP="7AA74027">
            <w:pPr>
              <w:spacing w:after="0" w:line="240" w:lineRule="auto"/>
              <w:jc w:val="center"/>
              <w:rPr>
                <w:rFonts w:ascii="Times New Roman" w:hAnsi="Times New Roman"/>
                <w:b/>
                <w:bCs/>
                <w:sz w:val="16"/>
                <w:szCs w:val="16"/>
              </w:rPr>
            </w:pPr>
            <w:r w:rsidRPr="7AA74027">
              <w:rPr>
                <w:rFonts w:ascii="Times New Roman" w:hAnsi="Times New Roman"/>
                <w:b/>
                <w:bCs/>
                <w:sz w:val="16"/>
                <w:szCs w:val="16"/>
              </w:rPr>
              <w:t>Outcomes</w:t>
            </w:r>
            <w:r w:rsidR="2AD1F953" w:rsidRPr="7AA74027">
              <w:rPr>
                <w:rFonts w:ascii="Times New Roman" w:hAnsi="Times New Roman"/>
                <w:b/>
                <w:bCs/>
                <w:sz w:val="16"/>
                <w:szCs w:val="16"/>
              </w:rPr>
              <w:t xml:space="preserve"> (PO)</w:t>
            </w:r>
          </w:p>
          <w:p w14:paraId="2ABB3E09" w14:textId="14BC5443" w:rsidR="00F25288" w:rsidRDefault="2AD1F953" w:rsidP="3AFCCBB0">
            <w:pPr>
              <w:spacing w:after="0" w:line="240" w:lineRule="auto"/>
              <w:jc w:val="center"/>
              <w:rPr>
                <w:rFonts w:ascii="Times New Roman" w:hAnsi="Times New Roman"/>
                <w:b/>
                <w:bCs/>
                <w:sz w:val="16"/>
                <w:szCs w:val="16"/>
              </w:rPr>
            </w:pPr>
            <w:r w:rsidRPr="7AA74027">
              <w:rPr>
                <w:rFonts w:ascii="Times New Roman" w:hAnsi="Times New Roman"/>
                <w:b/>
                <w:bCs/>
                <w:sz w:val="16"/>
                <w:szCs w:val="16"/>
              </w:rPr>
              <w:t xml:space="preserve"> Course Outcomes (CO)</w:t>
            </w:r>
          </w:p>
          <w:p w14:paraId="5630AD66" w14:textId="77777777" w:rsidR="00983CD9" w:rsidRPr="00490529" w:rsidRDefault="00983CD9" w:rsidP="3AFCCBB0">
            <w:pPr>
              <w:spacing w:after="0" w:line="240" w:lineRule="auto"/>
              <w:jc w:val="center"/>
              <w:rPr>
                <w:rFonts w:ascii="Times New Roman" w:hAnsi="Times New Roman"/>
                <w:b/>
                <w:bCs/>
                <w:sz w:val="16"/>
                <w:szCs w:val="16"/>
              </w:rPr>
            </w:pPr>
          </w:p>
        </w:tc>
      </w:tr>
      <w:tr w:rsidR="00F25288" w:rsidRPr="00490529" w14:paraId="46572F96" w14:textId="77777777" w:rsidTr="16E460FB">
        <w:trPr>
          <w:trHeight w:val="782"/>
        </w:trPr>
        <w:tc>
          <w:tcPr>
            <w:tcW w:w="3330" w:type="dxa"/>
          </w:tcPr>
          <w:p w14:paraId="1020446C" w14:textId="19145AC1" w:rsidR="00983CD9" w:rsidRDefault="745A8EF8" w:rsidP="77BF89D3">
            <w:pPr>
              <w:spacing w:after="0" w:line="240" w:lineRule="auto"/>
              <w:rPr>
                <w:rFonts w:ascii="Times New Roman" w:hAnsi="Times New Roman"/>
                <w:b/>
                <w:bCs/>
                <w:sz w:val="32"/>
                <w:szCs w:val="32"/>
              </w:rPr>
            </w:pPr>
            <w:r w:rsidRPr="45E5FA75">
              <w:rPr>
                <w:rFonts w:ascii="Times New Roman" w:hAnsi="Times New Roman"/>
                <w:b/>
                <w:bCs/>
                <w:sz w:val="32"/>
                <w:szCs w:val="32"/>
              </w:rPr>
              <w:t xml:space="preserve">Thurs., </w:t>
            </w:r>
            <w:r w:rsidR="425066E5" w:rsidRPr="45E5FA75">
              <w:rPr>
                <w:rFonts w:ascii="Times New Roman" w:hAnsi="Times New Roman"/>
                <w:b/>
                <w:bCs/>
                <w:sz w:val="32"/>
                <w:szCs w:val="32"/>
              </w:rPr>
              <w:t xml:space="preserve">Sept. </w:t>
            </w:r>
            <w:r w:rsidR="1FD2C064" w:rsidRPr="45E5FA75">
              <w:rPr>
                <w:rFonts w:ascii="Times New Roman" w:hAnsi="Times New Roman"/>
                <w:b/>
                <w:bCs/>
                <w:sz w:val="32"/>
                <w:szCs w:val="32"/>
              </w:rPr>
              <w:t>3</w:t>
            </w:r>
          </w:p>
          <w:p w14:paraId="5DBBB0EB" w14:textId="6C41A4D0" w:rsidR="77BF89D3" w:rsidRDefault="77BF89D3" w:rsidP="77BF89D3">
            <w:pPr>
              <w:spacing w:after="0" w:line="240" w:lineRule="auto"/>
              <w:rPr>
                <w:rFonts w:ascii="Times New Roman" w:hAnsi="Times New Roman"/>
                <w:b/>
                <w:bCs/>
                <w:sz w:val="24"/>
                <w:szCs w:val="24"/>
              </w:rPr>
            </w:pPr>
          </w:p>
          <w:p w14:paraId="596E919A" w14:textId="69ECF5B2" w:rsidR="00983CD9" w:rsidRDefault="714D0FD7" w:rsidP="015BCBBD">
            <w:pPr>
              <w:spacing w:after="0" w:line="240" w:lineRule="auto"/>
              <w:rPr>
                <w:rFonts w:ascii="Times New Roman" w:hAnsi="Times New Roman"/>
                <w:sz w:val="24"/>
                <w:szCs w:val="24"/>
              </w:rPr>
            </w:pPr>
            <w:r w:rsidRPr="45E5FA75">
              <w:rPr>
                <w:rFonts w:ascii="Times New Roman" w:hAnsi="Times New Roman"/>
                <w:sz w:val="24"/>
                <w:szCs w:val="24"/>
              </w:rPr>
              <w:t xml:space="preserve">SYNCHRONOUS </w:t>
            </w:r>
            <w:r w:rsidR="2F71F4EB" w:rsidRPr="45E5FA75">
              <w:rPr>
                <w:rFonts w:ascii="Times New Roman" w:hAnsi="Times New Roman"/>
                <w:sz w:val="24"/>
                <w:szCs w:val="24"/>
              </w:rPr>
              <w:t>C</w:t>
            </w:r>
            <w:r w:rsidR="3AE550F6" w:rsidRPr="45E5FA75">
              <w:rPr>
                <w:rFonts w:ascii="Times New Roman" w:hAnsi="Times New Roman"/>
                <w:sz w:val="24"/>
                <w:szCs w:val="24"/>
              </w:rPr>
              <w:t>LASS</w:t>
            </w:r>
            <w:r w:rsidR="2F71F4EB" w:rsidRPr="45E5FA75">
              <w:rPr>
                <w:rFonts w:ascii="Times New Roman" w:hAnsi="Times New Roman"/>
                <w:sz w:val="24"/>
                <w:szCs w:val="24"/>
              </w:rPr>
              <w:t xml:space="preserve">: </w:t>
            </w:r>
            <w:r w:rsidR="40092F27" w:rsidRPr="45E5FA75">
              <w:rPr>
                <w:rFonts w:ascii="Times New Roman" w:hAnsi="Times New Roman"/>
                <w:sz w:val="24"/>
                <w:szCs w:val="24"/>
              </w:rPr>
              <w:t>ZOOM</w:t>
            </w:r>
            <w:r w:rsidR="5495D811" w:rsidRPr="45E5FA75">
              <w:rPr>
                <w:rFonts w:ascii="Times New Roman" w:hAnsi="Times New Roman"/>
                <w:sz w:val="24"/>
                <w:szCs w:val="24"/>
              </w:rPr>
              <w:t xml:space="preserve"> </w:t>
            </w:r>
            <w:r w:rsidR="3089DECD" w:rsidRPr="45E5FA75">
              <w:rPr>
                <w:rFonts w:ascii="Times New Roman" w:hAnsi="Times New Roman"/>
                <w:sz w:val="24"/>
                <w:szCs w:val="24"/>
              </w:rPr>
              <w:t xml:space="preserve">with class </w:t>
            </w:r>
            <w:r w:rsidR="5495D811" w:rsidRPr="45E5FA75">
              <w:rPr>
                <w:rFonts w:ascii="Times New Roman" w:hAnsi="Times New Roman"/>
                <w:sz w:val="24"/>
                <w:szCs w:val="24"/>
              </w:rPr>
              <w:t>faculty</w:t>
            </w:r>
          </w:p>
          <w:p w14:paraId="590B43C1" w14:textId="6DCB2505" w:rsidR="77BF89D3" w:rsidRDefault="77BF89D3" w:rsidP="77BF89D3">
            <w:pPr>
              <w:spacing w:after="0" w:line="240" w:lineRule="auto"/>
              <w:rPr>
                <w:rFonts w:ascii="Times New Roman" w:hAnsi="Times New Roman"/>
                <w:sz w:val="24"/>
                <w:szCs w:val="24"/>
              </w:rPr>
            </w:pPr>
          </w:p>
          <w:p w14:paraId="0D91986B" w14:textId="12141B1B" w:rsidR="015BCBBD" w:rsidRDefault="7DA8749C" w:rsidP="45E5FA75">
            <w:pPr>
              <w:spacing w:after="0" w:line="240" w:lineRule="auto"/>
              <w:rPr>
                <w:rFonts w:ascii="Times New Roman" w:hAnsi="Times New Roman"/>
                <w:sz w:val="24"/>
                <w:szCs w:val="24"/>
              </w:rPr>
            </w:pPr>
            <w:r w:rsidRPr="45E5FA75">
              <w:rPr>
                <w:rFonts w:ascii="Times New Roman" w:hAnsi="Times New Roman"/>
                <w:sz w:val="24"/>
                <w:szCs w:val="24"/>
              </w:rPr>
              <w:t>SYNCHRONOUS LAB:</w:t>
            </w:r>
          </w:p>
          <w:p w14:paraId="4280890D" w14:textId="28341C4E" w:rsidR="77BF89D3" w:rsidRDefault="7DA8749C" w:rsidP="77BF89D3">
            <w:pPr>
              <w:spacing w:after="0" w:line="240" w:lineRule="auto"/>
              <w:rPr>
                <w:rFonts w:ascii="Times New Roman" w:hAnsi="Times New Roman"/>
                <w:sz w:val="24"/>
                <w:szCs w:val="24"/>
              </w:rPr>
            </w:pPr>
            <w:r w:rsidRPr="16E460FB">
              <w:rPr>
                <w:rFonts w:ascii="Times New Roman" w:hAnsi="Times New Roman"/>
                <w:sz w:val="24"/>
                <w:szCs w:val="24"/>
              </w:rPr>
              <w:t xml:space="preserve">ZOOM </w:t>
            </w:r>
            <w:r w:rsidR="5806FE2C" w:rsidRPr="16E460FB">
              <w:rPr>
                <w:rFonts w:ascii="Times New Roman" w:hAnsi="Times New Roman"/>
                <w:sz w:val="24"/>
                <w:szCs w:val="24"/>
              </w:rPr>
              <w:t>with lab faculty</w:t>
            </w:r>
          </w:p>
          <w:p w14:paraId="61829076" w14:textId="66AE26FD" w:rsidR="00983CD9" w:rsidRPr="00490529" w:rsidRDefault="00983CD9" w:rsidP="16809C6C">
            <w:pPr>
              <w:spacing w:after="0" w:line="240" w:lineRule="auto"/>
              <w:rPr>
                <w:rFonts w:ascii="Times New Roman" w:hAnsi="Times New Roman"/>
                <w:sz w:val="24"/>
                <w:szCs w:val="24"/>
              </w:rPr>
            </w:pPr>
          </w:p>
        </w:tc>
        <w:tc>
          <w:tcPr>
            <w:tcW w:w="1170" w:type="dxa"/>
          </w:tcPr>
          <w:p w14:paraId="4B4E0F03" w14:textId="7AD06B03" w:rsidR="00F25288" w:rsidRPr="00490529" w:rsidRDefault="30B8186C" w:rsidP="00B77679">
            <w:pPr>
              <w:spacing w:after="0" w:line="240" w:lineRule="auto"/>
              <w:rPr>
                <w:rFonts w:ascii="Times New Roman" w:hAnsi="Times New Roman"/>
                <w:sz w:val="24"/>
                <w:szCs w:val="24"/>
              </w:rPr>
            </w:pPr>
            <w:r w:rsidRPr="015BCBBD">
              <w:rPr>
                <w:rFonts w:ascii="Times New Roman" w:hAnsi="Times New Roman"/>
                <w:sz w:val="24"/>
                <w:szCs w:val="24"/>
              </w:rPr>
              <w:t>Week 1</w:t>
            </w:r>
          </w:p>
        </w:tc>
        <w:tc>
          <w:tcPr>
            <w:tcW w:w="1410" w:type="dxa"/>
          </w:tcPr>
          <w:p w14:paraId="2BA226A1" w14:textId="316C63A4" w:rsidR="00F25288" w:rsidRPr="00490529" w:rsidRDefault="324F2970" w:rsidP="77BF89D3">
            <w:pPr>
              <w:spacing w:after="0" w:line="240" w:lineRule="auto"/>
              <w:rPr>
                <w:rFonts w:ascii="Times New Roman" w:hAnsi="Times New Roman"/>
                <w:sz w:val="24"/>
                <w:szCs w:val="24"/>
              </w:rPr>
            </w:pPr>
            <w:r w:rsidRPr="77BF89D3">
              <w:rPr>
                <w:rFonts w:ascii="Times New Roman" w:hAnsi="Times New Roman"/>
                <w:sz w:val="24"/>
                <w:szCs w:val="24"/>
              </w:rPr>
              <w:t>Module 1</w:t>
            </w:r>
          </w:p>
          <w:p w14:paraId="17AD93B2" w14:textId="77777777" w:rsidR="00F25288" w:rsidRDefault="00F25288" w:rsidP="77BF89D3">
            <w:pPr>
              <w:spacing w:after="0" w:line="240" w:lineRule="auto"/>
              <w:rPr>
                <w:rFonts w:ascii="Times New Roman" w:hAnsi="Times New Roman"/>
                <w:sz w:val="24"/>
                <w:szCs w:val="24"/>
              </w:rPr>
            </w:pPr>
          </w:p>
          <w:p w14:paraId="0DE4B5B7" w14:textId="77777777" w:rsidR="00F25288" w:rsidRDefault="00F25288" w:rsidP="77BF89D3">
            <w:pPr>
              <w:spacing w:after="0" w:line="240" w:lineRule="auto"/>
              <w:rPr>
                <w:rFonts w:ascii="Times New Roman" w:hAnsi="Times New Roman"/>
                <w:sz w:val="24"/>
                <w:szCs w:val="24"/>
              </w:rPr>
            </w:pPr>
          </w:p>
          <w:p w14:paraId="13F62D42" w14:textId="5DCEB508" w:rsidR="16809C6C" w:rsidRDefault="16809C6C" w:rsidP="77BF89D3">
            <w:pPr>
              <w:spacing w:after="0" w:line="240" w:lineRule="auto"/>
              <w:rPr>
                <w:rFonts w:ascii="Times New Roman" w:hAnsi="Times New Roman"/>
                <w:sz w:val="24"/>
                <w:szCs w:val="24"/>
              </w:rPr>
            </w:pPr>
          </w:p>
          <w:p w14:paraId="4EA5551C" w14:textId="54C4C5AF" w:rsidR="00F25288" w:rsidRPr="00490529" w:rsidRDefault="00F25288" w:rsidP="77BF89D3">
            <w:pPr>
              <w:spacing w:after="0" w:line="240" w:lineRule="auto"/>
              <w:rPr>
                <w:rFonts w:ascii="Times New Roman" w:hAnsi="Times New Roman"/>
                <w:sz w:val="24"/>
                <w:szCs w:val="24"/>
              </w:rPr>
            </w:pPr>
          </w:p>
        </w:tc>
        <w:tc>
          <w:tcPr>
            <w:tcW w:w="2865" w:type="dxa"/>
          </w:tcPr>
          <w:p w14:paraId="5B68FB7F" w14:textId="2C9155AD" w:rsidR="00F25288" w:rsidRDefault="0BE7F472" w:rsidP="77BF89D3">
            <w:pPr>
              <w:spacing w:after="0" w:line="240" w:lineRule="auto"/>
              <w:rPr>
                <w:rFonts w:ascii="Times New Roman" w:hAnsi="Times New Roman"/>
                <w:sz w:val="24"/>
                <w:szCs w:val="24"/>
              </w:rPr>
            </w:pPr>
            <w:r w:rsidRPr="45E5FA75">
              <w:rPr>
                <w:rFonts w:ascii="Times New Roman" w:hAnsi="Times New Roman"/>
                <w:sz w:val="24"/>
                <w:szCs w:val="24"/>
              </w:rPr>
              <w:t xml:space="preserve">COURSE </w:t>
            </w:r>
            <w:r w:rsidR="0FDA3736" w:rsidRPr="45E5FA75">
              <w:rPr>
                <w:rFonts w:ascii="Times New Roman" w:hAnsi="Times New Roman"/>
                <w:sz w:val="24"/>
                <w:szCs w:val="24"/>
              </w:rPr>
              <w:t xml:space="preserve">ORIENTATION </w:t>
            </w:r>
            <w:r w:rsidR="6B3442E9" w:rsidRPr="45E5FA75">
              <w:rPr>
                <w:rFonts w:ascii="Times New Roman" w:hAnsi="Times New Roman"/>
                <w:sz w:val="24"/>
                <w:szCs w:val="24"/>
              </w:rPr>
              <w:t xml:space="preserve"> </w:t>
            </w:r>
          </w:p>
          <w:p w14:paraId="07B61596" w14:textId="4CC2024C" w:rsidR="00F25288" w:rsidRDefault="58B4D054" w:rsidP="77BF89D3">
            <w:pPr>
              <w:spacing w:after="0" w:line="240" w:lineRule="auto"/>
              <w:rPr>
                <w:rFonts w:ascii="Times New Roman" w:hAnsi="Times New Roman"/>
                <w:sz w:val="24"/>
                <w:szCs w:val="24"/>
              </w:rPr>
            </w:pPr>
            <w:r w:rsidRPr="57694ADF">
              <w:rPr>
                <w:rFonts w:ascii="Times New Roman" w:hAnsi="Times New Roman"/>
                <w:sz w:val="24"/>
                <w:szCs w:val="24"/>
              </w:rPr>
              <w:t xml:space="preserve">COMMUNICATION </w:t>
            </w:r>
            <w:r w:rsidR="004B883E" w:rsidRPr="57694ADF">
              <w:rPr>
                <w:rFonts w:ascii="Times New Roman" w:hAnsi="Times New Roman"/>
                <w:sz w:val="24"/>
                <w:szCs w:val="24"/>
              </w:rPr>
              <w:t>&amp;</w:t>
            </w:r>
          </w:p>
          <w:p w14:paraId="0E7D6925" w14:textId="23A6AA3F" w:rsidR="004B883E" w:rsidRDefault="004B883E" w:rsidP="57694ADF">
            <w:pPr>
              <w:spacing w:after="0" w:line="240" w:lineRule="auto"/>
              <w:rPr>
                <w:rFonts w:ascii="Times New Roman" w:hAnsi="Times New Roman"/>
                <w:sz w:val="24"/>
                <w:szCs w:val="24"/>
              </w:rPr>
            </w:pPr>
            <w:r w:rsidRPr="57694ADF">
              <w:rPr>
                <w:rFonts w:ascii="Times New Roman" w:hAnsi="Times New Roman"/>
                <w:sz w:val="24"/>
                <w:szCs w:val="24"/>
              </w:rPr>
              <w:t>DOCUMENTATION</w:t>
            </w:r>
          </w:p>
          <w:p w14:paraId="2190E1FE" w14:textId="350DFC56" w:rsidR="16809C6C" w:rsidRDefault="16809C6C" w:rsidP="77BF89D3">
            <w:pPr>
              <w:spacing w:after="0" w:line="240" w:lineRule="auto"/>
              <w:rPr>
                <w:rFonts w:ascii="Times New Roman" w:hAnsi="Times New Roman"/>
                <w:sz w:val="24"/>
                <w:szCs w:val="24"/>
              </w:rPr>
            </w:pPr>
          </w:p>
          <w:p w14:paraId="02F6DB52" w14:textId="1EB295A2" w:rsidR="16809C6C" w:rsidRDefault="16809C6C" w:rsidP="77BF89D3">
            <w:pPr>
              <w:spacing w:after="0" w:line="240" w:lineRule="auto"/>
              <w:rPr>
                <w:rFonts w:ascii="Times New Roman" w:hAnsi="Times New Roman"/>
                <w:sz w:val="24"/>
                <w:szCs w:val="24"/>
              </w:rPr>
            </w:pPr>
          </w:p>
          <w:p w14:paraId="2DBF0D7D" w14:textId="77777777" w:rsidR="00F25288" w:rsidRPr="00490529" w:rsidRDefault="00F25288" w:rsidP="77BF89D3">
            <w:pPr>
              <w:spacing w:after="0" w:line="240" w:lineRule="auto"/>
              <w:rPr>
                <w:rFonts w:ascii="Times New Roman" w:hAnsi="Times New Roman"/>
                <w:sz w:val="24"/>
                <w:szCs w:val="24"/>
              </w:rPr>
            </w:pPr>
          </w:p>
        </w:tc>
        <w:tc>
          <w:tcPr>
            <w:tcW w:w="3445" w:type="dxa"/>
          </w:tcPr>
          <w:p w14:paraId="32CA31E9" w14:textId="77777777" w:rsidR="005153C0" w:rsidRPr="008C42C4" w:rsidRDefault="53AF035D" w:rsidP="16809C6C">
            <w:pPr>
              <w:spacing w:after="0" w:line="240" w:lineRule="auto"/>
              <w:rPr>
                <w:rFonts w:ascii="Times New Roman" w:hAnsi="Times New Roman"/>
                <w:b/>
                <w:bCs/>
                <w:sz w:val="24"/>
                <w:szCs w:val="24"/>
              </w:rPr>
            </w:pPr>
            <w:r w:rsidRPr="16809C6C">
              <w:rPr>
                <w:rFonts w:ascii="Times New Roman" w:hAnsi="Times New Roman"/>
                <w:b/>
                <w:bCs/>
                <w:sz w:val="24"/>
                <w:szCs w:val="24"/>
              </w:rPr>
              <w:t>Shadow Health</w:t>
            </w:r>
          </w:p>
          <w:p w14:paraId="2BD3EC11" w14:textId="49F2F2AA" w:rsidR="7AFB4082" w:rsidRDefault="4FC816BA" w:rsidP="28D7DD6C">
            <w:pPr>
              <w:spacing w:after="0" w:line="240" w:lineRule="auto"/>
              <w:rPr>
                <w:rFonts w:ascii="Times New Roman" w:hAnsi="Times New Roman"/>
                <w:sz w:val="24"/>
                <w:szCs w:val="24"/>
              </w:rPr>
            </w:pPr>
            <w:r w:rsidRPr="4B485B8F">
              <w:rPr>
                <w:rFonts w:ascii="Times New Roman" w:hAnsi="Times New Roman"/>
                <w:sz w:val="24"/>
                <w:szCs w:val="24"/>
              </w:rPr>
              <w:t>Digital Clinical Experience (DCE)</w:t>
            </w:r>
            <w:r w:rsidR="55C15471" w:rsidRPr="4B485B8F">
              <w:rPr>
                <w:rFonts w:ascii="Times New Roman" w:hAnsi="Times New Roman"/>
                <w:sz w:val="24"/>
                <w:szCs w:val="24"/>
              </w:rPr>
              <w:t xml:space="preserve"> </w:t>
            </w:r>
            <w:r w:rsidR="53452A83" w:rsidRPr="4B485B8F">
              <w:rPr>
                <w:rFonts w:ascii="Times New Roman" w:hAnsi="Times New Roman"/>
                <w:sz w:val="24"/>
                <w:szCs w:val="24"/>
              </w:rPr>
              <w:t>Orientation</w:t>
            </w:r>
            <w:r w:rsidR="45C153AA" w:rsidRPr="4B485B8F">
              <w:rPr>
                <w:rFonts w:ascii="Times New Roman" w:hAnsi="Times New Roman"/>
                <w:sz w:val="24"/>
                <w:szCs w:val="24"/>
              </w:rPr>
              <w:t xml:space="preserve"> &amp;</w:t>
            </w:r>
          </w:p>
          <w:p w14:paraId="736FF212" w14:textId="77777777" w:rsidR="00F25288" w:rsidRPr="00354725" w:rsidRDefault="2FF6F9FC" w:rsidP="16809C6C">
            <w:pPr>
              <w:spacing w:after="0" w:line="240" w:lineRule="auto"/>
              <w:rPr>
                <w:rFonts w:ascii="Times New Roman" w:hAnsi="Times New Roman"/>
                <w:sz w:val="24"/>
                <w:szCs w:val="24"/>
              </w:rPr>
            </w:pPr>
            <w:r w:rsidRPr="77BF89D3">
              <w:rPr>
                <w:rFonts w:ascii="Times New Roman" w:hAnsi="Times New Roman"/>
                <w:sz w:val="24"/>
                <w:szCs w:val="24"/>
              </w:rPr>
              <w:t>Concept Lab Conversation</w:t>
            </w:r>
          </w:p>
          <w:p w14:paraId="1C49EC84" w14:textId="42DE8D36" w:rsidR="77BF89D3" w:rsidRDefault="77BF89D3" w:rsidP="77BF89D3">
            <w:pPr>
              <w:spacing w:after="0" w:line="240" w:lineRule="auto"/>
              <w:rPr>
                <w:rFonts w:ascii="Times New Roman" w:hAnsi="Times New Roman"/>
                <w:sz w:val="24"/>
                <w:szCs w:val="24"/>
              </w:rPr>
            </w:pPr>
          </w:p>
          <w:p w14:paraId="57C1619B" w14:textId="50D288E5" w:rsidR="0AC76B49" w:rsidRDefault="75B73096" w:rsidP="77BF89D3">
            <w:pPr>
              <w:spacing w:after="0" w:line="240" w:lineRule="auto"/>
              <w:rPr>
                <w:rFonts w:ascii="Times New Roman" w:hAnsi="Times New Roman"/>
                <w:b/>
                <w:bCs/>
                <w:sz w:val="24"/>
                <w:szCs w:val="24"/>
              </w:rPr>
            </w:pPr>
            <w:r w:rsidRPr="4B485B8F">
              <w:rPr>
                <w:rFonts w:ascii="Times New Roman" w:hAnsi="Times New Roman"/>
                <w:b/>
                <w:bCs/>
                <w:sz w:val="24"/>
                <w:szCs w:val="24"/>
              </w:rPr>
              <w:t xml:space="preserve">Virtual </w:t>
            </w:r>
            <w:r w:rsidR="1B2BBFEC" w:rsidRPr="4B485B8F">
              <w:rPr>
                <w:rFonts w:ascii="Times New Roman" w:hAnsi="Times New Roman"/>
                <w:b/>
                <w:bCs/>
                <w:sz w:val="24"/>
                <w:szCs w:val="24"/>
              </w:rPr>
              <w:t>Lab</w:t>
            </w:r>
          </w:p>
          <w:p w14:paraId="1A0783D8" w14:textId="4B874BE0" w:rsidR="0AC76B49" w:rsidRDefault="0AC76B49" w:rsidP="77BF89D3">
            <w:pPr>
              <w:spacing w:after="0" w:line="240" w:lineRule="auto"/>
              <w:rPr>
                <w:rFonts w:ascii="Times New Roman" w:hAnsi="Times New Roman"/>
                <w:sz w:val="24"/>
                <w:szCs w:val="24"/>
              </w:rPr>
            </w:pPr>
            <w:r w:rsidRPr="77BF89D3">
              <w:rPr>
                <w:rFonts w:ascii="Times New Roman" w:hAnsi="Times New Roman"/>
                <w:sz w:val="24"/>
                <w:szCs w:val="24"/>
              </w:rPr>
              <w:t xml:space="preserve">GoReact </w:t>
            </w:r>
            <w:r w:rsidR="310EC141" w:rsidRPr="77BF89D3">
              <w:rPr>
                <w:rFonts w:ascii="Times New Roman" w:hAnsi="Times New Roman"/>
                <w:sz w:val="24"/>
                <w:szCs w:val="24"/>
              </w:rPr>
              <w:t xml:space="preserve">video: </w:t>
            </w:r>
          </w:p>
          <w:p w14:paraId="3502D16B" w14:textId="0BDE0E92" w:rsidR="00F25288" w:rsidRPr="008C42C4" w:rsidRDefault="30598B3B" w:rsidP="77BF89D3">
            <w:pPr>
              <w:spacing w:after="0" w:line="240" w:lineRule="auto"/>
              <w:rPr>
                <w:rFonts w:ascii="Times New Roman" w:hAnsi="Times New Roman"/>
                <w:sz w:val="24"/>
                <w:szCs w:val="24"/>
              </w:rPr>
            </w:pPr>
            <w:r w:rsidRPr="4B485B8F">
              <w:rPr>
                <w:rFonts w:ascii="Times New Roman" w:hAnsi="Times New Roman"/>
                <w:sz w:val="24"/>
                <w:szCs w:val="24"/>
              </w:rPr>
              <w:t>30 second i</w:t>
            </w:r>
            <w:r w:rsidR="1B2BBFEC" w:rsidRPr="4B485B8F">
              <w:rPr>
                <w:rFonts w:ascii="Times New Roman" w:hAnsi="Times New Roman"/>
                <w:sz w:val="24"/>
                <w:szCs w:val="24"/>
              </w:rPr>
              <w:t>ntroduct</w:t>
            </w:r>
            <w:r w:rsidR="05C19AFC" w:rsidRPr="4B485B8F">
              <w:rPr>
                <w:rFonts w:ascii="Times New Roman" w:hAnsi="Times New Roman"/>
                <w:sz w:val="24"/>
                <w:szCs w:val="24"/>
              </w:rPr>
              <w:t>ion</w:t>
            </w:r>
          </w:p>
        </w:tc>
        <w:tc>
          <w:tcPr>
            <w:tcW w:w="908" w:type="dxa"/>
          </w:tcPr>
          <w:p w14:paraId="33D61232" w14:textId="74DFAC8E" w:rsidR="00F25288" w:rsidRPr="00490529" w:rsidRDefault="6A4BA150" w:rsidP="00F25288">
            <w:pPr>
              <w:spacing w:after="0" w:line="240" w:lineRule="auto"/>
              <w:rPr>
                <w:rFonts w:ascii="Times New Roman" w:hAnsi="Times New Roman"/>
                <w:sz w:val="24"/>
                <w:szCs w:val="24"/>
              </w:rPr>
            </w:pPr>
            <w:r w:rsidRPr="7AA74027">
              <w:rPr>
                <w:rFonts w:ascii="Times New Roman" w:hAnsi="Times New Roman"/>
                <w:sz w:val="20"/>
                <w:szCs w:val="20"/>
              </w:rPr>
              <w:t>PO=</w:t>
            </w:r>
            <w:r w:rsidR="136608D0" w:rsidRPr="7AA74027">
              <w:rPr>
                <w:rFonts w:ascii="Times New Roman" w:hAnsi="Times New Roman"/>
                <w:sz w:val="20"/>
                <w:szCs w:val="20"/>
              </w:rPr>
              <w:t xml:space="preserve">2, 5, 8, 10 </w:t>
            </w:r>
          </w:p>
          <w:p w14:paraId="1CF442DB" w14:textId="4B059A01" w:rsidR="7AA74027" w:rsidRDefault="7AA74027" w:rsidP="7AA74027">
            <w:pPr>
              <w:spacing w:after="0" w:line="240" w:lineRule="auto"/>
              <w:rPr>
                <w:rFonts w:ascii="Times New Roman" w:hAnsi="Times New Roman"/>
                <w:sz w:val="20"/>
                <w:szCs w:val="20"/>
              </w:rPr>
            </w:pPr>
          </w:p>
          <w:p w14:paraId="43DD55A4" w14:textId="59738DDE" w:rsidR="5949DC1C" w:rsidRDefault="5949DC1C" w:rsidP="7AA74027">
            <w:pPr>
              <w:spacing w:after="0" w:line="240" w:lineRule="auto"/>
              <w:rPr>
                <w:rFonts w:ascii="Times New Roman" w:hAnsi="Times New Roman"/>
                <w:sz w:val="20"/>
                <w:szCs w:val="20"/>
              </w:rPr>
            </w:pPr>
            <w:r w:rsidRPr="7AA74027">
              <w:rPr>
                <w:rFonts w:ascii="Times New Roman" w:hAnsi="Times New Roman"/>
                <w:sz w:val="20"/>
                <w:szCs w:val="20"/>
              </w:rPr>
              <w:t>CO=</w:t>
            </w:r>
            <w:r w:rsidR="77BB5CFC" w:rsidRPr="7AA74027">
              <w:rPr>
                <w:rFonts w:ascii="Times New Roman" w:hAnsi="Times New Roman"/>
                <w:sz w:val="20"/>
                <w:szCs w:val="20"/>
              </w:rPr>
              <w:t>4,6,7</w:t>
            </w:r>
          </w:p>
          <w:p w14:paraId="6B62F1B3" w14:textId="77777777" w:rsidR="00F25288" w:rsidRPr="00490529" w:rsidRDefault="00F25288" w:rsidP="00F25288">
            <w:pPr>
              <w:spacing w:after="0" w:line="240" w:lineRule="auto"/>
              <w:rPr>
                <w:rFonts w:ascii="Times New Roman" w:hAnsi="Times New Roman"/>
                <w:b/>
                <w:sz w:val="24"/>
                <w:szCs w:val="24"/>
              </w:rPr>
            </w:pPr>
          </w:p>
        </w:tc>
      </w:tr>
      <w:tr w:rsidR="4B485B8F" w14:paraId="63A692A9" w14:textId="77777777" w:rsidTr="16E460FB">
        <w:trPr>
          <w:trHeight w:val="782"/>
        </w:trPr>
        <w:tc>
          <w:tcPr>
            <w:tcW w:w="3330" w:type="dxa"/>
          </w:tcPr>
          <w:p w14:paraId="1699EE60" w14:textId="1EF110BC" w:rsidR="707291A6" w:rsidRDefault="6DBF7300" w:rsidP="16E460FB">
            <w:pPr>
              <w:spacing w:line="240" w:lineRule="auto"/>
              <w:rPr>
                <w:rFonts w:ascii="Times New Roman" w:hAnsi="Times New Roman"/>
                <w:b/>
                <w:bCs/>
                <w:sz w:val="32"/>
                <w:szCs w:val="32"/>
              </w:rPr>
            </w:pPr>
            <w:r w:rsidRPr="16E460FB">
              <w:rPr>
                <w:rFonts w:ascii="Times New Roman" w:hAnsi="Times New Roman"/>
                <w:b/>
                <w:bCs/>
                <w:sz w:val="32"/>
                <w:szCs w:val="32"/>
              </w:rPr>
              <w:t xml:space="preserve">Mon., </w:t>
            </w:r>
            <w:r w:rsidR="707291A6" w:rsidRPr="16E460FB">
              <w:rPr>
                <w:rFonts w:ascii="Times New Roman" w:hAnsi="Times New Roman"/>
                <w:b/>
                <w:bCs/>
                <w:sz w:val="32"/>
                <w:szCs w:val="32"/>
              </w:rPr>
              <w:t xml:space="preserve">Sept. 7 – OFF </w:t>
            </w:r>
          </w:p>
          <w:p w14:paraId="5D7E9F32" w14:textId="55BA71C7" w:rsidR="707291A6" w:rsidRDefault="707291A6" w:rsidP="4B485B8F">
            <w:pPr>
              <w:spacing w:line="240" w:lineRule="auto"/>
              <w:rPr>
                <w:rFonts w:ascii="Times New Roman" w:hAnsi="Times New Roman"/>
                <w:b/>
                <w:bCs/>
                <w:sz w:val="32"/>
                <w:szCs w:val="32"/>
              </w:rPr>
            </w:pPr>
            <w:r w:rsidRPr="16E460FB">
              <w:rPr>
                <w:rFonts w:ascii="Times New Roman" w:hAnsi="Times New Roman"/>
                <w:sz w:val="24"/>
                <w:szCs w:val="24"/>
              </w:rPr>
              <w:t>LABOR DAY</w:t>
            </w:r>
          </w:p>
        </w:tc>
        <w:tc>
          <w:tcPr>
            <w:tcW w:w="1170" w:type="dxa"/>
          </w:tcPr>
          <w:p w14:paraId="1EDB53D4" w14:textId="39C4D46E" w:rsidR="4B485B8F" w:rsidRDefault="4B485B8F" w:rsidP="4B485B8F">
            <w:pPr>
              <w:spacing w:line="240" w:lineRule="auto"/>
              <w:rPr>
                <w:rFonts w:ascii="Times New Roman" w:hAnsi="Times New Roman"/>
                <w:sz w:val="24"/>
                <w:szCs w:val="24"/>
              </w:rPr>
            </w:pPr>
          </w:p>
        </w:tc>
        <w:tc>
          <w:tcPr>
            <w:tcW w:w="1410" w:type="dxa"/>
          </w:tcPr>
          <w:p w14:paraId="788DDE42" w14:textId="6F4275EF" w:rsidR="4B485B8F" w:rsidRDefault="4B485B8F" w:rsidP="4B485B8F">
            <w:pPr>
              <w:spacing w:line="240" w:lineRule="auto"/>
              <w:rPr>
                <w:rFonts w:ascii="Times New Roman" w:hAnsi="Times New Roman"/>
                <w:sz w:val="24"/>
                <w:szCs w:val="24"/>
              </w:rPr>
            </w:pPr>
          </w:p>
        </w:tc>
        <w:tc>
          <w:tcPr>
            <w:tcW w:w="2865" w:type="dxa"/>
          </w:tcPr>
          <w:p w14:paraId="77FD2DB8" w14:textId="50A1BF94" w:rsidR="4B485B8F" w:rsidRDefault="4B485B8F" w:rsidP="4B485B8F">
            <w:pPr>
              <w:spacing w:line="240" w:lineRule="auto"/>
              <w:rPr>
                <w:rFonts w:ascii="Times New Roman" w:hAnsi="Times New Roman"/>
                <w:sz w:val="24"/>
                <w:szCs w:val="24"/>
              </w:rPr>
            </w:pPr>
          </w:p>
        </w:tc>
        <w:tc>
          <w:tcPr>
            <w:tcW w:w="3445" w:type="dxa"/>
          </w:tcPr>
          <w:p w14:paraId="13BFA1F0" w14:textId="29618F1D" w:rsidR="4B485B8F" w:rsidRDefault="4B485B8F" w:rsidP="4B485B8F">
            <w:pPr>
              <w:spacing w:line="240" w:lineRule="auto"/>
              <w:rPr>
                <w:rFonts w:ascii="Times New Roman" w:hAnsi="Times New Roman"/>
                <w:b/>
                <w:bCs/>
                <w:sz w:val="24"/>
                <w:szCs w:val="24"/>
              </w:rPr>
            </w:pPr>
          </w:p>
        </w:tc>
        <w:tc>
          <w:tcPr>
            <w:tcW w:w="908" w:type="dxa"/>
          </w:tcPr>
          <w:p w14:paraId="0490A1E6" w14:textId="1AD8DD83" w:rsidR="4B485B8F" w:rsidRDefault="4B485B8F" w:rsidP="4B485B8F">
            <w:pPr>
              <w:spacing w:line="240" w:lineRule="auto"/>
              <w:rPr>
                <w:rFonts w:ascii="Times New Roman" w:hAnsi="Times New Roman"/>
                <w:sz w:val="24"/>
                <w:szCs w:val="24"/>
              </w:rPr>
            </w:pPr>
          </w:p>
        </w:tc>
      </w:tr>
      <w:tr w:rsidR="00F25288" w:rsidRPr="00490529" w14:paraId="6E0BA0F8" w14:textId="77777777" w:rsidTr="16E460FB">
        <w:trPr>
          <w:trHeight w:val="710"/>
        </w:trPr>
        <w:tc>
          <w:tcPr>
            <w:tcW w:w="3330" w:type="dxa"/>
          </w:tcPr>
          <w:p w14:paraId="24F310BF" w14:textId="746AAB7A" w:rsidR="00F25288" w:rsidRPr="00490529" w:rsidRDefault="6F386858" w:rsidP="45E5FA75">
            <w:pPr>
              <w:spacing w:after="0" w:line="240" w:lineRule="auto"/>
              <w:rPr>
                <w:rFonts w:ascii="Times New Roman" w:hAnsi="Times New Roman"/>
                <w:b/>
                <w:bCs/>
                <w:sz w:val="32"/>
                <w:szCs w:val="32"/>
              </w:rPr>
            </w:pPr>
            <w:r w:rsidRPr="45E5FA75">
              <w:rPr>
                <w:rFonts w:ascii="Times New Roman" w:hAnsi="Times New Roman"/>
                <w:b/>
                <w:bCs/>
                <w:sz w:val="32"/>
                <w:szCs w:val="32"/>
              </w:rPr>
              <w:t xml:space="preserve">Thurs., </w:t>
            </w:r>
            <w:r w:rsidR="215B9536" w:rsidRPr="45E5FA75">
              <w:rPr>
                <w:rFonts w:ascii="Times New Roman" w:hAnsi="Times New Roman"/>
                <w:b/>
                <w:bCs/>
                <w:sz w:val="32"/>
                <w:szCs w:val="32"/>
              </w:rPr>
              <w:t xml:space="preserve">Sept. </w:t>
            </w:r>
            <w:r w:rsidR="435241F5" w:rsidRPr="45E5FA75">
              <w:rPr>
                <w:rFonts w:ascii="Times New Roman" w:hAnsi="Times New Roman"/>
                <w:b/>
                <w:bCs/>
                <w:sz w:val="32"/>
                <w:szCs w:val="32"/>
              </w:rPr>
              <w:t>1</w:t>
            </w:r>
            <w:r w:rsidR="75E52EA9" w:rsidRPr="45E5FA75">
              <w:rPr>
                <w:rFonts w:ascii="Times New Roman" w:hAnsi="Times New Roman"/>
                <w:b/>
                <w:bCs/>
                <w:sz w:val="32"/>
                <w:szCs w:val="32"/>
              </w:rPr>
              <w:t>0</w:t>
            </w:r>
          </w:p>
          <w:p w14:paraId="7F919DF9" w14:textId="247D083E" w:rsidR="00F25288" w:rsidRPr="00490529" w:rsidRDefault="3C80D1DD" w:rsidP="77BF89D3">
            <w:pPr>
              <w:spacing w:after="0" w:line="240" w:lineRule="auto"/>
              <w:rPr>
                <w:rFonts w:ascii="Times New Roman" w:hAnsi="Times New Roman"/>
                <w:sz w:val="24"/>
                <w:szCs w:val="24"/>
              </w:rPr>
            </w:pPr>
            <w:r w:rsidRPr="45E5FA75">
              <w:rPr>
                <w:rFonts w:ascii="Times New Roman" w:hAnsi="Times New Roman"/>
                <w:sz w:val="24"/>
                <w:szCs w:val="24"/>
              </w:rPr>
              <w:t xml:space="preserve"> </w:t>
            </w:r>
          </w:p>
          <w:p w14:paraId="67A02CE8" w14:textId="69ECF5B2" w:rsidR="00F25288" w:rsidRPr="00490529" w:rsidRDefault="79D36BD6" w:rsidP="45E5FA75">
            <w:pPr>
              <w:spacing w:after="0" w:line="240" w:lineRule="auto"/>
              <w:rPr>
                <w:rFonts w:ascii="Times New Roman" w:hAnsi="Times New Roman"/>
                <w:sz w:val="24"/>
                <w:szCs w:val="24"/>
              </w:rPr>
            </w:pPr>
            <w:r w:rsidRPr="45E5FA75">
              <w:rPr>
                <w:rFonts w:ascii="Times New Roman" w:hAnsi="Times New Roman"/>
                <w:sz w:val="24"/>
                <w:szCs w:val="24"/>
              </w:rPr>
              <w:t>SYNCHRONOUS CLASS: ZOOM with class faculty</w:t>
            </w:r>
          </w:p>
          <w:p w14:paraId="2EE5FE32" w14:textId="6DCB2505" w:rsidR="00F25288" w:rsidRPr="00490529" w:rsidRDefault="00F25288" w:rsidP="45E5FA75">
            <w:pPr>
              <w:spacing w:after="0" w:line="240" w:lineRule="auto"/>
              <w:rPr>
                <w:rFonts w:ascii="Times New Roman" w:hAnsi="Times New Roman"/>
                <w:sz w:val="24"/>
                <w:szCs w:val="24"/>
              </w:rPr>
            </w:pPr>
          </w:p>
          <w:p w14:paraId="483D9567" w14:textId="12141B1B" w:rsidR="00F25288" w:rsidRPr="00490529" w:rsidRDefault="79D36BD6" w:rsidP="45E5FA75">
            <w:pPr>
              <w:spacing w:after="0" w:line="240" w:lineRule="auto"/>
              <w:rPr>
                <w:rFonts w:ascii="Times New Roman" w:hAnsi="Times New Roman"/>
                <w:sz w:val="24"/>
                <w:szCs w:val="24"/>
              </w:rPr>
            </w:pPr>
            <w:r w:rsidRPr="45E5FA75">
              <w:rPr>
                <w:rFonts w:ascii="Times New Roman" w:hAnsi="Times New Roman"/>
                <w:sz w:val="24"/>
                <w:szCs w:val="24"/>
              </w:rPr>
              <w:t>SYNCHRONOUS LAB:</w:t>
            </w:r>
          </w:p>
          <w:p w14:paraId="4C3360E7" w14:textId="78511DF5" w:rsidR="00F25288" w:rsidRPr="00490529" w:rsidRDefault="79D36BD6" w:rsidP="45E5FA75">
            <w:pPr>
              <w:spacing w:after="0" w:line="240" w:lineRule="auto"/>
              <w:rPr>
                <w:rFonts w:ascii="Times New Roman" w:hAnsi="Times New Roman"/>
                <w:sz w:val="24"/>
                <w:szCs w:val="24"/>
              </w:rPr>
            </w:pPr>
            <w:r w:rsidRPr="45E5FA75">
              <w:rPr>
                <w:rFonts w:ascii="Times New Roman" w:hAnsi="Times New Roman"/>
                <w:sz w:val="24"/>
                <w:szCs w:val="24"/>
              </w:rPr>
              <w:t>ZOOM with lab faculty</w:t>
            </w:r>
          </w:p>
          <w:p w14:paraId="02F2C34E" w14:textId="4EA3F7D5" w:rsidR="00F25288" w:rsidRPr="00490529" w:rsidRDefault="00F25288" w:rsidP="77BF89D3">
            <w:pPr>
              <w:spacing w:after="0" w:line="240" w:lineRule="auto"/>
              <w:rPr>
                <w:rFonts w:ascii="Times New Roman" w:hAnsi="Times New Roman"/>
                <w:sz w:val="24"/>
                <w:szCs w:val="24"/>
              </w:rPr>
            </w:pPr>
          </w:p>
        </w:tc>
        <w:tc>
          <w:tcPr>
            <w:tcW w:w="1170" w:type="dxa"/>
          </w:tcPr>
          <w:p w14:paraId="3F942CF4" w14:textId="77777777" w:rsidR="00F25288" w:rsidRPr="00490529" w:rsidRDefault="00B77679" w:rsidP="00B77679">
            <w:pPr>
              <w:spacing w:after="0" w:line="240" w:lineRule="auto"/>
              <w:rPr>
                <w:rFonts w:ascii="Times New Roman" w:hAnsi="Times New Roman"/>
                <w:sz w:val="24"/>
                <w:szCs w:val="24"/>
              </w:rPr>
            </w:pPr>
            <w:r>
              <w:rPr>
                <w:rFonts w:ascii="Times New Roman" w:hAnsi="Times New Roman"/>
                <w:sz w:val="24"/>
                <w:szCs w:val="24"/>
              </w:rPr>
              <w:t>Week 2</w:t>
            </w:r>
          </w:p>
        </w:tc>
        <w:tc>
          <w:tcPr>
            <w:tcW w:w="1410" w:type="dxa"/>
          </w:tcPr>
          <w:p w14:paraId="2E259F4F" w14:textId="56CDAA17" w:rsidR="00F25288" w:rsidRDefault="324F2970" w:rsidP="77BF89D3">
            <w:pPr>
              <w:spacing w:after="0" w:line="240" w:lineRule="auto"/>
              <w:rPr>
                <w:rFonts w:ascii="Times New Roman" w:hAnsi="Times New Roman"/>
                <w:sz w:val="24"/>
                <w:szCs w:val="24"/>
              </w:rPr>
            </w:pPr>
            <w:r w:rsidRPr="77BF89D3">
              <w:rPr>
                <w:rFonts w:ascii="Times New Roman" w:hAnsi="Times New Roman"/>
                <w:sz w:val="24"/>
                <w:szCs w:val="24"/>
              </w:rPr>
              <w:t xml:space="preserve">Module </w:t>
            </w:r>
            <w:r w:rsidR="6A64D03C" w:rsidRPr="77BF89D3">
              <w:rPr>
                <w:rFonts w:ascii="Times New Roman" w:hAnsi="Times New Roman"/>
                <w:sz w:val="24"/>
                <w:szCs w:val="24"/>
              </w:rPr>
              <w:t>2</w:t>
            </w:r>
          </w:p>
          <w:p w14:paraId="0A3875B5" w14:textId="6063A86D" w:rsidR="77BF89D3" w:rsidRDefault="77BF89D3" w:rsidP="77BF89D3">
            <w:pPr>
              <w:spacing w:after="0" w:line="240" w:lineRule="auto"/>
              <w:rPr>
                <w:rFonts w:ascii="Times New Roman" w:hAnsi="Times New Roman"/>
                <w:sz w:val="24"/>
                <w:szCs w:val="24"/>
              </w:rPr>
            </w:pPr>
          </w:p>
          <w:p w14:paraId="371E6BF1" w14:textId="035EDF66" w:rsidR="77BF89D3" w:rsidRDefault="77BF89D3" w:rsidP="77BF89D3">
            <w:pPr>
              <w:spacing w:after="0" w:line="240" w:lineRule="auto"/>
              <w:rPr>
                <w:rFonts w:ascii="Times New Roman" w:hAnsi="Times New Roman"/>
                <w:sz w:val="24"/>
                <w:szCs w:val="24"/>
              </w:rPr>
            </w:pPr>
          </w:p>
          <w:p w14:paraId="12530700" w14:textId="2A3039D5" w:rsidR="00F25288" w:rsidRPr="00490529" w:rsidRDefault="00F25288" w:rsidP="77BF89D3">
            <w:pPr>
              <w:spacing w:after="0" w:line="240" w:lineRule="auto"/>
              <w:rPr>
                <w:rFonts w:ascii="Times New Roman" w:hAnsi="Times New Roman"/>
                <w:sz w:val="24"/>
                <w:szCs w:val="24"/>
              </w:rPr>
            </w:pPr>
          </w:p>
        </w:tc>
        <w:tc>
          <w:tcPr>
            <w:tcW w:w="2865" w:type="dxa"/>
          </w:tcPr>
          <w:p w14:paraId="204E97F3" w14:textId="50796108" w:rsidR="00F25288" w:rsidRDefault="5EDA0A40" w:rsidP="77BF89D3">
            <w:pPr>
              <w:spacing w:after="0" w:line="240" w:lineRule="auto"/>
              <w:rPr>
                <w:rFonts w:ascii="Times New Roman" w:hAnsi="Times New Roman"/>
                <w:sz w:val="24"/>
                <w:szCs w:val="24"/>
              </w:rPr>
            </w:pPr>
            <w:r w:rsidRPr="77BF89D3">
              <w:rPr>
                <w:rFonts w:ascii="Times New Roman" w:hAnsi="Times New Roman"/>
                <w:sz w:val="24"/>
                <w:szCs w:val="24"/>
              </w:rPr>
              <w:t>VITAL SIGNS, PAIN,</w:t>
            </w:r>
          </w:p>
          <w:p w14:paraId="296FEF7D" w14:textId="580DAD63" w:rsidR="00F25288" w:rsidRDefault="5EDA0A40" w:rsidP="77BF89D3">
            <w:pPr>
              <w:spacing w:after="0" w:line="240" w:lineRule="auto"/>
              <w:rPr>
                <w:rFonts w:ascii="Times New Roman" w:hAnsi="Times New Roman"/>
                <w:sz w:val="24"/>
                <w:szCs w:val="24"/>
              </w:rPr>
            </w:pPr>
            <w:r w:rsidRPr="77BF89D3">
              <w:rPr>
                <w:rFonts w:ascii="Times New Roman" w:hAnsi="Times New Roman"/>
                <w:sz w:val="24"/>
                <w:szCs w:val="24"/>
              </w:rPr>
              <w:t xml:space="preserve">GENERAL SURVEY </w:t>
            </w:r>
          </w:p>
          <w:p w14:paraId="7194DBDC" w14:textId="77777777" w:rsidR="00F25288" w:rsidRPr="00490529" w:rsidRDefault="00F25288" w:rsidP="00F25288">
            <w:pPr>
              <w:spacing w:after="0" w:line="240" w:lineRule="auto"/>
              <w:rPr>
                <w:rFonts w:ascii="Times New Roman" w:hAnsi="Times New Roman"/>
                <w:sz w:val="24"/>
                <w:szCs w:val="24"/>
              </w:rPr>
            </w:pPr>
          </w:p>
        </w:tc>
        <w:tc>
          <w:tcPr>
            <w:tcW w:w="3445" w:type="dxa"/>
          </w:tcPr>
          <w:p w14:paraId="0D4846FD" w14:textId="79113037" w:rsidR="00F25288" w:rsidRPr="008C42C4" w:rsidRDefault="1A48C26B" w:rsidP="4B485B8F">
            <w:pPr>
              <w:spacing w:after="0" w:line="240" w:lineRule="auto"/>
              <w:rPr>
                <w:rFonts w:ascii="Times New Roman" w:hAnsi="Times New Roman"/>
                <w:b/>
                <w:bCs/>
                <w:sz w:val="24"/>
                <w:szCs w:val="24"/>
              </w:rPr>
            </w:pPr>
            <w:r w:rsidRPr="4B485B8F">
              <w:rPr>
                <w:rFonts w:ascii="Times New Roman" w:hAnsi="Times New Roman"/>
                <w:b/>
                <w:bCs/>
                <w:sz w:val="24"/>
                <w:szCs w:val="24"/>
              </w:rPr>
              <w:t>Jarvis, 8</w:t>
            </w:r>
            <w:r w:rsidRPr="4B485B8F">
              <w:rPr>
                <w:rFonts w:ascii="Times New Roman" w:hAnsi="Times New Roman"/>
                <w:b/>
                <w:bCs/>
                <w:sz w:val="24"/>
                <w:szCs w:val="24"/>
                <w:vertAlign w:val="superscript"/>
              </w:rPr>
              <w:t>th</w:t>
            </w:r>
            <w:r w:rsidRPr="4B485B8F">
              <w:rPr>
                <w:rFonts w:ascii="Times New Roman" w:hAnsi="Times New Roman"/>
                <w:b/>
                <w:bCs/>
                <w:sz w:val="24"/>
                <w:szCs w:val="24"/>
              </w:rPr>
              <w:t xml:space="preserve"> edition</w:t>
            </w:r>
          </w:p>
          <w:p w14:paraId="00957114" w14:textId="723903FE" w:rsidR="00F25288" w:rsidRPr="008C42C4" w:rsidRDefault="1FA00D6E" w:rsidP="4B485B8F">
            <w:pPr>
              <w:spacing w:after="0" w:line="240" w:lineRule="auto"/>
              <w:rPr>
                <w:rFonts w:ascii="Times New Roman" w:hAnsi="Times New Roman"/>
                <w:b/>
                <w:bCs/>
                <w:sz w:val="24"/>
                <w:szCs w:val="24"/>
              </w:rPr>
            </w:pPr>
            <w:r w:rsidRPr="4B485B8F">
              <w:rPr>
                <w:rFonts w:ascii="Times New Roman" w:hAnsi="Times New Roman"/>
                <w:b/>
                <w:bCs/>
                <w:sz w:val="24"/>
                <w:szCs w:val="24"/>
              </w:rPr>
              <w:t>Adaptive Quizzing</w:t>
            </w:r>
          </w:p>
          <w:p w14:paraId="062EA72D" w14:textId="20DFF9F1" w:rsidR="00F25288" w:rsidRPr="008C42C4" w:rsidRDefault="451818DB" w:rsidP="77BF89D3">
            <w:pPr>
              <w:spacing w:after="0" w:line="240" w:lineRule="auto"/>
              <w:rPr>
                <w:rFonts w:ascii="Times New Roman" w:hAnsi="Times New Roman"/>
                <w:sz w:val="24"/>
                <w:szCs w:val="24"/>
              </w:rPr>
            </w:pPr>
            <w:r w:rsidRPr="57694ADF">
              <w:rPr>
                <w:rFonts w:ascii="Times New Roman" w:hAnsi="Times New Roman"/>
                <w:sz w:val="24"/>
                <w:szCs w:val="24"/>
              </w:rPr>
              <w:t>Chapter 10</w:t>
            </w:r>
            <w:r w:rsidR="5ECE5CDD" w:rsidRPr="57694ADF">
              <w:rPr>
                <w:rFonts w:ascii="Times New Roman" w:hAnsi="Times New Roman"/>
                <w:sz w:val="24"/>
                <w:szCs w:val="24"/>
              </w:rPr>
              <w:t>: Vital Signs</w:t>
            </w:r>
          </w:p>
          <w:p w14:paraId="429BCD1D" w14:textId="09952AFD" w:rsidR="57694ADF" w:rsidRDefault="57694ADF" w:rsidP="57694ADF">
            <w:pPr>
              <w:spacing w:after="0" w:line="240" w:lineRule="auto"/>
              <w:rPr>
                <w:rFonts w:ascii="Times New Roman" w:hAnsi="Times New Roman"/>
                <w:sz w:val="24"/>
                <w:szCs w:val="24"/>
              </w:rPr>
            </w:pPr>
          </w:p>
          <w:p w14:paraId="3256AF15" w14:textId="1A820EE7" w:rsidR="62939669" w:rsidRDefault="62939669" w:rsidP="57694ADF">
            <w:pPr>
              <w:spacing w:after="0" w:line="240" w:lineRule="auto"/>
              <w:rPr>
                <w:rFonts w:ascii="Times New Roman" w:hAnsi="Times New Roman"/>
                <w:b/>
                <w:bCs/>
                <w:sz w:val="24"/>
                <w:szCs w:val="24"/>
              </w:rPr>
            </w:pPr>
            <w:r w:rsidRPr="57694ADF">
              <w:rPr>
                <w:rFonts w:ascii="Times New Roman" w:hAnsi="Times New Roman"/>
                <w:b/>
                <w:bCs/>
                <w:sz w:val="24"/>
                <w:szCs w:val="24"/>
              </w:rPr>
              <w:t>Adaptive Quizzing</w:t>
            </w:r>
          </w:p>
          <w:p w14:paraId="6E658C5A" w14:textId="240868EC" w:rsidR="00F25288" w:rsidRPr="008C42C4" w:rsidRDefault="04AFBCC7" w:rsidP="77BF89D3">
            <w:pPr>
              <w:spacing w:after="0" w:line="240" w:lineRule="auto"/>
              <w:rPr>
                <w:rFonts w:ascii="Times New Roman" w:hAnsi="Times New Roman"/>
                <w:sz w:val="24"/>
                <w:szCs w:val="24"/>
              </w:rPr>
            </w:pPr>
            <w:r w:rsidRPr="57694ADF">
              <w:rPr>
                <w:rFonts w:ascii="Times New Roman" w:hAnsi="Times New Roman"/>
                <w:sz w:val="24"/>
                <w:szCs w:val="24"/>
              </w:rPr>
              <w:t>Chapter 11</w:t>
            </w:r>
            <w:r w:rsidR="4780AFBD" w:rsidRPr="57694ADF">
              <w:rPr>
                <w:rFonts w:ascii="Times New Roman" w:hAnsi="Times New Roman"/>
                <w:sz w:val="24"/>
                <w:szCs w:val="24"/>
              </w:rPr>
              <w:t>: Pain Assessment</w:t>
            </w:r>
          </w:p>
          <w:p w14:paraId="373D3F67" w14:textId="6E5E1323" w:rsidR="00F25288" w:rsidRPr="008C42C4" w:rsidRDefault="00F25288" w:rsidP="77BF89D3">
            <w:pPr>
              <w:spacing w:after="0" w:line="240" w:lineRule="auto"/>
              <w:rPr>
                <w:rFonts w:ascii="Times New Roman" w:hAnsi="Times New Roman"/>
                <w:sz w:val="24"/>
                <w:szCs w:val="24"/>
              </w:rPr>
            </w:pPr>
          </w:p>
          <w:p w14:paraId="52A43EF8" w14:textId="06B79D5C" w:rsidR="00F25288" w:rsidRPr="008C42C4" w:rsidRDefault="44B5C4AA" w:rsidP="77BF89D3">
            <w:pPr>
              <w:spacing w:after="0" w:line="240" w:lineRule="auto"/>
              <w:rPr>
                <w:rFonts w:ascii="Times New Roman" w:hAnsi="Times New Roman"/>
                <w:b/>
                <w:bCs/>
                <w:sz w:val="24"/>
                <w:szCs w:val="24"/>
              </w:rPr>
            </w:pPr>
            <w:r w:rsidRPr="4B485B8F">
              <w:rPr>
                <w:rFonts w:ascii="Times New Roman" w:hAnsi="Times New Roman"/>
                <w:b/>
                <w:bCs/>
                <w:sz w:val="24"/>
                <w:szCs w:val="24"/>
              </w:rPr>
              <w:t xml:space="preserve">Virtual </w:t>
            </w:r>
            <w:r w:rsidR="7D6D4F48" w:rsidRPr="4B485B8F">
              <w:rPr>
                <w:rFonts w:ascii="Times New Roman" w:hAnsi="Times New Roman"/>
                <w:b/>
                <w:bCs/>
                <w:sz w:val="24"/>
                <w:szCs w:val="24"/>
              </w:rPr>
              <w:t>Lab</w:t>
            </w:r>
          </w:p>
          <w:p w14:paraId="769D0D3C" w14:textId="3277DD01" w:rsidR="00F25288" w:rsidRPr="008C42C4" w:rsidRDefault="7D6D4F48" w:rsidP="77BF89D3">
            <w:pPr>
              <w:spacing w:after="0" w:line="240" w:lineRule="auto"/>
              <w:rPr>
                <w:rFonts w:ascii="Times New Roman" w:hAnsi="Times New Roman"/>
                <w:sz w:val="24"/>
                <w:szCs w:val="24"/>
              </w:rPr>
            </w:pPr>
            <w:r w:rsidRPr="16E460FB">
              <w:rPr>
                <w:rFonts w:ascii="Times New Roman" w:hAnsi="Times New Roman"/>
                <w:sz w:val="24"/>
                <w:szCs w:val="24"/>
              </w:rPr>
              <w:t>Vital Sign</w:t>
            </w:r>
            <w:r w:rsidR="2010F3A4" w:rsidRPr="16E460FB">
              <w:rPr>
                <w:rFonts w:ascii="Times New Roman" w:hAnsi="Times New Roman"/>
                <w:sz w:val="24"/>
                <w:szCs w:val="24"/>
              </w:rPr>
              <w:t>s</w:t>
            </w:r>
          </w:p>
        </w:tc>
        <w:tc>
          <w:tcPr>
            <w:tcW w:w="908" w:type="dxa"/>
          </w:tcPr>
          <w:p w14:paraId="680BC4C0" w14:textId="684249DB" w:rsidR="00F25288" w:rsidRPr="00490529" w:rsidRDefault="2C051F32" w:rsidP="7AA74027">
            <w:pPr>
              <w:spacing w:after="0" w:line="240" w:lineRule="auto"/>
              <w:rPr>
                <w:rFonts w:ascii="Times New Roman" w:hAnsi="Times New Roman"/>
                <w:sz w:val="20"/>
                <w:szCs w:val="20"/>
              </w:rPr>
            </w:pPr>
            <w:r w:rsidRPr="7AA74027">
              <w:rPr>
                <w:rFonts w:ascii="Times New Roman" w:hAnsi="Times New Roman"/>
                <w:sz w:val="20"/>
                <w:szCs w:val="20"/>
              </w:rPr>
              <w:t>PO=</w:t>
            </w:r>
            <w:r w:rsidR="136608D0" w:rsidRPr="7AA74027">
              <w:rPr>
                <w:rFonts w:ascii="Times New Roman" w:hAnsi="Times New Roman"/>
                <w:sz w:val="20"/>
                <w:szCs w:val="20"/>
              </w:rPr>
              <w:t>1, 5, 8</w:t>
            </w:r>
          </w:p>
          <w:p w14:paraId="4A51FF70" w14:textId="5DFDFA5D" w:rsidR="00F25288" w:rsidRPr="00490529" w:rsidRDefault="00F25288" w:rsidP="7AA74027">
            <w:pPr>
              <w:spacing w:after="0" w:line="240" w:lineRule="auto"/>
              <w:rPr>
                <w:rFonts w:ascii="Times New Roman" w:hAnsi="Times New Roman"/>
                <w:sz w:val="20"/>
                <w:szCs w:val="20"/>
              </w:rPr>
            </w:pPr>
          </w:p>
          <w:p w14:paraId="2AA832C1" w14:textId="1E922FEB" w:rsidR="00F25288" w:rsidRPr="00490529" w:rsidRDefault="02FB77F2" w:rsidP="7AA74027">
            <w:pPr>
              <w:spacing w:after="0" w:line="240" w:lineRule="auto"/>
              <w:rPr>
                <w:rFonts w:ascii="Times New Roman" w:hAnsi="Times New Roman"/>
                <w:sz w:val="20"/>
                <w:szCs w:val="20"/>
              </w:rPr>
            </w:pPr>
            <w:r w:rsidRPr="7AA74027">
              <w:rPr>
                <w:rFonts w:ascii="Times New Roman" w:hAnsi="Times New Roman"/>
                <w:sz w:val="20"/>
                <w:szCs w:val="20"/>
              </w:rPr>
              <w:t>CO=2,5</w:t>
            </w:r>
          </w:p>
        </w:tc>
      </w:tr>
      <w:tr w:rsidR="00F25288" w:rsidRPr="00490529" w14:paraId="7FA11FC6" w14:textId="77777777" w:rsidTr="16E460FB">
        <w:tc>
          <w:tcPr>
            <w:tcW w:w="3330" w:type="dxa"/>
          </w:tcPr>
          <w:p w14:paraId="0D1A742D" w14:textId="481E4BA4" w:rsidR="00F25288" w:rsidRPr="00490529" w:rsidRDefault="59E4A8BB" w:rsidP="77BF89D3">
            <w:pPr>
              <w:spacing w:after="0" w:line="240" w:lineRule="auto"/>
              <w:rPr>
                <w:rFonts w:ascii="Times New Roman" w:hAnsi="Times New Roman"/>
                <w:b/>
                <w:bCs/>
                <w:sz w:val="32"/>
                <w:szCs w:val="32"/>
              </w:rPr>
            </w:pPr>
            <w:r w:rsidRPr="45E5FA75">
              <w:rPr>
                <w:rFonts w:ascii="Times New Roman" w:hAnsi="Times New Roman"/>
                <w:b/>
                <w:bCs/>
                <w:sz w:val="32"/>
                <w:szCs w:val="32"/>
              </w:rPr>
              <w:t>Thurs., Sept. 17</w:t>
            </w:r>
          </w:p>
          <w:p w14:paraId="70B95EC8" w14:textId="6C41A4D0" w:rsidR="00F25288" w:rsidRPr="00490529" w:rsidRDefault="00F25288" w:rsidP="77BF89D3">
            <w:pPr>
              <w:spacing w:after="0" w:line="240" w:lineRule="auto"/>
              <w:rPr>
                <w:rFonts w:ascii="Times New Roman" w:hAnsi="Times New Roman"/>
                <w:b/>
                <w:bCs/>
                <w:sz w:val="24"/>
                <w:szCs w:val="24"/>
              </w:rPr>
            </w:pPr>
          </w:p>
          <w:p w14:paraId="26488BAD" w14:textId="69ECF5B2" w:rsidR="00F25288" w:rsidRPr="00490529" w:rsidRDefault="6D69CE63" w:rsidP="45E5FA75">
            <w:pPr>
              <w:spacing w:after="0" w:line="240" w:lineRule="auto"/>
              <w:rPr>
                <w:rFonts w:ascii="Times New Roman" w:hAnsi="Times New Roman"/>
                <w:sz w:val="24"/>
                <w:szCs w:val="24"/>
              </w:rPr>
            </w:pPr>
            <w:r w:rsidRPr="45E5FA75">
              <w:rPr>
                <w:rFonts w:ascii="Times New Roman" w:hAnsi="Times New Roman"/>
                <w:sz w:val="24"/>
                <w:szCs w:val="24"/>
              </w:rPr>
              <w:t>SYNCHRONOUS CLASS: ZOOM with class faculty</w:t>
            </w:r>
          </w:p>
          <w:p w14:paraId="6CB00291" w14:textId="6DCB2505" w:rsidR="00F25288" w:rsidRPr="00490529" w:rsidRDefault="00F25288" w:rsidP="45E5FA75">
            <w:pPr>
              <w:spacing w:after="0" w:line="240" w:lineRule="auto"/>
              <w:rPr>
                <w:rFonts w:ascii="Times New Roman" w:hAnsi="Times New Roman"/>
                <w:sz w:val="24"/>
                <w:szCs w:val="24"/>
              </w:rPr>
            </w:pPr>
          </w:p>
          <w:p w14:paraId="64743043" w14:textId="12141B1B" w:rsidR="00F25288" w:rsidRPr="00490529" w:rsidRDefault="6D69CE63" w:rsidP="45E5FA75">
            <w:pPr>
              <w:spacing w:after="0" w:line="240" w:lineRule="auto"/>
              <w:rPr>
                <w:rFonts w:ascii="Times New Roman" w:hAnsi="Times New Roman"/>
                <w:sz w:val="24"/>
                <w:szCs w:val="24"/>
              </w:rPr>
            </w:pPr>
            <w:r w:rsidRPr="45E5FA75">
              <w:rPr>
                <w:rFonts w:ascii="Times New Roman" w:hAnsi="Times New Roman"/>
                <w:sz w:val="24"/>
                <w:szCs w:val="24"/>
              </w:rPr>
              <w:t>SYNCHRONOUS LAB:</w:t>
            </w:r>
          </w:p>
          <w:p w14:paraId="0D2EA080" w14:textId="13DE9164" w:rsidR="00F25288" w:rsidRPr="00490529" w:rsidRDefault="6D69CE63" w:rsidP="45E5FA75">
            <w:pPr>
              <w:spacing w:after="0" w:line="240" w:lineRule="auto"/>
              <w:rPr>
                <w:rFonts w:ascii="Times New Roman" w:hAnsi="Times New Roman"/>
                <w:sz w:val="24"/>
                <w:szCs w:val="24"/>
              </w:rPr>
            </w:pPr>
            <w:r w:rsidRPr="45E5FA75">
              <w:rPr>
                <w:rFonts w:ascii="Times New Roman" w:hAnsi="Times New Roman"/>
                <w:sz w:val="24"/>
                <w:szCs w:val="24"/>
              </w:rPr>
              <w:t>ZOOM with lab faculty</w:t>
            </w:r>
          </w:p>
          <w:p w14:paraId="0FB7D676" w14:textId="1564B0AA" w:rsidR="00F25288" w:rsidRPr="00490529" w:rsidRDefault="00F25288" w:rsidP="77BF89D3">
            <w:pPr>
              <w:spacing w:after="0" w:line="240" w:lineRule="auto"/>
              <w:rPr>
                <w:rFonts w:ascii="Times New Roman" w:hAnsi="Times New Roman"/>
                <w:sz w:val="24"/>
                <w:szCs w:val="24"/>
              </w:rPr>
            </w:pPr>
          </w:p>
        </w:tc>
        <w:tc>
          <w:tcPr>
            <w:tcW w:w="1170" w:type="dxa"/>
          </w:tcPr>
          <w:p w14:paraId="6CE4141E" w14:textId="77777777" w:rsidR="00F25288" w:rsidRPr="00490529" w:rsidRDefault="00B77679" w:rsidP="00B77679">
            <w:pPr>
              <w:spacing w:after="0" w:line="240" w:lineRule="auto"/>
              <w:rPr>
                <w:rFonts w:ascii="Times New Roman" w:hAnsi="Times New Roman"/>
                <w:sz w:val="24"/>
                <w:szCs w:val="24"/>
              </w:rPr>
            </w:pPr>
            <w:r>
              <w:rPr>
                <w:rFonts w:ascii="Times New Roman" w:hAnsi="Times New Roman"/>
                <w:sz w:val="24"/>
                <w:szCs w:val="24"/>
              </w:rPr>
              <w:lastRenderedPageBreak/>
              <w:t>Week 3</w:t>
            </w:r>
          </w:p>
        </w:tc>
        <w:tc>
          <w:tcPr>
            <w:tcW w:w="1410" w:type="dxa"/>
          </w:tcPr>
          <w:p w14:paraId="284F11EA" w14:textId="3885D998" w:rsidR="00F25288" w:rsidRPr="00490529" w:rsidRDefault="324F2970" w:rsidP="77BF89D3">
            <w:pPr>
              <w:spacing w:after="0" w:line="240" w:lineRule="auto"/>
              <w:rPr>
                <w:rFonts w:ascii="Times New Roman" w:hAnsi="Times New Roman"/>
                <w:sz w:val="24"/>
                <w:szCs w:val="24"/>
              </w:rPr>
            </w:pPr>
            <w:r w:rsidRPr="77BF89D3">
              <w:rPr>
                <w:rFonts w:ascii="Times New Roman" w:hAnsi="Times New Roman"/>
                <w:sz w:val="24"/>
                <w:szCs w:val="24"/>
              </w:rPr>
              <w:t xml:space="preserve">Module </w:t>
            </w:r>
            <w:r w:rsidR="104CB0D9" w:rsidRPr="77BF89D3">
              <w:rPr>
                <w:rFonts w:ascii="Times New Roman" w:hAnsi="Times New Roman"/>
                <w:sz w:val="24"/>
                <w:szCs w:val="24"/>
              </w:rPr>
              <w:t>3</w:t>
            </w:r>
          </w:p>
        </w:tc>
        <w:tc>
          <w:tcPr>
            <w:tcW w:w="2865" w:type="dxa"/>
          </w:tcPr>
          <w:p w14:paraId="7A5672D3" w14:textId="47896CB7" w:rsidR="3DACF4A7" w:rsidRDefault="3DACF4A7" w:rsidP="77BF89D3">
            <w:pPr>
              <w:spacing w:after="0" w:line="240" w:lineRule="auto"/>
              <w:rPr>
                <w:rFonts w:ascii="Times New Roman" w:hAnsi="Times New Roman"/>
                <w:sz w:val="24"/>
                <w:szCs w:val="24"/>
              </w:rPr>
            </w:pPr>
            <w:r w:rsidRPr="77BF89D3">
              <w:rPr>
                <w:rFonts w:ascii="Times New Roman" w:hAnsi="Times New Roman"/>
                <w:sz w:val="24"/>
                <w:szCs w:val="24"/>
              </w:rPr>
              <w:t>HEALTH HISTORY</w:t>
            </w:r>
          </w:p>
          <w:p w14:paraId="754BC524" w14:textId="77777777" w:rsidR="77BF89D3" w:rsidRDefault="77BF89D3" w:rsidP="77BF89D3">
            <w:pPr>
              <w:spacing w:after="0" w:line="240" w:lineRule="auto"/>
              <w:rPr>
                <w:rFonts w:ascii="Times New Roman" w:hAnsi="Times New Roman"/>
                <w:sz w:val="24"/>
                <w:szCs w:val="24"/>
              </w:rPr>
            </w:pPr>
          </w:p>
          <w:p w14:paraId="30DA75D3" w14:textId="77777777" w:rsidR="08380D31" w:rsidRDefault="08380D31" w:rsidP="77BF89D3">
            <w:pPr>
              <w:spacing w:after="0" w:line="240" w:lineRule="auto"/>
              <w:rPr>
                <w:rFonts w:ascii="Times New Roman" w:hAnsi="Times New Roman"/>
                <w:sz w:val="24"/>
                <w:szCs w:val="24"/>
              </w:rPr>
            </w:pPr>
          </w:p>
          <w:p w14:paraId="6BD18F9B" w14:textId="127BBDAF" w:rsidR="00F25288" w:rsidRPr="00490529" w:rsidRDefault="2ADD1CA7" w:rsidP="00F25288">
            <w:pPr>
              <w:spacing w:after="0" w:line="240" w:lineRule="auto"/>
              <w:rPr>
                <w:rFonts w:ascii="Times New Roman" w:hAnsi="Times New Roman"/>
                <w:sz w:val="24"/>
                <w:szCs w:val="24"/>
              </w:rPr>
            </w:pPr>
            <w:r w:rsidRPr="77BF89D3">
              <w:rPr>
                <w:rFonts w:ascii="Times New Roman" w:hAnsi="Times New Roman"/>
                <w:sz w:val="24"/>
                <w:szCs w:val="24"/>
              </w:rPr>
              <w:t xml:space="preserve"> </w:t>
            </w:r>
          </w:p>
        </w:tc>
        <w:tc>
          <w:tcPr>
            <w:tcW w:w="3445" w:type="dxa"/>
          </w:tcPr>
          <w:p w14:paraId="0031B76F" w14:textId="77777777" w:rsidR="2A0D1778" w:rsidRDefault="2A0D1778" w:rsidP="08380D31">
            <w:pPr>
              <w:spacing w:after="0" w:line="240" w:lineRule="auto"/>
              <w:rPr>
                <w:rFonts w:ascii="Times New Roman" w:hAnsi="Times New Roman"/>
                <w:b/>
                <w:bCs/>
                <w:sz w:val="24"/>
                <w:szCs w:val="24"/>
              </w:rPr>
            </w:pPr>
            <w:r w:rsidRPr="08380D31">
              <w:rPr>
                <w:rFonts w:ascii="Times New Roman" w:hAnsi="Times New Roman"/>
                <w:b/>
                <w:bCs/>
                <w:sz w:val="24"/>
                <w:szCs w:val="24"/>
              </w:rPr>
              <w:t xml:space="preserve">Shadow Health </w:t>
            </w:r>
          </w:p>
          <w:p w14:paraId="6165166D" w14:textId="303B2683" w:rsidR="08380D31" w:rsidRDefault="79418F34" w:rsidP="77BF89D3">
            <w:pPr>
              <w:spacing w:after="0" w:line="240" w:lineRule="auto"/>
              <w:rPr>
                <w:rFonts w:ascii="Times New Roman" w:hAnsi="Times New Roman"/>
                <w:sz w:val="24"/>
                <w:szCs w:val="24"/>
              </w:rPr>
            </w:pPr>
            <w:r w:rsidRPr="5C8016CA">
              <w:rPr>
                <w:rFonts w:ascii="Times New Roman" w:hAnsi="Times New Roman"/>
                <w:sz w:val="24"/>
                <w:szCs w:val="24"/>
              </w:rPr>
              <w:t>H</w:t>
            </w:r>
            <w:r w:rsidR="1FA3ED64" w:rsidRPr="5C8016CA">
              <w:rPr>
                <w:rFonts w:ascii="Times New Roman" w:hAnsi="Times New Roman"/>
                <w:sz w:val="24"/>
                <w:szCs w:val="24"/>
              </w:rPr>
              <w:t xml:space="preserve">ealth History </w:t>
            </w:r>
          </w:p>
          <w:p w14:paraId="699DF943" w14:textId="0EE9ED32" w:rsidR="00F25288" w:rsidRPr="008C42C4" w:rsidRDefault="00F25288" w:rsidP="16809C6C">
            <w:pPr>
              <w:spacing w:after="0" w:line="240" w:lineRule="auto"/>
              <w:rPr>
                <w:rFonts w:ascii="Times New Roman" w:hAnsi="Times New Roman"/>
                <w:sz w:val="24"/>
                <w:szCs w:val="24"/>
              </w:rPr>
            </w:pPr>
          </w:p>
          <w:p w14:paraId="51D2336A" w14:textId="7CAA4F73" w:rsidR="00F25288" w:rsidRPr="008C42C4" w:rsidRDefault="630FDEDE" w:rsidP="76AD6661">
            <w:pPr>
              <w:spacing w:after="0" w:line="240" w:lineRule="auto"/>
              <w:rPr>
                <w:rFonts w:ascii="Times New Roman" w:hAnsi="Times New Roman"/>
                <w:b/>
                <w:bCs/>
                <w:sz w:val="24"/>
                <w:szCs w:val="24"/>
              </w:rPr>
            </w:pPr>
            <w:r w:rsidRPr="76AD6661">
              <w:rPr>
                <w:rFonts w:ascii="Times New Roman" w:hAnsi="Times New Roman"/>
                <w:b/>
                <w:bCs/>
                <w:sz w:val="24"/>
                <w:szCs w:val="24"/>
              </w:rPr>
              <w:t>Adaptive Quizzing</w:t>
            </w:r>
          </w:p>
          <w:p w14:paraId="64BAE403" w14:textId="18BF5302" w:rsidR="00F25288" w:rsidRPr="008C42C4" w:rsidRDefault="677CF0CF" w:rsidP="76AD6661">
            <w:pPr>
              <w:spacing w:after="0" w:line="240" w:lineRule="auto"/>
              <w:rPr>
                <w:rFonts w:ascii="Times New Roman" w:hAnsi="Times New Roman"/>
                <w:sz w:val="24"/>
                <w:szCs w:val="24"/>
              </w:rPr>
            </w:pPr>
            <w:r w:rsidRPr="57694ADF">
              <w:rPr>
                <w:rFonts w:ascii="Times New Roman" w:hAnsi="Times New Roman"/>
                <w:sz w:val="24"/>
                <w:szCs w:val="24"/>
              </w:rPr>
              <w:lastRenderedPageBreak/>
              <w:t>Chapter 4</w:t>
            </w:r>
            <w:r w:rsidR="53E5ABB1" w:rsidRPr="57694ADF">
              <w:rPr>
                <w:rFonts w:ascii="Times New Roman" w:hAnsi="Times New Roman"/>
                <w:sz w:val="24"/>
                <w:szCs w:val="24"/>
              </w:rPr>
              <w:t xml:space="preserve">: The Complete Health History </w:t>
            </w:r>
          </w:p>
          <w:p w14:paraId="79A57BE7" w14:textId="1CB7C28B" w:rsidR="00F25288" w:rsidRPr="008C42C4" w:rsidRDefault="2B5C978A" w:rsidP="76AD6661">
            <w:pPr>
              <w:spacing w:after="0" w:line="240" w:lineRule="auto"/>
              <w:rPr>
                <w:rFonts w:ascii="Times New Roman" w:hAnsi="Times New Roman"/>
                <w:sz w:val="24"/>
                <w:szCs w:val="24"/>
              </w:rPr>
            </w:pPr>
            <w:r w:rsidRPr="77BF89D3">
              <w:rPr>
                <w:rFonts w:ascii="Times New Roman" w:hAnsi="Times New Roman"/>
                <w:sz w:val="24"/>
                <w:szCs w:val="24"/>
              </w:rPr>
              <w:t xml:space="preserve"> </w:t>
            </w:r>
          </w:p>
          <w:p w14:paraId="021EAEB5" w14:textId="3ACE3B04" w:rsidR="00F25288" w:rsidRPr="008C42C4" w:rsidRDefault="66EC5958" w:rsidP="77BF89D3">
            <w:pPr>
              <w:spacing w:after="0" w:line="240" w:lineRule="auto"/>
              <w:rPr>
                <w:rFonts w:ascii="Times New Roman" w:hAnsi="Times New Roman"/>
                <w:b/>
                <w:bCs/>
                <w:sz w:val="24"/>
                <w:szCs w:val="24"/>
              </w:rPr>
            </w:pPr>
            <w:r w:rsidRPr="4B485B8F">
              <w:rPr>
                <w:rFonts w:ascii="Times New Roman" w:hAnsi="Times New Roman"/>
                <w:b/>
                <w:bCs/>
                <w:sz w:val="24"/>
                <w:szCs w:val="24"/>
              </w:rPr>
              <w:t xml:space="preserve">Virtual </w:t>
            </w:r>
            <w:r w:rsidR="69011AC6" w:rsidRPr="4B485B8F">
              <w:rPr>
                <w:rFonts w:ascii="Times New Roman" w:hAnsi="Times New Roman"/>
                <w:b/>
                <w:bCs/>
                <w:sz w:val="24"/>
                <w:szCs w:val="24"/>
              </w:rPr>
              <w:t>Lab</w:t>
            </w:r>
          </w:p>
          <w:p w14:paraId="110AC893" w14:textId="232AFD51" w:rsidR="00F25288" w:rsidRPr="008C42C4" w:rsidRDefault="7C663C73" w:rsidP="77BF89D3">
            <w:pPr>
              <w:spacing w:after="0" w:line="240" w:lineRule="auto"/>
              <w:rPr>
                <w:rFonts w:ascii="Times New Roman" w:hAnsi="Times New Roman"/>
                <w:sz w:val="24"/>
                <w:szCs w:val="24"/>
              </w:rPr>
            </w:pPr>
            <w:r w:rsidRPr="4B485B8F">
              <w:rPr>
                <w:rFonts w:ascii="Times New Roman" w:hAnsi="Times New Roman"/>
                <w:sz w:val="24"/>
                <w:szCs w:val="24"/>
              </w:rPr>
              <w:t xml:space="preserve">Health </w:t>
            </w:r>
            <w:r w:rsidR="121881E1" w:rsidRPr="4B485B8F">
              <w:rPr>
                <w:rFonts w:ascii="Times New Roman" w:hAnsi="Times New Roman"/>
                <w:sz w:val="24"/>
                <w:szCs w:val="24"/>
              </w:rPr>
              <w:t>H</w:t>
            </w:r>
            <w:r w:rsidRPr="4B485B8F">
              <w:rPr>
                <w:rFonts w:ascii="Times New Roman" w:hAnsi="Times New Roman"/>
                <w:sz w:val="24"/>
                <w:szCs w:val="24"/>
              </w:rPr>
              <w:t>istory</w:t>
            </w:r>
            <w:r w:rsidR="69011AC6" w:rsidRPr="4B485B8F">
              <w:rPr>
                <w:rFonts w:ascii="Times New Roman" w:hAnsi="Times New Roman"/>
                <w:sz w:val="24"/>
                <w:szCs w:val="24"/>
              </w:rPr>
              <w:t xml:space="preserve"> </w:t>
            </w:r>
          </w:p>
        </w:tc>
        <w:tc>
          <w:tcPr>
            <w:tcW w:w="908" w:type="dxa"/>
          </w:tcPr>
          <w:p w14:paraId="476D1D55" w14:textId="0748C937" w:rsidR="00F25288" w:rsidRPr="00490529" w:rsidRDefault="1DB6F0C2" w:rsidP="7AA74027">
            <w:pPr>
              <w:spacing w:after="0" w:line="240" w:lineRule="auto"/>
              <w:rPr>
                <w:rFonts w:ascii="Times New Roman" w:hAnsi="Times New Roman"/>
                <w:sz w:val="20"/>
                <w:szCs w:val="20"/>
              </w:rPr>
            </w:pPr>
            <w:r w:rsidRPr="7AA74027">
              <w:rPr>
                <w:rFonts w:ascii="Times New Roman" w:hAnsi="Times New Roman"/>
                <w:sz w:val="20"/>
                <w:szCs w:val="20"/>
              </w:rPr>
              <w:lastRenderedPageBreak/>
              <w:t>PO=</w:t>
            </w:r>
            <w:r w:rsidR="136608D0" w:rsidRPr="7AA74027">
              <w:rPr>
                <w:rFonts w:ascii="Times New Roman" w:hAnsi="Times New Roman"/>
                <w:sz w:val="20"/>
                <w:szCs w:val="20"/>
              </w:rPr>
              <w:t>1, 5, 8</w:t>
            </w:r>
          </w:p>
          <w:p w14:paraId="2829BF93" w14:textId="2445D183" w:rsidR="00F25288" w:rsidRPr="00490529" w:rsidRDefault="00F25288" w:rsidP="7AA74027">
            <w:pPr>
              <w:spacing w:after="0" w:line="240" w:lineRule="auto"/>
              <w:rPr>
                <w:rFonts w:ascii="Times New Roman" w:hAnsi="Times New Roman"/>
                <w:sz w:val="20"/>
                <w:szCs w:val="20"/>
              </w:rPr>
            </w:pPr>
          </w:p>
          <w:p w14:paraId="0147FCD2" w14:textId="1EC1B683" w:rsidR="00F25288" w:rsidRPr="00490529" w:rsidRDefault="472B3660" w:rsidP="7AA74027">
            <w:pPr>
              <w:spacing w:after="0" w:line="240" w:lineRule="auto"/>
              <w:rPr>
                <w:rFonts w:ascii="Times New Roman" w:hAnsi="Times New Roman"/>
                <w:sz w:val="20"/>
                <w:szCs w:val="20"/>
              </w:rPr>
            </w:pPr>
            <w:r w:rsidRPr="7AA74027">
              <w:rPr>
                <w:rFonts w:ascii="Times New Roman" w:hAnsi="Times New Roman"/>
                <w:sz w:val="20"/>
                <w:szCs w:val="20"/>
              </w:rPr>
              <w:t>CO=</w:t>
            </w:r>
            <w:r w:rsidR="0C3FF821" w:rsidRPr="7AA74027">
              <w:rPr>
                <w:rFonts w:ascii="Times New Roman" w:hAnsi="Times New Roman"/>
                <w:sz w:val="20"/>
                <w:szCs w:val="20"/>
              </w:rPr>
              <w:t>1,5</w:t>
            </w:r>
          </w:p>
        </w:tc>
      </w:tr>
      <w:tr w:rsidR="00F25288" w:rsidRPr="00490529" w14:paraId="2E9459F8" w14:textId="77777777" w:rsidTr="16E460FB">
        <w:tc>
          <w:tcPr>
            <w:tcW w:w="3330" w:type="dxa"/>
          </w:tcPr>
          <w:p w14:paraId="0FBEDC8E" w14:textId="671ABBBB" w:rsidR="00F25288" w:rsidRPr="00490529" w:rsidRDefault="2E938380" w:rsidP="45E5FA75">
            <w:pPr>
              <w:spacing w:after="0" w:line="240" w:lineRule="auto"/>
              <w:rPr>
                <w:rFonts w:ascii="Times New Roman" w:hAnsi="Times New Roman"/>
                <w:b/>
                <w:bCs/>
                <w:sz w:val="32"/>
                <w:szCs w:val="32"/>
              </w:rPr>
            </w:pPr>
            <w:r w:rsidRPr="45E5FA75">
              <w:rPr>
                <w:rFonts w:ascii="Times New Roman" w:hAnsi="Times New Roman"/>
                <w:b/>
                <w:bCs/>
                <w:sz w:val="32"/>
                <w:szCs w:val="32"/>
              </w:rPr>
              <w:t>Thurs., S</w:t>
            </w:r>
            <w:r w:rsidR="6C3BC929" w:rsidRPr="45E5FA75">
              <w:rPr>
                <w:rFonts w:ascii="Times New Roman" w:hAnsi="Times New Roman"/>
                <w:b/>
                <w:bCs/>
                <w:sz w:val="32"/>
                <w:szCs w:val="32"/>
              </w:rPr>
              <w:t xml:space="preserve">ept. </w:t>
            </w:r>
            <w:r w:rsidR="2AAB66CA" w:rsidRPr="45E5FA75">
              <w:rPr>
                <w:rFonts w:ascii="Times New Roman" w:hAnsi="Times New Roman"/>
                <w:b/>
                <w:bCs/>
                <w:sz w:val="32"/>
                <w:szCs w:val="32"/>
              </w:rPr>
              <w:t>2</w:t>
            </w:r>
            <w:r w:rsidR="521276D8" w:rsidRPr="45E5FA75">
              <w:rPr>
                <w:rFonts w:ascii="Times New Roman" w:hAnsi="Times New Roman"/>
                <w:b/>
                <w:bCs/>
                <w:sz w:val="32"/>
                <w:szCs w:val="32"/>
              </w:rPr>
              <w:t>4</w:t>
            </w:r>
          </w:p>
          <w:p w14:paraId="5EED847C" w14:textId="3839615C" w:rsidR="00F25288" w:rsidRPr="00490529" w:rsidRDefault="04D7D856" w:rsidP="77BF89D3">
            <w:pPr>
              <w:spacing w:after="0" w:line="240" w:lineRule="auto"/>
              <w:rPr>
                <w:rFonts w:ascii="Times New Roman" w:hAnsi="Times New Roman"/>
                <w:sz w:val="24"/>
                <w:szCs w:val="24"/>
              </w:rPr>
            </w:pPr>
            <w:r w:rsidRPr="45E5FA75">
              <w:rPr>
                <w:rFonts w:ascii="Times New Roman" w:hAnsi="Times New Roman"/>
                <w:sz w:val="24"/>
                <w:szCs w:val="24"/>
              </w:rPr>
              <w:t xml:space="preserve"> </w:t>
            </w:r>
          </w:p>
          <w:p w14:paraId="78AF9517" w14:textId="00116F8F" w:rsidR="00F25288" w:rsidRPr="00490529" w:rsidRDefault="0089492E" w:rsidP="45E5FA75">
            <w:pPr>
              <w:spacing w:after="0" w:line="240" w:lineRule="auto"/>
              <w:rPr>
                <w:rFonts w:ascii="Times New Roman" w:hAnsi="Times New Roman"/>
                <w:sz w:val="24"/>
                <w:szCs w:val="24"/>
              </w:rPr>
            </w:pPr>
            <w:r>
              <w:rPr>
                <w:rFonts w:ascii="Times New Roman" w:hAnsi="Times New Roman"/>
                <w:sz w:val="24"/>
                <w:szCs w:val="24"/>
              </w:rPr>
              <w:t>SYNCHRONOUS</w:t>
            </w:r>
            <w:r w:rsidR="09F9D1BA" w:rsidRPr="45E5FA75">
              <w:rPr>
                <w:rFonts w:ascii="Times New Roman" w:hAnsi="Times New Roman"/>
                <w:sz w:val="24"/>
                <w:szCs w:val="24"/>
              </w:rPr>
              <w:t xml:space="preserve"> CLASS</w:t>
            </w:r>
          </w:p>
          <w:p w14:paraId="17D7E5AF" w14:textId="6DCB2505" w:rsidR="00F25288" w:rsidRPr="00490529" w:rsidRDefault="00F25288" w:rsidP="45E5FA75">
            <w:pPr>
              <w:spacing w:after="0" w:line="240" w:lineRule="auto"/>
              <w:rPr>
                <w:rFonts w:ascii="Times New Roman" w:hAnsi="Times New Roman"/>
                <w:sz w:val="24"/>
                <w:szCs w:val="24"/>
              </w:rPr>
            </w:pPr>
          </w:p>
          <w:p w14:paraId="6160720A" w14:textId="12141B1B" w:rsidR="00F25288" w:rsidRPr="00490529" w:rsidRDefault="09F9D1BA" w:rsidP="45E5FA75">
            <w:pPr>
              <w:spacing w:after="0" w:line="240" w:lineRule="auto"/>
              <w:rPr>
                <w:rFonts w:ascii="Times New Roman" w:hAnsi="Times New Roman"/>
                <w:sz w:val="24"/>
                <w:szCs w:val="24"/>
              </w:rPr>
            </w:pPr>
            <w:r w:rsidRPr="45E5FA75">
              <w:rPr>
                <w:rFonts w:ascii="Times New Roman" w:hAnsi="Times New Roman"/>
                <w:sz w:val="24"/>
                <w:szCs w:val="24"/>
              </w:rPr>
              <w:t>SYNCHRONOUS LAB:</w:t>
            </w:r>
          </w:p>
          <w:p w14:paraId="3496BD6B" w14:textId="3BDBD897" w:rsidR="00F25288" w:rsidRPr="00490529" w:rsidRDefault="09F9D1BA" w:rsidP="45E5FA75">
            <w:pPr>
              <w:spacing w:after="0" w:line="240" w:lineRule="auto"/>
              <w:rPr>
                <w:rFonts w:ascii="Times New Roman" w:hAnsi="Times New Roman"/>
                <w:sz w:val="24"/>
                <w:szCs w:val="24"/>
              </w:rPr>
            </w:pPr>
            <w:r w:rsidRPr="45E5FA75">
              <w:rPr>
                <w:rFonts w:ascii="Times New Roman" w:hAnsi="Times New Roman"/>
                <w:sz w:val="24"/>
                <w:szCs w:val="24"/>
              </w:rPr>
              <w:t>ZOOM with lab faculty</w:t>
            </w:r>
          </w:p>
          <w:p w14:paraId="0F3CABC7" w14:textId="47EC47EC" w:rsidR="00F25288" w:rsidRPr="00490529" w:rsidRDefault="00F25288" w:rsidP="77BF89D3">
            <w:pPr>
              <w:spacing w:after="0" w:line="240" w:lineRule="auto"/>
              <w:rPr>
                <w:rFonts w:ascii="Times New Roman" w:hAnsi="Times New Roman"/>
                <w:b/>
                <w:bCs/>
                <w:sz w:val="24"/>
                <w:szCs w:val="24"/>
              </w:rPr>
            </w:pPr>
          </w:p>
        </w:tc>
        <w:tc>
          <w:tcPr>
            <w:tcW w:w="1170" w:type="dxa"/>
          </w:tcPr>
          <w:p w14:paraId="4F3CF6A0" w14:textId="77777777" w:rsidR="00F25288" w:rsidRPr="00490529" w:rsidRDefault="00B77679" w:rsidP="00B77679">
            <w:pPr>
              <w:spacing w:after="0" w:line="240" w:lineRule="auto"/>
              <w:rPr>
                <w:rFonts w:ascii="Times New Roman" w:hAnsi="Times New Roman"/>
                <w:sz w:val="24"/>
                <w:szCs w:val="24"/>
              </w:rPr>
            </w:pPr>
            <w:r>
              <w:rPr>
                <w:rFonts w:ascii="Times New Roman" w:hAnsi="Times New Roman"/>
                <w:sz w:val="24"/>
                <w:szCs w:val="24"/>
              </w:rPr>
              <w:t>Week 4</w:t>
            </w:r>
          </w:p>
        </w:tc>
        <w:tc>
          <w:tcPr>
            <w:tcW w:w="1410" w:type="dxa"/>
          </w:tcPr>
          <w:p w14:paraId="79C73DCB" w14:textId="6A883FCD" w:rsidR="00F25288" w:rsidRPr="00490529" w:rsidRDefault="324F2970" w:rsidP="77BF89D3">
            <w:pPr>
              <w:spacing w:after="0" w:line="240" w:lineRule="auto"/>
              <w:rPr>
                <w:rFonts w:ascii="Times New Roman" w:hAnsi="Times New Roman"/>
                <w:sz w:val="24"/>
                <w:szCs w:val="24"/>
              </w:rPr>
            </w:pPr>
            <w:r w:rsidRPr="77BF89D3">
              <w:rPr>
                <w:rFonts w:ascii="Times New Roman" w:hAnsi="Times New Roman"/>
                <w:sz w:val="24"/>
                <w:szCs w:val="24"/>
              </w:rPr>
              <w:t xml:space="preserve">Module </w:t>
            </w:r>
            <w:r w:rsidR="38B203C0" w:rsidRPr="77BF89D3">
              <w:rPr>
                <w:rFonts w:ascii="Times New Roman" w:hAnsi="Times New Roman"/>
                <w:sz w:val="24"/>
                <w:szCs w:val="24"/>
              </w:rPr>
              <w:t>4</w:t>
            </w:r>
          </w:p>
        </w:tc>
        <w:tc>
          <w:tcPr>
            <w:tcW w:w="2865" w:type="dxa"/>
          </w:tcPr>
          <w:p w14:paraId="3807CDEB" w14:textId="09A5003F" w:rsidR="6F610558" w:rsidRDefault="6F610558" w:rsidP="77BF89D3">
            <w:pPr>
              <w:spacing w:after="0" w:line="240" w:lineRule="auto"/>
              <w:rPr>
                <w:rFonts w:ascii="Times New Roman" w:hAnsi="Times New Roman"/>
                <w:sz w:val="24"/>
                <w:szCs w:val="24"/>
              </w:rPr>
            </w:pPr>
            <w:r w:rsidRPr="77BF89D3">
              <w:rPr>
                <w:rFonts w:ascii="Times New Roman" w:hAnsi="Times New Roman"/>
                <w:sz w:val="24"/>
                <w:szCs w:val="24"/>
              </w:rPr>
              <w:t xml:space="preserve">HEENT </w:t>
            </w:r>
            <w:r w:rsidR="79B897B4" w:rsidRPr="77BF89D3">
              <w:rPr>
                <w:rFonts w:ascii="Times New Roman" w:hAnsi="Times New Roman"/>
                <w:sz w:val="24"/>
                <w:szCs w:val="24"/>
              </w:rPr>
              <w:t>&amp;</w:t>
            </w:r>
          </w:p>
          <w:p w14:paraId="20B9A1B9" w14:textId="6B85386F" w:rsidR="6F610558" w:rsidRDefault="6F610558" w:rsidP="77BF89D3">
            <w:pPr>
              <w:spacing w:after="0" w:line="240" w:lineRule="auto"/>
              <w:rPr>
                <w:rFonts w:ascii="Times New Roman" w:hAnsi="Times New Roman"/>
                <w:sz w:val="24"/>
                <w:szCs w:val="24"/>
              </w:rPr>
            </w:pPr>
            <w:r w:rsidRPr="77BF89D3">
              <w:rPr>
                <w:rFonts w:ascii="Times New Roman" w:hAnsi="Times New Roman"/>
                <w:sz w:val="24"/>
                <w:szCs w:val="24"/>
              </w:rPr>
              <w:t xml:space="preserve">LYMPHATIC </w:t>
            </w:r>
          </w:p>
          <w:p w14:paraId="6AC73273" w14:textId="1FAAE682" w:rsidR="30E5402E" w:rsidRDefault="30E5402E" w:rsidP="77BF89D3">
            <w:pPr>
              <w:spacing w:after="0" w:line="240" w:lineRule="auto"/>
              <w:rPr>
                <w:rFonts w:ascii="Times New Roman" w:hAnsi="Times New Roman"/>
                <w:sz w:val="24"/>
                <w:szCs w:val="24"/>
              </w:rPr>
            </w:pPr>
            <w:r w:rsidRPr="77BF89D3">
              <w:rPr>
                <w:rFonts w:ascii="Times New Roman" w:hAnsi="Times New Roman"/>
                <w:sz w:val="24"/>
                <w:szCs w:val="24"/>
              </w:rPr>
              <w:t>ASSESSMENT</w:t>
            </w:r>
          </w:p>
          <w:p w14:paraId="354A5D71" w14:textId="397B414C" w:rsidR="77BF89D3" w:rsidRDefault="77BF89D3" w:rsidP="77BF89D3">
            <w:pPr>
              <w:spacing w:after="0" w:line="240" w:lineRule="auto"/>
              <w:rPr>
                <w:rFonts w:ascii="Times New Roman" w:hAnsi="Times New Roman"/>
                <w:b/>
                <w:bCs/>
                <w:sz w:val="24"/>
                <w:szCs w:val="24"/>
              </w:rPr>
            </w:pPr>
          </w:p>
          <w:p w14:paraId="46AA8A9E" w14:textId="3D9DAB4D" w:rsidR="77BF89D3" w:rsidRDefault="77BF89D3" w:rsidP="77BF89D3">
            <w:pPr>
              <w:spacing w:after="0" w:line="240" w:lineRule="auto"/>
              <w:rPr>
                <w:rFonts w:ascii="Times New Roman" w:hAnsi="Times New Roman"/>
                <w:b/>
                <w:bCs/>
                <w:sz w:val="24"/>
                <w:szCs w:val="24"/>
              </w:rPr>
            </w:pPr>
          </w:p>
          <w:p w14:paraId="3625E193" w14:textId="55DD866F" w:rsidR="77BF89D3" w:rsidRDefault="77BF89D3" w:rsidP="77BF89D3">
            <w:pPr>
              <w:spacing w:after="0" w:line="240" w:lineRule="auto"/>
              <w:rPr>
                <w:rFonts w:ascii="Times New Roman" w:hAnsi="Times New Roman"/>
                <w:b/>
                <w:bCs/>
                <w:sz w:val="24"/>
                <w:szCs w:val="24"/>
              </w:rPr>
            </w:pPr>
          </w:p>
          <w:p w14:paraId="3EE5366E" w14:textId="6633EEE1" w:rsidR="00F25288" w:rsidRPr="00490529" w:rsidRDefault="00F25288" w:rsidP="08380D31">
            <w:pPr>
              <w:spacing w:after="0" w:line="240" w:lineRule="auto"/>
              <w:rPr>
                <w:rFonts w:ascii="Times New Roman" w:hAnsi="Times New Roman"/>
                <w:sz w:val="24"/>
                <w:szCs w:val="24"/>
              </w:rPr>
            </w:pPr>
          </w:p>
          <w:p w14:paraId="202A8888" w14:textId="0B653B0F" w:rsidR="00F25288" w:rsidRPr="00490529" w:rsidRDefault="00F25288" w:rsidP="08380D31">
            <w:pPr>
              <w:spacing w:after="0" w:line="240" w:lineRule="auto"/>
              <w:rPr>
                <w:rFonts w:ascii="Times New Roman" w:hAnsi="Times New Roman"/>
                <w:sz w:val="24"/>
                <w:szCs w:val="24"/>
              </w:rPr>
            </w:pPr>
          </w:p>
          <w:p w14:paraId="0AD9C6F4" w14:textId="372150FD" w:rsidR="00F25288" w:rsidRPr="00490529" w:rsidRDefault="00F25288" w:rsidP="08380D31">
            <w:pPr>
              <w:spacing w:after="0" w:line="240" w:lineRule="auto"/>
              <w:rPr>
                <w:rFonts w:ascii="Times New Roman" w:hAnsi="Times New Roman"/>
                <w:sz w:val="24"/>
                <w:szCs w:val="24"/>
              </w:rPr>
            </w:pPr>
          </w:p>
        </w:tc>
        <w:tc>
          <w:tcPr>
            <w:tcW w:w="3445" w:type="dxa"/>
          </w:tcPr>
          <w:p w14:paraId="04A54F34" w14:textId="77777777" w:rsidR="7E9A0AA9" w:rsidRDefault="7E9A0AA9" w:rsidP="08380D31">
            <w:pPr>
              <w:spacing w:after="0" w:line="240" w:lineRule="auto"/>
              <w:rPr>
                <w:rFonts w:ascii="Times New Roman" w:hAnsi="Times New Roman"/>
                <w:b/>
                <w:bCs/>
                <w:sz w:val="24"/>
                <w:szCs w:val="24"/>
              </w:rPr>
            </w:pPr>
            <w:r w:rsidRPr="08380D31">
              <w:rPr>
                <w:rFonts w:ascii="Times New Roman" w:hAnsi="Times New Roman"/>
                <w:b/>
                <w:bCs/>
                <w:sz w:val="24"/>
                <w:szCs w:val="24"/>
              </w:rPr>
              <w:t>Shadow Health</w:t>
            </w:r>
          </w:p>
          <w:p w14:paraId="5F27EBD8" w14:textId="031B8E8C" w:rsidR="7E9A0AA9" w:rsidRDefault="2FB0862F" w:rsidP="08380D31">
            <w:pPr>
              <w:spacing w:after="0" w:line="240" w:lineRule="auto"/>
              <w:rPr>
                <w:rFonts w:ascii="Times New Roman" w:hAnsi="Times New Roman"/>
                <w:sz w:val="24"/>
                <w:szCs w:val="24"/>
              </w:rPr>
            </w:pPr>
            <w:r w:rsidRPr="77BF89D3">
              <w:rPr>
                <w:rFonts w:ascii="Times New Roman" w:hAnsi="Times New Roman"/>
                <w:sz w:val="24"/>
                <w:szCs w:val="24"/>
              </w:rPr>
              <w:t>HEENT</w:t>
            </w:r>
          </w:p>
          <w:p w14:paraId="0A3E89D7" w14:textId="1D54A3A1" w:rsidR="08380D31" w:rsidRDefault="08380D31" w:rsidP="08380D31">
            <w:pPr>
              <w:spacing w:after="0" w:line="240" w:lineRule="auto"/>
              <w:rPr>
                <w:rFonts w:ascii="Times New Roman" w:hAnsi="Times New Roman"/>
                <w:sz w:val="24"/>
                <w:szCs w:val="24"/>
              </w:rPr>
            </w:pPr>
          </w:p>
          <w:p w14:paraId="1E7A3457" w14:textId="7CAA4F73" w:rsidR="00F25288" w:rsidRPr="008C42C4" w:rsidRDefault="27950220" w:rsidP="76AD6661">
            <w:pPr>
              <w:spacing w:after="0" w:line="240" w:lineRule="auto"/>
              <w:rPr>
                <w:rFonts w:ascii="Times New Roman" w:hAnsi="Times New Roman"/>
                <w:b/>
                <w:bCs/>
                <w:sz w:val="24"/>
                <w:szCs w:val="24"/>
              </w:rPr>
            </w:pPr>
            <w:r w:rsidRPr="76AD6661">
              <w:rPr>
                <w:rFonts w:ascii="Times New Roman" w:hAnsi="Times New Roman"/>
                <w:b/>
                <w:bCs/>
                <w:sz w:val="24"/>
                <w:szCs w:val="24"/>
              </w:rPr>
              <w:t>Adaptive Quizzing</w:t>
            </w:r>
          </w:p>
          <w:p w14:paraId="42F782E0" w14:textId="1DA7C327" w:rsidR="00F25288" w:rsidRPr="008C42C4" w:rsidRDefault="5B4F1A84" w:rsidP="76AD6661">
            <w:pPr>
              <w:spacing w:after="0" w:line="240" w:lineRule="auto"/>
              <w:rPr>
                <w:rFonts w:ascii="Times New Roman" w:hAnsi="Times New Roman"/>
                <w:sz w:val="24"/>
                <w:szCs w:val="24"/>
              </w:rPr>
            </w:pPr>
            <w:r w:rsidRPr="57694ADF">
              <w:rPr>
                <w:rFonts w:ascii="Times New Roman" w:hAnsi="Times New Roman"/>
                <w:sz w:val="24"/>
                <w:szCs w:val="24"/>
              </w:rPr>
              <w:t>Chapter 14</w:t>
            </w:r>
            <w:r w:rsidR="7B27778B" w:rsidRPr="57694ADF">
              <w:rPr>
                <w:rFonts w:ascii="Times New Roman" w:hAnsi="Times New Roman"/>
                <w:sz w:val="24"/>
                <w:szCs w:val="24"/>
              </w:rPr>
              <w:t>: Head, Face, Neck, &amp; Regional Lymphatics</w:t>
            </w:r>
          </w:p>
          <w:p w14:paraId="145E638D" w14:textId="47A2A4E0" w:rsidR="00F25288" w:rsidRPr="008C42C4" w:rsidRDefault="00F25288" w:rsidP="57694ADF">
            <w:pPr>
              <w:spacing w:after="0" w:line="240" w:lineRule="auto"/>
              <w:rPr>
                <w:rFonts w:ascii="Times New Roman" w:hAnsi="Times New Roman"/>
                <w:sz w:val="24"/>
                <w:szCs w:val="24"/>
              </w:rPr>
            </w:pPr>
          </w:p>
          <w:p w14:paraId="2C036AF6" w14:textId="152B65EC" w:rsidR="00F25288" w:rsidRPr="008C42C4" w:rsidRDefault="364D2AF3" w:rsidP="57694ADF">
            <w:pPr>
              <w:spacing w:after="0" w:line="240" w:lineRule="auto"/>
              <w:rPr>
                <w:rFonts w:ascii="Times New Roman" w:hAnsi="Times New Roman"/>
                <w:b/>
                <w:bCs/>
                <w:sz w:val="24"/>
                <w:szCs w:val="24"/>
              </w:rPr>
            </w:pPr>
            <w:r w:rsidRPr="57694ADF">
              <w:rPr>
                <w:rFonts w:ascii="Times New Roman" w:hAnsi="Times New Roman"/>
                <w:b/>
                <w:bCs/>
                <w:sz w:val="24"/>
                <w:szCs w:val="24"/>
              </w:rPr>
              <w:t>Adaptive Quizzing</w:t>
            </w:r>
            <w:r w:rsidRPr="57694ADF">
              <w:rPr>
                <w:rFonts w:ascii="Times New Roman" w:hAnsi="Times New Roman"/>
                <w:sz w:val="24"/>
                <w:szCs w:val="24"/>
              </w:rPr>
              <w:t xml:space="preserve"> </w:t>
            </w:r>
          </w:p>
          <w:p w14:paraId="1A756EB9" w14:textId="60C666F5" w:rsidR="00F25288" w:rsidRPr="008C42C4" w:rsidRDefault="5B4F1A84" w:rsidP="77BF89D3">
            <w:pPr>
              <w:spacing w:after="0" w:line="240" w:lineRule="auto"/>
              <w:rPr>
                <w:rFonts w:ascii="Times New Roman" w:hAnsi="Times New Roman"/>
                <w:sz w:val="24"/>
                <w:szCs w:val="24"/>
              </w:rPr>
            </w:pPr>
            <w:r w:rsidRPr="57694ADF">
              <w:rPr>
                <w:rFonts w:ascii="Times New Roman" w:hAnsi="Times New Roman"/>
                <w:sz w:val="24"/>
                <w:szCs w:val="24"/>
              </w:rPr>
              <w:t>Chapter 15</w:t>
            </w:r>
            <w:r w:rsidR="518EC808" w:rsidRPr="57694ADF">
              <w:rPr>
                <w:rFonts w:ascii="Times New Roman" w:hAnsi="Times New Roman"/>
                <w:sz w:val="24"/>
                <w:szCs w:val="24"/>
              </w:rPr>
              <w:t>: Eyes</w:t>
            </w:r>
          </w:p>
          <w:p w14:paraId="21E5178D" w14:textId="7D45E0F8" w:rsidR="00F25288" w:rsidRPr="008C42C4" w:rsidRDefault="00F25288" w:rsidP="77BF89D3">
            <w:pPr>
              <w:spacing w:after="0" w:line="240" w:lineRule="auto"/>
              <w:rPr>
                <w:rFonts w:ascii="Times New Roman" w:hAnsi="Times New Roman"/>
                <w:sz w:val="24"/>
                <w:szCs w:val="24"/>
              </w:rPr>
            </w:pPr>
          </w:p>
          <w:p w14:paraId="3F2C2245" w14:textId="37B10EBE" w:rsidR="00F25288" w:rsidRPr="008C42C4" w:rsidRDefault="52C71203" w:rsidP="77BF89D3">
            <w:pPr>
              <w:spacing w:after="0" w:line="240" w:lineRule="auto"/>
              <w:rPr>
                <w:rFonts w:ascii="Times New Roman" w:hAnsi="Times New Roman"/>
                <w:b/>
                <w:bCs/>
                <w:sz w:val="24"/>
                <w:szCs w:val="24"/>
              </w:rPr>
            </w:pPr>
            <w:r w:rsidRPr="4B485B8F">
              <w:rPr>
                <w:rFonts w:ascii="Times New Roman" w:hAnsi="Times New Roman"/>
                <w:b/>
                <w:bCs/>
                <w:sz w:val="24"/>
                <w:szCs w:val="24"/>
              </w:rPr>
              <w:t xml:space="preserve">Virtual </w:t>
            </w:r>
            <w:r w:rsidR="12C178C9" w:rsidRPr="4B485B8F">
              <w:rPr>
                <w:rFonts w:ascii="Times New Roman" w:hAnsi="Times New Roman"/>
                <w:b/>
                <w:bCs/>
                <w:sz w:val="24"/>
                <w:szCs w:val="24"/>
              </w:rPr>
              <w:t>Lab</w:t>
            </w:r>
          </w:p>
          <w:p w14:paraId="65F9C3DC" w14:textId="10823825" w:rsidR="00F25288" w:rsidRPr="008C42C4" w:rsidRDefault="678CA9BE" w:rsidP="77BF89D3">
            <w:pPr>
              <w:spacing w:after="0" w:line="240" w:lineRule="auto"/>
              <w:rPr>
                <w:rFonts w:ascii="Times New Roman" w:hAnsi="Times New Roman"/>
                <w:sz w:val="24"/>
                <w:szCs w:val="24"/>
              </w:rPr>
            </w:pPr>
            <w:r w:rsidRPr="16E460FB">
              <w:rPr>
                <w:rFonts w:ascii="Times New Roman" w:hAnsi="Times New Roman"/>
                <w:sz w:val="24"/>
                <w:szCs w:val="24"/>
              </w:rPr>
              <w:t xml:space="preserve">HEENT </w:t>
            </w:r>
            <w:r w:rsidR="51CEF2CA" w:rsidRPr="16E460FB">
              <w:rPr>
                <w:rFonts w:ascii="Times New Roman" w:hAnsi="Times New Roman"/>
                <w:sz w:val="24"/>
                <w:szCs w:val="24"/>
              </w:rPr>
              <w:t>A</w:t>
            </w:r>
            <w:r w:rsidRPr="16E460FB">
              <w:rPr>
                <w:rFonts w:ascii="Times New Roman" w:hAnsi="Times New Roman"/>
                <w:sz w:val="24"/>
                <w:szCs w:val="24"/>
              </w:rPr>
              <w:t>ssessment</w:t>
            </w:r>
          </w:p>
        </w:tc>
        <w:tc>
          <w:tcPr>
            <w:tcW w:w="908" w:type="dxa"/>
          </w:tcPr>
          <w:p w14:paraId="2E366E61" w14:textId="331A6395" w:rsidR="00F25288" w:rsidRPr="00490529" w:rsidRDefault="38D801F1" w:rsidP="7AA74027">
            <w:pPr>
              <w:spacing w:after="0" w:line="240" w:lineRule="auto"/>
              <w:rPr>
                <w:rFonts w:ascii="Times New Roman" w:hAnsi="Times New Roman"/>
                <w:sz w:val="20"/>
                <w:szCs w:val="20"/>
              </w:rPr>
            </w:pPr>
            <w:r w:rsidRPr="7AA74027">
              <w:rPr>
                <w:rFonts w:ascii="Times New Roman" w:hAnsi="Times New Roman"/>
                <w:sz w:val="20"/>
                <w:szCs w:val="20"/>
              </w:rPr>
              <w:t>PO=</w:t>
            </w:r>
            <w:r w:rsidR="136608D0" w:rsidRPr="7AA74027">
              <w:rPr>
                <w:rFonts w:ascii="Times New Roman" w:hAnsi="Times New Roman"/>
                <w:sz w:val="20"/>
                <w:szCs w:val="20"/>
              </w:rPr>
              <w:t>1, 5, 8</w:t>
            </w:r>
          </w:p>
          <w:p w14:paraId="40530C10" w14:textId="10344D14" w:rsidR="00F25288" w:rsidRPr="00490529" w:rsidRDefault="00F25288" w:rsidP="7AA74027">
            <w:pPr>
              <w:spacing w:after="0" w:line="240" w:lineRule="auto"/>
              <w:rPr>
                <w:rFonts w:ascii="Times New Roman" w:hAnsi="Times New Roman"/>
                <w:sz w:val="20"/>
                <w:szCs w:val="20"/>
              </w:rPr>
            </w:pPr>
          </w:p>
          <w:p w14:paraId="774E2BA6" w14:textId="29FB067C" w:rsidR="00F25288" w:rsidRPr="00490529" w:rsidRDefault="7E12D0A5" w:rsidP="7AA74027">
            <w:pPr>
              <w:spacing w:after="0" w:line="240" w:lineRule="auto"/>
              <w:rPr>
                <w:rFonts w:ascii="Times New Roman" w:hAnsi="Times New Roman"/>
                <w:sz w:val="20"/>
                <w:szCs w:val="20"/>
              </w:rPr>
            </w:pPr>
            <w:r w:rsidRPr="7AA74027">
              <w:rPr>
                <w:rFonts w:ascii="Times New Roman" w:hAnsi="Times New Roman"/>
                <w:sz w:val="20"/>
                <w:szCs w:val="20"/>
              </w:rPr>
              <w:t>CO=2,7</w:t>
            </w:r>
          </w:p>
        </w:tc>
      </w:tr>
      <w:tr w:rsidR="00F25288" w:rsidRPr="00490529" w14:paraId="4141A0F8" w14:textId="77777777" w:rsidTr="16E460FB">
        <w:tc>
          <w:tcPr>
            <w:tcW w:w="3330" w:type="dxa"/>
            <w:shd w:val="clear" w:color="auto" w:fill="auto"/>
          </w:tcPr>
          <w:p w14:paraId="1140146A" w14:textId="5FBB164E" w:rsidR="00F25288" w:rsidRPr="00490529" w:rsidRDefault="6D2752EE" w:rsidP="77BF89D3">
            <w:pPr>
              <w:spacing w:after="0" w:line="240" w:lineRule="auto"/>
              <w:rPr>
                <w:rFonts w:ascii="Times New Roman" w:hAnsi="Times New Roman"/>
                <w:b/>
                <w:bCs/>
                <w:sz w:val="32"/>
                <w:szCs w:val="32"/>
              </w:rPr>
            </w:pPr>
            <w:r w:rsidRPr="45E5FA75">
              <w:rPr>
                <w:rFonts w:ascii="Times New Roman" w:hAnsi="Times New Roman"/>
                <w:b/>
                <w:bCs/>
                <w:sz w:val="32"/>
                <w:szCs w:val="32"/>
              </w:rPr>
              <w:t>Thurs., Oct. 1</w:t>
            </w:r>
          </w:p>
          <w:p w14:paraId="2A6A2463" w14:textId="6C41A4D0" w:rsidR="00F25288" w:rsidRPr="00490529" w:rsidRDefault="00F25288" w:rsidP="77BF89D3">
            <w:pPr>
              <w:spacing w:after="0" w:line="240" w:lineRule="auto"/>
              <w:rPr>
                <w:rFonts w:ascii="Times New Roman" w:hAnsi="Times New Roman"/>
                <w:b/>
                <w:bCs/>
                <w:sz w:val="24"/>
                <w:szCs w:val="24"/>
              </w:rPr>
            </w:pPr>
          </w:p>
          <w:p w14:paraId="30D59CC1" w14:textId="2FA4C367" w:rsidR="00F25288" w:rsidRPr="00490529" w:rsidRDefault="0089492E" w:rsidP="45E5FA75">
            <w:pPr>
              <w:spacing w:after="0" w:line="240" w:lineRule="auto"/>
              <w:rPr>
                <w:rFonts w:ascii="Times New Roman" w:hAnsi="Times New Roman"/>
                <w:sz w:val="24"/>
                <w:szCs w:val="24"/>
              </w:rPr>
            </w:pPr>
            <w:r>
              <w:rPr>
                <w:rFonts w:ascii="Times New Roman" w:hAnsi="Times New Roman"/>
                <w:sz w:val="24"/>
                <w:szCs w:val="24"/>
              </w:rPr>
              <w:t>SYNCHRONOUS</w:t>
            </w:r>
            <w:r w:rsidR="0E8953A6" w:rsidRPr="45E5FA75">
              <w:rPr>
                <w:rFonts w:ascii="Times New Roman" w:hAnsi="Times New Roman"/>
                <w:sz w:val="24"/>
                <w:szCs w:val="24"/>
              </w:rPr>
              <w:t xml:space="preserve"> CLASS</w:t>
            </w:r>
          </w:p>
          <w:p w14:paraId="7CCA16B7" w14:textId="6DCB2505" w:rsidR="00F25288" w:rsidRPr="00490529" w:rsidRDefault="00F25288" w:rsidP="45E5FA75">
            <w:pPr>
              <w:spacing w:after="0" w:line="240" w:lineRule="auto"/>
              <w:rPr>
                <w:rFonts w:ascii="Times New Roman" w:hAnsi="Times New Roman"/>
                <w:sz w:val="24"/>
                <w:szCs w:val="24"/>
              </w:rPr>
            </w:pPr>
          </w:p>
          <w:p w14:paraId="1860D20C" w14:textId="12141B1B" w:rsidR="00F25288" w:rsidRPr="00490529" w:rsidRDefault="0E8953A6" w:rsidP="45E5FA75">
            <w:pPr>
              <w:spacing w:after="0" w:line="240" w:lineRule="auto"/>
              <w:rPr>
                <w:rFonts w:ascii="Times New Roman" w:hAnsi="Times New Roman"/>
                <w:sz w:val="24"/>
                <w:szCs w:val="24"/>
              </w:rPr>
            </w:pPr>
            <w:r w:rsidRPr="45E5FA75">
              <w:rPr>
                <w:rFonts w:ascii="Times New Roman" w:hAnsi="Times New Roman"/>
                <w:sz w:val="24"/>
                <w:szCs w:val="24"/>
              </w:rPr>
              <w:t>SYNCHRONOUS LAB:</w:t>
            </w:r>
          </w:p>
          <w:p w14:paraId="157B0AAC" w14:textId="3BDBD897" w:rsidR="00F25288" w:rsidRPr="00490529" w:rsidRDefault="0E8953A6" w:rsidP="45E5FA75">
            <w:pPr>
              <w:spacing w:after="0" w:line="240" w:lineRule="auto"/>
              <w:rPr>
                <w:rFonts w:ascii="Times New Roman" w:hAnsi="Times New Roman"/>
                <w:sz w:val="24"/>
                <w:szCs w:val="24"/>
              </w:rPr>
            </w:pPr>
            <w:r w:rsidRPr="45E5FA75">
              <w:rPr>
                <w:rFonts w:ascii="Times New Roman" w:hAnsi="Times New Roman"/>
                <w:sz w:val="24"/>
                <w:szCs w:val="24"/>
              </w:rPr>
              <w:t>ZOOM with lab faculty</w:t>
            </w:r>
          </w:p>
          <w:p w14:paraId="53F05B9B" w14:textId="1DB007BA" w:rsidR="00F25288" w:rsidRPr="00490529" w:rsidRDefault="00F25288" w:rsidP="77BF89D3">
            <w:pPr>
              <w:spacing w:after="0" w:line="240" w:lineRule="auto"/>
              <w:rPr>
                <w:rFonts w:ascii="Times New Roman" w:hAnsi="Times New Roman"/>
                <w:sz w:val="24"/>
                <w:szCs w:val="24"/>
              </w:rPr>
            </w:pPr>
          </w:p>
          <w:p w14:paraId="1A965116" w14:textId="18A45029" w:rsidR="00F25288" w:rsidRPr="00490529" w:rsidRDefault="00F25288" w:rsidP="77BF89D3">
            <w:pPr>
              <w:spacing w:after="0" w:line="240" w:lineRule="auto"/>
              <w:rPr>
                <w:rFonts w:ascii="Times New Roman" w:hAnsi="Times New Roman"/>
                <w:sz w:val="24"/>
                <w:szCs w:val="24"/>
              </w:rPr>
            </w:pPr>
          </w:p>
        </w:tc>
        <w:tc>
          <w:tcPr>
            <w:tcW w:w="1170" w:type="dxa"/>
            <w:shd w:val="clear" w:color="auto" w:fill="auto"/>
          </w:tcPr>
          <w:p w14:paraId="2A1B0FA7" w14:textId="77777777" w:rsidR="00F25288" w:rsidRPr="00490529" w:rsidRDefault="00B77679" w:rsidP="00B77679">
            <w:pPr>
              <w:spacing w:after="0" w:line="240" w:lineRule="auto"/>
              <w:rPr>
                <w:rFonts w:ascii="Times New Roman" w:hAnsi="Times New Roman"/>
                <w:sz w:val="24"/>
                <w:szCs w:val="24"/>
              </w:rPr>
            </w:pPr>
            <w:r>
              <w:rPr>
                <w:rFonts w:ascii="Times New Roman" w:hAnsi="Times New Roman"/>
                <w:sz w:val="24"/>
                <w:szCs w:val="24"/>
              </w:rPr>
              <w:t>Week 5</w:t>
            </w:r>
          </w:p>
        </w:tc>
        <w:tc>
          <w:tcPr>
            <w:tcW w:w="1410" w:type="dxa"/>
            <w:shd w:val="clear" w:color="auto" w:fill="auto"/>
          </w:tcPr>
          <w:p w14:paraId="6EE2E183" w14:textId="40AD74E4" w:rsidR="00F25288" w:rsidRPr="00490529" w:rsidRDefault="324F2970" w:rsidP="77BF89D3">
            <w:pPr>
              <w:spacing w:after="0" w:line="240" w:lineRule="auto"/>
              <w:rPr>
                <w:rFonts w:ascii="Times New Roman" w:hAnsi="Times New Roman"/>
                <w:sz w:val="24"/>
                <w:szCs w:val="24"/>
              </w:rPr>
            </w:pPr>
            <w:r w:rsidRPr="77BF89D3">
              <w:rPr>
                <w:rFonts w:ascii="Times New Roman" w:hAnsi="Times New Roman"/>
                <w:sz w:val="24"/>
                <w:szCs w:val="24"/>
              </w:rPr>
              <w:t xml:space="preserve">Module </w:t>
            </w:r>
            <w:r w:rsidR="5F4AAB51" w:rsidRPr="77BF89D3">
              <w:rPr>
                <w:rFonts w:ascii="Times New Roman" w:hAnsi="Times New Roman"/>
                <w:sz w:val="24"/>
                <w:szCs w:val="24"/>
              </w:rPr>
              <w:t>5</w:t>
            </w:r>
          </w:p>
        </w:tc>
        <w:tc>
          <w:tcPr>
            <w:tcW w:w="2865" w:type="dxa"/>
            <w:shd w:val="clear" w:color="auto" w:fill="auto"/>
          </w:tcPr>
          <w:p w14:paraId="3F38042E" w14:textId="2C4FC824" w:rsidR="72561A8B" w:rsidRDefault="72561A8B" w:rsidP="77BF89D3">
            <w:pPr>
              <w:spacing w:after="0" w:line="240" w:lineRule="auto"/>
              <w:rPr>
                <w:rFonts w:ascii="Times New Roman" w:hAnsi="Times New Roman"/>
                <w:sz w:val="24"/>
                <w:szCs w:val="24"/>
              </w:rPr>
            </w:pPr>
            <w:r w:rsidRPr="77BF89D3">
              <w:rPr>
                <w:rFonts w:ascii="Times New Roman" w:hAnsi="Times New Roman"/>
                <w:sz w:val="24"/>
                <w:szCs w:val="24"/>
              </w:rPr>
              <w:t>CARDIOVASCULAR</w:t>
            </w:r>
          </w:p>
          <w:p w14:paraId="667ECF9E" w14:textId="6A539266" w:rsidR="52A43338" w:rsidRDefault="52A43338" w:rsidP="77BF89D3">
            <w:pPr>
              <w:spacing w:after="0" w:line="240" w:lineRule="auto"/>
              <w:rPr>
                <w:rFonts w:ascii="Times New Roman" w:hAnsi="Times New Roman"/>
                <w:sz w:val="24"/>
                <w:szCs w:val="24"/>
              </w:rPr>
            </w:pPr>
            <w:r w:rsidRPr="77BF89D3">
              <w:rPr>
                <w:rFonts w:ascii="Times New Roman" w:hAnsi="Times New Roman"/>
                <w:sz w:val="24"/>
                <w:szCs w:val="24"/>
              </w:rPr>
              <w:t>ASSESSMENT</w:t>
            </w:r>
          </w:p>
          <w:p w14:paraId="39C28E40" w14:textId="2240851C" w:rsidR="77BF89D3" w:rsidRDefault="77BF89D3" w:rsidP="77BF89D3">
            <w:pPr>
              <w:spacing w:after="0" w:line="240" w:lineRule="auto"/>
              <w:rPr>
                <w:rFonts w:ascii="Times New Roman" w:hAnsi="Times New Roman"/>
                <w:b/>
                <w:bCs/>
                <w:sz w:val="24"/>
                <w:szCs w:val="24"/>
              </w:rPr>
            </w:pPr>
          </w:p>
          <w:p w14:paraId="69B5DC37" w14:textId="0955E9DD" w:rsidR="77BF89D3" w:rsidRDefault="77BF89D3" w:rsidP="77BF89D3">
            <w:pPr>
              <w:spacing w:after="0" w:line="240" w:lineRule="auto"/>
              <w:rPr>
                <w:rFonts w:ascii="Times New Roman" w:hAnsi="Times New Roman"/>
                <w:b/>
                <w:bCs/>
                <w:sz w:val="24"/>
                <w:szCs w:val="24"/>
              </w:rPr>
            </w:pPr>
          </w:p>
          <w:p w14:paraId="5A558D7D" w14:textId="5D02F2F8" w:rsidR="00F25288" w:rsidRPr="00490529" w:rsidRDefault="00F25288" w:rsidP="16809C6C">
            <w:pPr>
              <w:spacing w:after="0" w:line="240" w:lineRule="auto"/>
              <w:rPr>
                <w:rFonts w:ascii="Times New Roman" w:hAnsi="Times New Roman"/>
                <w:b/>
                <w:bCs/>
                <w:sz w:val="24"/>
                <w:szCs w:val="24"/>
              </w:rPr>
            </w:pPr>
          </w:p>
          <w:p w14:paraId="2EFAB9E6" w14:textId="4A9B0CF0" w:rsidR="00F25288" w:rsidRPr="00490529" w:rsidRDefault="00F25288" w:rsidP="16809C6C">
            <w:pPr>
              <w:spacing w:after="0" w:line="240" w:lineRule="auto"/>
              <w:rPr>
                <w:rFonts w:ascii="Times New Roman" w:hAnsi="Times New Roman"/>
                <w:b/>
                <w:bCs/>
                <w:sz w:val="24"/>
                <w:szCs w:val="24"/>
              </w:rPr>
            </w:pPr>
          </w:p>
          <w:p w14:paraId="6829CC6E" w14:textId="0CA4177D" w:rsidR="00F25288" w:rsidRPr="00490529" w:rsidRDefault="35038564" w:rsidP="4B485B8F">
            <w:pPr>
              <w:spacing w:after="0" w:line="240" w:lineRule="auto"/>
              <w:rPr>
                <w:rFonts w:ascii="Times New Roman" w:hAnsi="Times New Roman"/>
                <w:sz w:val="24"/>
                <w:szCs w:val="24"/>
              </w:rPr>
            </w:pPr>
            <w:r w:rsidRPr="4B485B8F">
              <w:rPr>
                <w:rFonts w:ascii="Times New Roman" w:hAnsi="Times New Roman"/>
                <w:sz w:val="24"/>
                <w:szCs w:val="24"/>
              </w:rPr>
              <w:t xml:space="preserve"> </w:t>
            </w:r>
          </w:p>
          <w:p w14:paraId="1DA6542E" w14:textId="6B1D3040" w:rsidR="00F25288" w:rsidRPr="00490529" w:rsidRDefault="00F25288" w:rsidP="16809C6C">
            <w:pPr>
              <w:spacing w:after="0" w:line="240" w:lineRule="auto"/>
              <w:rPr>
                <w:rFonts w:ascii="Times New Roman" w:hAnsi="Times New Roman"/>
                <w:sz w:val="24"/>
                <w:szCs w:val="24"/>
              </w:rPr>
            </w:pPr>
          </w:p>
        </w:tc>
        <w:tc>
          <w:tcPr>
            <w:tcW w:w="3445" w:type="dxa"/>
            <w:shd w:val="clear" w:color="auto" w:fill="auto"/>
          </w:tcPr>
          <w:p w14:paraId="759E1781" w14:textId="77777777" w:rsidR="285336B0" w:rsidRDefault="285336B0" w:rsidP="77BF89D3">
            <w:pPr>
              <w:spacing w:after="0" w:line="240" w:lineRule="auto"/>
              <w:rPr>
                <w:rFonts w:ascii="Times New Roman" w:hAnsi="Times New Roman"/>
                <w:b/>
                <w:bCs/>
                <w:sz w:val="24"/>
                <w:szCs w:val="24"/>
              </w:rPr>
            </w:pPr>
            <w:r w:rsidRPr="77BF89D3">
              <w:rPr>
                <w:rFonts w:ascii="Times New Roman" w:hAnsi="Times New Roman"/>
                <w:b/>
                <w:bCs/>
                <w:sz w:val="24"/>
                <w:szCs w:val="24"/>
              </w:rPr>
              <w:t>Shadow Health</w:t>
            </w:r>
          </w:p>
          <w:p w14:paraId="028682DC" w14:textId="77777777" w:rsidR="285336B0" w:rsidRDefault="285336B0" w:rsidP="77BF89D3">
            <w:pPr>
              <w:spacing w:after="0" w:line="240" w:lineRule="auto"/>
              <w:rPr>
                <w:rFonts w:ascii="Times New Roman" w:hAnsi="Times New Roman"/>
                <w:sz w:val="24"/>
                <w:szCs w:val="24"/>
              </w:rPr>
            </w:pPr>
            <w:r w:rsidRPr="77BF89D3">
              <w:rPr>
                <w:rFonts w:ascii="Times New Roman" w:hAnsi="Times New Roman"/>
                <w:sz w:val="24"/>
                <w:szCs w:val="24"/>
              </w:rPr>
              <w:t>Cardiovascular</w:t>
            </w:r>
          </w:p>
          <w:p w14:paraId="2EA618C5" w14:textId="78F3553E" w:rsidR="77BF89D3" w:rsidRDefault="77BF89D3" w:rsidP="77BF89D3">
            <w:pPr>
              <w:spacing w:after="0" w:line="240" w:lineRule="auto"/>
              <w:rPr>
                <w:rFonts w:ascii="Times New Roman" w:hAnsi="Times New Roman"/>
                <w:sz w:val="24"/>
                <w:szCs w:val="24"/>
              </w:rPr>
            </w:pPr>
          </w:p>
          <w:p w14:paraId="3278F3E2" w14:textId="7CAA4F73" w:rsidR="00F25288" w:rsidRPr="00490529" w:rsidRDefault="7BFE3561" w:rsidP="76AD6661">
            <w:pPr>
              <w:spacing w:after="0" w:line="240" w:lineRule="auto"/>
              <w:rPr>
                <w:rFonts w:ascii="Times New Roman" w:hAnsi="Times New Roman"/>
                <w:b/>
                <w:bCs/>
                <w:sz w:val="24"/>
                <w:szCs w:val="24"/>
              </w:rPr>
            </w:pPr>
            <w:r w:rsidRPr="76AD6661">
              <w:rPr>
                <w:rFonts w:ascii="Times New Roman" w:hAnsi="Times New Roman"/>
                <w:b/>
                <w:bCs/>
                <w:sz w:val="24"/>
                <w:szCs w:val="24"/>
              </w:rPr>
              <w:t>Adaptive Quizzing</w:t>
            </w:r>
          </w:p>
          <w:p w14:paraId="288A4A11" w14:textId="635BF80F" w:rsidR="00F25288" w:rsidRPr="00490529" w:rsidRDefault="0F144025" w:rsidP="76AD6661">
            <w:pPr>
              <w:spacing w:after="0" w:line="240" w:lineRule="auto"/>
              <w:rPr>
                <w:rFonts w:ascii="Times New Roman" w:hAnsi="Times New Roman"/>
                <w:sz w:val="24"/>
                <w:szCs w:val="24"/>
              </w:rPr>
            </w:pPr>
            <w:r w:rsidRPr="57694ADF">
              <w:rPr>
                <w:rFonts w:ascii="Times New Roman" w:hAnsi="Times New Roman"/>
                <w:sz w:val="24"/>
                <w:szCs w:val="24"/>
              </w:rPr>
              <w:t>Chapter 20</w:t>
            </w:r>
            <w:r w:rsidR="047EEB04" w:rsidRPr="57694ADF">
              <w:rPr>
                <w:rFonts w:ascii="Times New Roman" w:hAnsi="Times New Roman"/>
                <w:sz w:val="24"/>
                <w:szCs w:val="24"/>
              </w:rPr>
              <w:t>: Heart &amp; Neck Vessels</w:t>
            </w:r>
          </w:p>
          <w:p w14:paraId="333F9F7F" w14:textId="2D241910" w:rsidR="57694ADF" w:rsidRDefault="57694ADF" w:rsidP="57694ADF">
            <w:pPr>
              <w:spacing w:after="0" w:line="240" w:lineRule="auto"/>
              <w:rPr>
                <w:rFonts w:ascii="Times New Roman" w:hAnsi="Times New Roman"/>
                <w:sz w:val="24"/>
                <w:szCs w:val="24"/>
              </w:rPr>
            </w:pPr>
          </w:p>
          <w:p w14:paraId="5FBD0096" w14:textId="3DF8CC3A" w:rsidR="047EEB04" w:rsidRDefault="047EEB04" w:rsidP="57694ADF">
            <w:pPr>
              <w:spacing w:after="0" w:line="240" w:lineRule="auto"/>
              <w:rPr>
                <w:rFonts w:ascii="Times New Roman" w:hAnsi="Times New Roman"/>
                <w:b/>
                <w:bCs/>
                <w:sz w:val="24"/>
                <w:szCs w:val="24"/>
              </w:rPr>
            </w:pPr>
            <w:r w:rsidRPr="57694ADF">
              <w:rPr>
                <w:rFonts w:ascii="Times New Roman" w:hAnsi="Times New Roman"/>
                <w:b/>
                <w:bCs/>
                <w:sz w:val="24"/>
                <w:szCs w:val="24"/>
              </w:rPr>
              <w:t>Adaptive Quizzing</w:t>
            </w:r>
          </w:p>
          <w:p w14:paraId="1B712501" w14:textId="34CBA96C" w:rsidR="0F144025" w:rsidRDefault="79EAF53B" w:rsidP="77BF89D3">
            <w:pPr>
              <w:spacing w:after="0" w:line="240" w:lineRule="auto"/>
              <w:rPr>
                <w:rFonts w:ascii="Times New Roman" w:hAnsi="Times New Roman"/>
                <w:sz w:val="24"/>
                <w:szCs w:val="24"/>
              </w:rPr>
            </w:pPr>
            <w:r w:rsidRPr="57694ADF">
              <w:rPr>
                <w:rFonts w:ascii="Times New Roman" w:hAnsi="Times New Roman"/>
                <w:sz w:val="24"/>
                <w:szCs w:val="24"/>
              </w:rPr>
              <w:t>Chapter 21</w:t>
            </w:r>
            <w:r w:rsidR="4D452AEA" w:rsidRPr="57694ADF">
              <w:rPr>
                <w:rFonts w:ascii="Times New Roman" w:hAnsi="Times New Roman"/>
                <w:sz w:val="24"/>
                <w:szCs w:val="24"/>
              </w:rPr>
              <w:t>: Peripheral</w:t>
            </w:r>
            <w:r w:rsidR="7F8B8B2E" w:rsidRPr="57694ADF">
              <w:rPr>
                <w:rFonts w:ascii="Times New Roman" w:hAnsi="Times New Roman"/>
                <w:sz w:val="24"/>
                <w:szCs w:val="24"/>
              </w:rPr>
              <w:t xml:space="preserve"> Vascular System &amp; Lymphatic System </w:t>
            </w:r>
          </w:p>
          <w:p w14:paraId="338EBACC" w14:textId="612AFF19" w:rsidR="4B485B8F" w:rsidRDefault="4B485B8F" w:rsidP="4B485B8F">
            <w:pPr>
              <w:spacing w:after="0" w:line="240" w:lineRule="auto"/>
              <w:rPr>
                <w:rFonts w:ascii="Times New Roman" w:hAnsi="Times New Roman"/>
                <w:sz w:val="24"/>
                <w:szCs w:val="24"/>
              </w:rPr>
            </w:pPr>
          </w:p>
          <w:p w14:paraId="452AFE6F" w14:textId="46E7863D" w:rsidR="52E508EF" w:rsidRDefault="52E508EF" w:rsidP="4B485B8F">
            <w:pPr>
              <w:spacing w:after="0" w:line="240" w:lineRule="auto"/>
              <w:rPr>
                <w:rFonts w:ascii="Times New Roman" w:hAnsi="Times New Roman"/>
                <w:b/>
                <w:bCs/>
                <w:sz w:val="24"/>
                <w:szCs w:val="24"/>
              </w:rPr>
            </w:pPr>
            <w:r w:rsidRPr="4B485B8F">
              <w:rPr>
                <w:rFonts w:ascii="Times New Roman" w:hAnsi="Times New Roman"/>
                <w:b/>
                <w:bCs/>
                <w:sz w:val="24"/>
                <w:szCs w:val="24"/>
              </w:rPr>
              <w:t>HESI Case Studies</w:t>
            </w:r>
          </w:p>
          <w:p w14:paraId="247C89B3" w14:textId="32B5A959" w:rsidR="52E508EF" w:rsidRDefault="52E508EF" w:rsidP="4B485B8F">
            <w:pPr>
              <w:spacing w:after="0" w:line="240" w:lineRule="auto"/>
              <w:rPr>
                <w:rFonts w:ascii="Times New Roman" w:hAnsi="Times New Roman"/>
                <w:sz w:val="24"/>
                <w:szCs w:val="24"/>
              </w:rPr>
            </w:pPr>
            <w:r w:rsidRPr="4B485B8F">
              <w:rPr>
                <w:rFonts w:ascii="Times New Roman" w:hAnsi="Times New Roman"/>
                <w:sz w:val="24"/>
                <w:szCs w:val="24"/>
              </w:rPr>
              <w:t xml:space="preserve"> (due before HESI exam)</w:t>
            </w:r>
          </w:p>
          <w:p w14:paraId="3336A5B1" w14:textId="604E8EB0" w:rsidR="52E508EF" w:rsidRDefault="52E508EF" w:rsidP="4B485B8F">
            <w:pPr>
              <w:spacing w:after="0" w:line="240" w:lineRule="auto"/>
              <w:rPr>
                <w:rFonts w:ascii="Times New Roman" w:hAnsi="Times New Roman"/>
                <w:i/>
                <w:iCs/>
                <w:sz w:val="24"/>
                <w:szCs w:val="24"/>
              </w:rPr>
            </w:pPr>
            <w:r w:rsidRPr="4B485B8F">
              <w:rPr>
                <w:rFonts w:ascii="Times New Roman" w:hAnsi="Times New Roman"/>
                <w:i/>
                <w:iCs/>
                <w:sz w:val="24"/>
                <w:szCs w:val="24"/>
              </w:rPr>
              <w:t xml:space="preserve">1) Heart &amp; Neck Vessels </w:t>
            </w:r>
          </w:p>
          <w:p w14:paraId="29E31077" w14:textId="73B0F765" w:rsidR="52E508EF" w:rsidRDefault="52E508EF" w:rsidP="4B485B8F">
            <w:pPr>
              <w:spacing w:after="0" w:line="240" w:lineRule="auto"/>
              <w:rPr>
                <w:rFonts w:ascii="Times New Roman" w:hAnsi="Times New Roman"/>
                <w:i/>
                <w:iCs/>
                <w:sz w:val="24"/>
                <w:szCs w:val="24"/>
              </w:rPr>
            </w:pPr>
            <w:r w:rsidRPr="4B485B8F">
              <w:rPr>
                <w:rFonts w:ascii="Times New Roman" w:hAnsi="Times New Roman"/>
                <w:i/>
                <w:iCs/>
                <w:sz w:val="24"/>
                <w:szCs w:val="24"/>
              </w:rPr>
              <w:t>2) Peripheral Vascular &amp; Lymphatics</w:t>
            </w:r>
          </w:p>
          <w:p w14:paraId="2941AB78" w14:textId="4066E777" w:rsidR="77BF89D3" w:rsidRDefault="77BF89D3" w:rsidP="77BF89D3">
            <w:pPr>
              <w:spacing w:after="0" w:line="240" w:lineRule="auto"/>
              <w:rPr>
                <w:rFonts w:ascii="Times New Roman" w:hAnsi="Times New Roman"/>
                <w:sz w:val="24"/>
                <w:szCs w:val="24"/>
              </w:rPr>
            </w:pPr>
          </w:p>
          <w:p w14:paraId="53F7ED44" w14:textId="6FE973C6" w:rsidR="7FF3106F" w:rsidRDefault="199B5AB3" w:rsidP="77BF89D3">
            <w:pPr>
              <w:spacing w:after="0" w:line="240" w:lineRule="auto"/>
              <w:rPr>
                <w:rFonts w:ascii="Times New Roman" w:hAnsi="Times New Roman"/>
                <w:b/>
                <w:bCs/>
                <w:sz w:val="24"/>
                <w:szCs w:val="24"/>
              </w:rPr>
            </w:pPr>
            <w:r w:rsidRPr="4B485B8F">
              <w:rPr>
                <w:rFonts w:ascii="Times New Roman" w:hAnsi="Times New Roman"/>
                <w:b/>
                <w:bCs/>
                <w:sz w:val="24"/>
                <w:szCs w:val="24"/>
              </w:rPr>
              <w:t xml:space="preserve">Virtual </w:t>
            </w:r>
            <w:r w:rsidR="219B0A96" w:rsidRPr="4B485B8F">
              <w:rPr>
                <w:rFonts w:ascii="Times New Roman" w:hAnsi="Times New Roman"/>
                <w:b/>
                <w:bCs/>
                <w:sz w:val="24"/>
                <w:szCs w:val="24"/>
              </w:rPr>
              <w:t>Lab</w:t>
            </w:r>
          </w:p>
          <w:p w14:paraId="7DF98B3E" w14:textId="02FF172D" w:rsidR="00F25288" w:rsidRPr="00490529" w:rsidRDefault="219B0A96" w:rsidP="4B485B8F">
            <w:pPr>
              <w:spacing w:after="0" w:line="240" w:lineRule="auto"/>
              <w:rPr>
                <w:rFonts w:ascii="Times New Roman" w:hAnsi="Times New Roman"/>
                <w:sz w:val="24"/>
                <w:szCs w:val="24"/>
              </w:rPr>
            </w:pPr>
            <w:r w:rsidRPr="4B485B8F">
              <w:rPr>
                <w:rFonts w:ascii="Times New Roman" w:hAnsi="Times New Roman"/>
                <w:sz w:val="24"/>
                <w:szCs w:val="24"/>
              </w:rPr>
              <w:t>Cardiac assessment</w:t>
            </w:r>
          </w:p>
        </w:tc>
        <w:tc>
          <w:tcPr>
            <w:tcW w:w="908" w:type="dxa"/>
            <w:shd w:val="clear" w:color="auto" w:fill="auto"/>
          </w:tcPr>
          <w:p w14:paraId="1FD1AB34" w14:textId="2549C963" w:rsidR="00F25288" w:rsidRPr="00490529" w:rsidRDefault="04E5A00F" w:rsidP="7AA74027">
            <w:pPr>
              <w:spacing w:after="0" w:line="240" w:lineRule="auto"/>
              <w:rPr>
                <w:rFonts w:ascii="Times New Roman" w:hAnsi="Times New Roman"/>
                <w:sz w:val="20"/>
                <w:szCs w:val="20"/>
              </w:rPr>
            </w:pPr>
            <w:r w:rsidRPr="7AA74027">
              <w:rPr>
                <w:rFonts w:ascii="Times New Roman" w:hAnsi="Times New Roman"/>
                <w:sz w:val="20"/>
                <w:szCs w:val="20"/>
              </w:rPr>
              <w:lastRenderedPageBreak/>
              <w:t>PO=</w:t>
            </w:r>
            <w:r w:rsidR="136608D0" w:rsidRPr="7AA74027">
              <w:rPr>
                <w:rFonts w:ascii="Times New Roman" w:hAnsi="Times New Roman"/>
                <w:sz w:val="20"/>
                <w:szCs w:val="20"/>
              </w:rPr>
              <w:t>1, 5, 8</w:t>
            </w:r>
          </w:p>
          <w:p w14:paraId="6BB409BE" w14:textId="7504E6C8" w:rsidR="00F25288" w:rsidRPr="00490529" w:rsidRDefault="00F25288" w:rsidP="7AA74027">
            <w:pPr>
              <w:spacing w:after="0" w:line="240" w:lineRule="auto"/>
              <w:rPr>
                <w:rFonts w:ascii="Times New Roman" w:hAnsi="Times New Roman"/>
                <w:sz w:val="20"/>
                <w:szCs w:val="20"/>
              </w:rPr>
            </w:pPr>
          </w:p>
          <w:p w14:paraId="48901F1B" w14:textId="3769C6CA" w:rsidR="00F25288" w:rsidRPr="00490529" w:rsidRDefault="5F18C00B" w:rsidP="7AA74027">
            <w:pPr>
              <w:spacing w:after="0" w:line="240" w:lineRule="auto"/>
              <w:rPr>
                <w:rFonts w:ascii="Times New Roman" w:hAnsi="Times New Roman"/>
                <w:sz w:val="20"/>
                <w:szCs w:val="20"/>
              </w:rPr>
            </w:pPr>
            <w:r w:rsidRPr="7AA74027">
              <w:rPr>
                <w:rFonts w:ascii="Times New Roman" w:hAnsi="Times New Roman"/>
                <w:sz w:val="20"/>
                <w:szCs w:val="20"/>
              </w:rPr>
              <w:t>CO=2,7</w:t>
            </w:r>
          </w:p>
        </w:tc>
      </w:tr>
      <w:tr w:rsidR="16E460FB" w14:paraId="447ACDCE" w14:textId="77777777" w:rsidTr="16E460FB">
        <w:tc>
          <w:tcPr>
            <w:tcW w:w="3330" w:type="dxa"/>
            <w:shd w:val="clear" w:color="auto" w:fill="EEECE1" w:themeFill="background2"/>
          </w:tcPr>
          <w:p w14:paraId="7BF7A6AE" w14:textId="121FBE9C" w:rsidR="5BF89A74" w:rsidRDefault="5BF89A74" w:rsidP="16E460FB">
            <w:pPr>
              <w:spacing w:line="240" w:lineRule="auto"/>
              <w:rPr>
                <w:rFonts w:ascii="Times New Roman" w:hAnsi="Times New Roman"/>
                <w:b/>
                <w:bCs/>
                <w:sz w:val="32"/>
                <w:szCs w:val="32"/>
              </w:rPr>
            </w:pPr>
            <w:r w:rsidRPr="16E460FB">
              <w:rPr>
                <w:rFonts w:ascii="Times New Roman" w:hAnsi="Times New Roman"/>
                <w:b/>
                <w:bCs/>
                <w:sz w:val="32"/>
                <w:szCs w:val="32"/>
              </w:rPr>
              <w:t>Wed., Oct. 7</w:t>
            </w:r>
            <w:r w:rsidR="17296012" w:rsidRPr="16E460FB">
              <w:rPr>
                <w:rFonts w:ascii="Times New Roman" w:hAnsi="Times New Roman"/>
                <w:b/>
                <w:bCs/>
                <w:sz w:val="32"/>
                <w:szCs w:val="32"/>
              </w:rPr>
              <w:t xml:space="preserve"> @ 9am</w:t>
            </w:r>
          </w:p>
        </w:tc>
        <w:tc>
          <w:tcPr>
            <w:tcW w:w="1170" w:type="dxa"/>
            <w:shd w:val="clear" w:color="auto" w:fill="EEECE1" w:themeFill="background2"/>
          </w:tcPr>
          <w:p w14:paraId="525E00E9" w14:textId="7880E43F" w:rsidR="16E460FB" w:rsidRDefault="16E460FB" w:rsidP="16E460FB">
            <w:pPr>
              <w:spacing w:line="240" w:lineRule="auto"/>
              <w:rPr>
                <w:rFonts w:ascii="Times New Roman" w:hAnsi="Times New Roman"/>
                <w:b/>
                <w:bCs/>
                <w:sz w:val="24"/>
                <w:szCs w:val="24"/>
              </w:rPr>
            </w:pPr>
          </w:p>
        </w:tc>
        <w:tc>
          <w:tcPr>
            <w:tcW w:w="1410" w:type="dxa"/>
            <w:shd w:val="clear" w:color="auto" w:fill="EEECE1" w:themeFill="background2"/>
          </w:tcPr>
          <w:p w14:paraId="3804A0B4" w14:textId="508366E4" w:rsidR="16E460FB" w:rsidRDefault="16E460FB" w:rsidP="16E460FB">
            <w:pPr>
              <w:spacing w:line="240" w:lineRule="auto"/>
              <w:rPr>
                <w:rFonts w:ascii="Times New Roman" w:hAnsi="Times New Roman"/>
                <w:b/>
                <w:bCs/>
                <w:sz w:val="24"/>
                <w:szCs w:val="24"/>
              </w:rPr>
            </w:pPr>
          </w:p>
        </w:tc>
        <w:tc>
          <w:tcPr>
            <w:tcW w:w="2865" w:type="dxa"/>
            <w:shd w:val="clear" w:color="auto" w:fill="EEECE1" w:themeFill="background2"/>
          </w:tcPr>
          <w:p w14:paraId="044207C3" w14:textId="346FEB9B" w:rsidR="5BF89A74" w:rsidRDefault="5BF89A74" w:rsidP="16E460FB">
            <w:pPr>
              <w:spacing w:line="240" w:lineRule="auto"/>
              <w:rPr>
                <w:rFonts w:ascii="Times New Roman" w:hAnsi="Times New Roman"/>
                <w:b/>
                <w:bCs/>
                <w:sz w:val="24"/>
                <w:szCs w:val="24"/>
              </w:rPr>
            </w:pPr>
            <w:r w:rsidRPr="16E460FB">
              <w:rPr>
                <w:rFonts w:ascii="Times New Roman" w:hAnsi="Times New Roman"/>
                <w:b/>
                <w:bCs/>
                <w:sz w:val="24"/>
                <w:szCs w:val="24"/>
              </w:rPr>
              <w:t>EXAM 1</w:t>
            </w:r>
          </w:p>
        </w:tc>
        <w:tc>
          <w:tcPr>
            <w:tcW w:w="3445" w:type="dxa"/>
            <w:shd w:val="clear" w:color="auto" w:fill="EEECE1" w:themeFill="background2"/>
          </w:tcPr>
          <w:p w14:paraId="257C6655" w14:textId="084AEE1A" w:rsidR="16E460FB" w:rsidRDefault="16E460FB" w:rsidP="16E460FB">
            <w:pPr>
              <w:spacing w:line="240" w:lineRule="auto"/>
              <w:rPr>
                <w:rFonts w:ascii="Times New Roman" w:hAnsi="Times New Roman"/>
                <w:b/>
                <w:bCs/>
                <w:sz w:val="24"/>
                <w:szCs w:val="24"/>
                <w:highlight w:val="lightGray"/>
              </w:rPr>
            </w:pPr>
          </w:p>
        </w:tc>
        <w:tc>
          <w:tcPr>
            <w:tcW w:w="908" w:type="dxa"/>
            <w:shd w:val="clear" w:color="auto" w:fill="EEECE1" w:themeFill="background2"/>
          </w:tcPr>
          <w:p w14:paraId="64F94D7D" w14:textId="76520E81" w:rsidR="16E460FB" w:rsidRDefault="16E460FB" w:rsidP="16E460FB">
            <w:pPr>
              <w:spacing w:line="240" w:lineRule="auto"/>
              <w:rPr>
                <w:rFonts w:ascii="Times New Roman" w:hAnsi="Times New Roman"/>
                <w:sz w:val="20"/>
                <w:szCs w:val="20"/>
                <w:highlight w:val="lightGray"/>
              </w:rPr>
            </w:pPr>
          </w:p>
        </w:tc>
      </w:tr>
      <w:tr w:rsidR="00F25288" w:rsidRPr="00490529" w14:paraId="0F207291" w14:textId="77777777" w:rsidTr="16E460FB">
        <w:tc>
          <w:tcPr>
            <w:tcW w:w="3330" w:type="dxa"/>
          </w:tcPr>
          <w:p w14:paraId="26CA1139" w14:textId="55D731B2" w:rsidR="00F25288" w:rsidRPr="00490529" w:rsidRDefault="019DD6E5" w:rsidP="77BF89D3">
            <w:pPr>
              <w:spacing w:after="0" w:line="240" w:lineRule="auto"/>
              <w:rPr>
                <w:rFonts w:ascii="Times New Roman" w:hAnsi="Times New Roman"/>
                <w:b/>
                <w:bCs/>
                <w:sz w:val="32"/>
                <w:szCs w:val="32"/>
              </w:rPr>
            </w:pPr>
            <w:r w:rsidRPr="45E5FA75">
              <w:rPr>
                <w:rFonts w:ascii="Times New Roman" w:hAnsi="Times New Roman"/>
                <w:b/>
                <w:bCs/>
                <w:sz w:val="32"/>
                <w:szCs w:val="32"/>
              </w:rPr>
              <w:t xml:space="preserve">Thurs., </w:t>
            </w:r>
            <w:r w:rsidR="31609BB9" w:rsidRPr="45E5FA75">
              <w:rPr>
                <w:rFonts w:ascii="Times New Roman" w:hAnsi="Times New Roman"/>
                <w:b/>
                <w:bCs/>
                <w:sz w:val="32"/>
                <w:szCs w:val="32"/>
              </w:rPr>
              <w:t>Oct</w:t>
            </w:r>
            <w:r w:rsidR="19481BB0" w:rsidRPr="45E5FA75">
              <w:rPr>
                <w:rFonts w:ascii="Times New Roman" w:hAnsi="Times New Roman"/>
                <w:b/>
                <w:bCs/>
                <w:sz w:val="32"/>
                <w:szCs w:val="32"/>
              </w:rPr>
              <w:t>.</w:t>
            </w:r>
            <w:r w:rsidR="31609BB9" w:rsidRPr="45E5FA75">
              <w:rPr>
                <w:rFonts w:ascii="Times New Roman" w:hAnsi="Times New Roman"/>
                <w:b/>
                <w:bCs/>
                <w:sz w:val="32"/>
                <w:szCs w:val="32"/>
              </w:rPr>
              <w:t xml:space="preserve"> </w:t>
            </w:r>
            <w:r w:rsidR="273DEEE6" w:rsidRPr="45E5FA75">
              <w:rPr>
                <w:rFonts w:ascii="Times New Roman" w:hAnsi="Times New Roman"/>
                <w:b/>
                <w:bCs/>
                <w:sz w:val="32"/>
                <w:szCs w:val="32"/>
              </w:rPr>
              <w:t>8</w:t>
            </w:r>
          </w:p>
          <w:p w14:paraId="182150EA" w14:textId="6C41A4D0" w:rsidR="00F25288" w:rsidRPr="00490529" w:rsidRDefault="00F25288" w:rsidP="77BF89D3">
            <w:pPr>
              <w:spacing w:after="0" w:line="240" w:lineRule="auto"/>
              <w:rPr>
                <w:rFonts w:ascii="Times New Roman" w:hAnsi="Times New Roman"/>
                <w:b/>
                <w:bCs/>
                <w:sz w:val="24"/>
                <w:szCs w:val="24"/>
              </w:rPr>
            </w:pPr>
          </w:p>
          <w:p w14:paraId="7041C10C" w14:textId="70456A32" w:rsidR="00F25288" w:rsidRPr="00490529" w:rsidRDefault="0089492E" w:rsidP="45E5FA75">
            <w:pPr>
              <w:spacing w:after="0" w:line="240" w:lineRule="auto"/>
              <w:rPr>
                <w:rFonts w:ascii="Times New Roman" w:hAnsi="Times New Roman"/>
                <w:sz w:val="24"/>
                <w:szCs w:val="24"/>
              </w:rPr>
            </w:pPr>
            <w:r>
              <w:rPr>
                <w:rFonts w:ascii="Times New Roman" w:hAnsi="Times New Roman"/>
                <w:sz w:val="24"/>
                <w:szCs w:val="24"/>
              </w:rPr>
              <w:t xml:space="preserve">SYNCHRONOUS </w:t>
            </w:r>
            <w:r w:rsidR="273DEEE6" w:rsidRPr="45E5FA75">
              <w:rPr>
                <w:rFonts w:ascii="Times New Roman" w:hAnsi="Times New Roman"/>
                <w:sz w:val="24"/>
                <w:szCs w:val="24"/>
              </w:rPr>
              <w:t>CLASS</w:t>
            </w:r>
          </w:p>
          <w:p w14:paraId="265EAD28" w14:textId="6DCB2505" w:rsidR="00F25288" w:rsidRPr="00490529" w:rsidRDefault="00F25288" w:rsidP="45E5FA75">
            <w:pPr>
              <w:spacing w:after="0" w:line="240" w:lineRule="auto"/>
              <w:rPr>
                <w:rFonts w:ascii="Times New Roman" w:hAnsi="Times New Roman"/>
                <w:sz w:val="24"/>
                <w:szCs w:val="24"/>
              </w:rPr>
            </w:pPr>
          </w:p>
          <w:p w14:paraId="09D8F49F" w14:textId="12141B1B" w:rsidR="00F25288" w:rsidRPr="00490529" w:rsidRDefault="273DEEE6" w:rsidP="45E5FA75">
            <w:pPr>
              <w:spacing w:after="0" w:line="240" w:lineRule="auto"/>
              <w:rPr>
                <w:rFonts w:ascii="Times New Roman" w:hAnsi="Times New Roman"/>
                <w:sz w:val="24"/>
                <w:szCs w:val="24"/>
              </w:rPr>
            </w:pPr>
            <w:r w:rsidRPr="45E5FA75">
              <w:rPr>
                <w:rFonts w:ascii="Times New Roman" w:hAnsi="Times New Roman"/>
                <w:sz w:val="24"/>
                <w:szCs w:val="24"/>
              </w:rPr>
              <w:t>SYNCHRONOUS LAB:</w:t>
            </w:r>
          </w:p>
          <w:p w14:paraId="1D33CD3B" w14:textId="3BDBD897" w:rsidR="00F25288" w:rsidRPr="00490529" w:rsidRDefault="273DEEE6" w:rsidP="45E5FA75">
            <w:pPr>
              <w:spacing w:after="0" w:line="240" w:lineRule="auto"/>
              <w:rPr>
                <w:rFonts w:ascii="Times New Roman" w:hAnsi="Times New Roman"/>
                <w:sz w:val="24"/>
                <w:szCs w:val="24"/>
              </w:rPr>
            </w:pPr>
            <w:r w:rsidRPr="45E5FA75">
              <w:rPr>
                <w:rFonts w:ascii="Times New Roman" w:hAnsi="Times New Roman"/>
                <w:sz w:val="24"/>
                <w:szCs w:val="24"/>
              </w:rPr>
              <w:t>ZOOM with lab faculty</w:t>
            </w:r>
          </w:p>
          <w:p w14:paraId="2DE403A5" w14:textId="7C24123B" w:rsidR="00F25288" w:rsidRPr="00490529" w:rsidRDefault="00F25288" w:rsidP="77BF89D3">
            <w:pPr>
              <w:spacing w:after="0" w:line="240" w:lineRule="auto"/>
              <w:rPr>
                <w:rFonts w:ascii="Times New Roman" w:hAnsi="Times New Roman"/>
                <w:sz w:val="24"/>
                <w:szCs w:val="24"/>
              </w:rPr>
            </w:pPr>
          </w:p>
        </w:tc>
        <w:tc>
          <w:tcPr>
            <w:tcW w:w="1170" w:type="dxa"/>
          </w:tcPr>
          <w:p w14:paraId="6CCEDEDE" w14:textId="77777777" w:rsidR="00F25288" w:rsidRPr="00490529" w:rsidRDefault="00B77679" w:rsidP="00B77679">
            <w:pPr>
              <w:spacing w:after="0" w:line="240" w:lineRule="auto"/>
              <w:rPr>
                <w:rFonts w:ascii="Times New Roman" w:hAnsi="Times New Roman"/>
                <w:sz w:val="24"/>
                <w:szCs w:val="24"/>
              </w:rPr>
            </w:pPr>
            <w:r>
              <w:rPr>
                <w:rFonts w:ascii="Times New Roman" w:hAnsi="Times New Roman"/>
                <w:sz w:val="24"/>
                <w:szCs w:val="24"/>
              </w:rPr>
              <w:t>Week 6</w:t>
            </w:r>
          </w:p>
        </w:tc>
        <w:tc>
          <w:tcPr>
            <w:tcW w:w="1410" w:type="dxa"/>
          </w:tcPr>
          <w:p w14:paraId="4A96F26D" w14:textId="262A3D2C" w:rsidR="00F25288" w:rsidRPr="00490529" w:rsidRDefault="324F2970" w:rsidP="00B77679">
            <w:pPr>
              <w:spacing w:after="0" w:line="240" w:lineRule="auto"/>
              <w:rPr>
                <w:rFonts w:ascii="Times New Roman" w:hAnsi="Times New Roman"/>
                <w:sz w:val="24"/>
                <w:szCs w:val="24"/>
              </w:rPr>
            </w:pPr>
            <w:r w:rsidRPr="77BF89D3">
              <w:rPr>
                <w:rFonts w:ascii="Times New Roman" w:hAnsi="Times New Roman"/>
                <w:sz w:val="24"/>
                <w:szCs w:val="24"/>
              </w:rPr>
              <w:t xml:space="preserve">Module </w:t>
            </w:r>
            <w:r w:rsidR="4F694A17" w:rsidRPr="77BF89D3">
              <w:rPr>
                <w:rFonts w:ascii="Times New Roman" w:hAnsi="Times New Roman"/>
                <w:sz w:val="24"/>
                <w:szCs w:val="24"/>
              </w:rPr>
              <w:t>6</w:t>
            </w:r>
          </w:p>
        </w:tc>
        <w:tc>
          <w:tcPr>
            <w:tcW w:w="2865" w:type="dxa"/>
          </w:tcPr>
          <w:p w14:paraId="0AE36E59" w14:textId="6FD49212" w:rsidR="334A7F1F" w:rsidRDefault="334A7F1F" w:rsidP="77BF89D3">
            <w:pPr>
              <w:spacing w:after="0" w:line="240" w:lineRule="auto"/>
              <w:rPr>
                <w:rFonts w:ascii="Times New Roman" w:hAnsi="Times New Roman"/>
                <w:sz w:val="24"/>
                <w:szCs w:val="24"/>
              </w:rPr>
            </w:pPr>
            <w:r w:rsidRPr="77BF89D3">
              <w:rPr>
                <w:rFonts w:ascii="Times New Roman" w:hAnsi="Times New Roman"/>
                <w:sz w:val="24"/>
                <w:szCs w:val="24"/>
              </w:rPr>
              <w:t>RESPIRATORY</w:t>
            </w:r>
          </w:p>
          <w:p w14:paraId="5741807B" w14:textId="6CE92640" w:rsidR="334A7F1F" w:rsidRDefault="334A7F1F" w:rsidP="77BF89D3">
            <w:pPr>
              <w:spacing w:after="0" w:line="240" w:lineRule="auto"/>
              <w:rPr>
                <w:rFonts w:ascii="Times New Roman" w:hAnsi="Times New Roman"/>
                <w:sz w:val="24"/>
                <w:szCs w:val="24"/>
              </w:rPr>
            </w:pPr>
            <w:r w:rsidRPr="77BF89D3">
              <w:rPr>
                <w:rFonts w:ascii="Times New Roman" w:hAnsi="Times New Roman"/>
                <w:sz w:val="24"/>
                <w:szCs w:val="24"/>
              </w:rPr>
              <w:t>ASSESSMENT</w:t>
            </w:r>
          </w:p>
          <w:p w14:paraId="33DAC6ED" w14:textId="6592F48D" w:rsidR="77BF89D3" w:rsidRDefault="77BF89D3" w:rsidP="77BF89D3">
            <w:pPr>
              <w:spacing w:after="0" w:line="240" w:lineRule="auto"/>
              <w:rPr>
                <w:rFonts w:ascii="Times New Roman" w:hAnsi="Times New Roman"/>
                <w:b/>
                <w:bCs/>
                <w:sz w:val="24"/>
                <w:szCs w:val="24"/>
              </w:rPr>
            </w:pPr>
          </w:p>
          <w:p w14:paraId="045B3307" w14:textId="1B1B46CB" w:rsidR="77BF89D3" w:rsidRDefault="77BF89D3" w:rsidP="77BF89D3">
            <w:pPr>
              <w:spacing w:after="0" w:line="240" w:lineRule="auto"/>
              <w:rPr>
                <w:rFonts w:ascii="Times New Roman" w:hAnsi="Times New Roman"/>
                <w:b/>
                <w:bCs/>
                <w:sz w:val="24"/>
                <w:szCs w:val="24"/>
              </w:rPr>
            </w:pPr>
          </w:p>
          <w:p w14:paraId="47B940F9" w14:textId="54075F66" w:rsidR="77BF89D3" w:rsidRDefault="77BF89D3" w:rsidP="77BF89D3">
            <w:pPr>
              <w:spacing w:after="0" w:line="240" w:lineRule="auto"/>
              <w:rPr>
                <w:rFonts w:ascii="Times New Roman" w:hAnsi="Times New Roman"/>
                <w:b/>
                <w:bCs/>
                <w:sz w:val="24"/>
                <w:szCs w:val="24"/>
              </w:rPr>
            </w:pPr>
          </w:p>
          <w:p w14:paraId="67F13143" w14:textId="2AE9437C" w:rsidR="77BF89D3" w:rsidRDefault="77BF89D3" w:rsidP="77BF89D3">
            <w:pPr>
              <w:spacing w:after="0" w:line="240" w:lineRule="auto"/>
              <w:rPr>
                <w:rFonts w:ascii="Times New Roman" w:hAnsi="Times New Roman"/>
                <w:b/>
                <w:bCs/>
                <w:sz w:val="24"/>
                <w:szCs w:val="24"/>
              </w:rPr>
            </w:pPr>
          </w:p>
          <w:p w14:paraId="5BE106AF" w14:textId="5085CD99" w:rsidR="2A4BF191" w:rsidRDefault="2A4BF191" w:rsidP="08380D31">
            <w:pPr>
              <w:spacing w:after="0" w:line="240" w:lineRule="auto"/>
              <w:rPr>
                <w:rFonts w:ascii="Times New Roman" w:hAnsi="Times New Roman"/>
                <w:sz w:val="24"/>
                <w:szCs w:val="24"/>
              </w:rPr>
            </w:pPr>
          </w:p>
          <w:p w14:paraId="71498A19" w14:textId="5950651B" w:rsidR="08380D31" w:rsidRDefault="08380D31" w:rsidP="08380D31">
            <w:pPr>
              <w:spacing w:after="0" w:line="240" w:lineRule="auto"/>
              <w:rPr>
                <w:rFonts w:ascii="Times New Roman" w:hAnsi="Times New Roman"/>
                <w:sz w:val="24"/>
                <w:szCs w:val="24"/>
              </w:rPr>
            </w:pPr>
          </w:p>
          <w:p w14:paraId="6C5378A6" w14:textId="2655A5EF" w:rsidR="00F25288" w:rsidRPr="00490529" w:rsidRDefault="00F25288" w:rsidP="16809C6C">
            <w:pPr>
              <w:spacing w:after="0" w:line="240" w:lineRule="auto"/>
              <w:rPr>
                <w:rFonts w:ascii="Times New Roman" w:hAnsi="Times New Roman"/>
                <w:sz w:val="24"/>
                <w:szCs w:val="24"/>
              </w:rPr>
            </w:pPr>
          </w:p>
        </w:tc>
        <w:tc>
          <w:tcPr>
            <w:tcW w:w="3445" w:type="dxa"/>
          </w:tcPr>
          <w:p w14:paraId="626AB890" w14:textId="2719B537" w:rsidR="00F25288" w:rsidRPr="00490529" w:rsidRDefault="6A674429" w:rsidP="77BF89D3">
            <w:pPr>
              <w:spacing w:after="0" w:line="240" w:lineRule="auto"/>
              <w:rPr>
                <w:rFonts w:ascii="Times New Roman" w:hAnsi="Times New Roman"/>
                <w:b/>
                <w:bCs/>
                <w:sz w:val="24"/>
                <w:szCs w:val="24"/>
              </w:rPr>
            </w:pPr>
            <w:r w:rsidRPr="77BF89D3">
              <w:rPr>
                <w:rFonts w:ascii="Times New Roman" w:hAnsi="Times New Roman"/>
                <w:b/>
                <w:bCs/>
                <w:sz w:val="24"/>
                <w:szCs w:val="24"/>
              </w:rPr>
              <w:t xml:space="preserve">Shadow Health </w:t>
            </w:r>
          </w:p>
          <w:p w14:paraId="07835371" w14:textId="77777777" w:rsidR="00F25288" w:rsidRPr="00490529" w:rsidRDefault="6A674429" w:rsidP="77BF89D3">
            <w:pPr>
              <w:spacing w:after="0" w:line="240" w:lineRule="auto"/>
              <w:rPr>
                <w:rFonts w:ascii="Times New Roman" w:hAnsi="Times New Roman"/>
                <w:sz w:val="24"/>
                <w:szCs w:val="24"/>
              </w:rPr>
            </w:pPr>
            <w:r w:rsidRPr="77BF89D3">
              <w:rPr>
                <w:rFonts w:ascii="Times New Roman" w:hAnsi="Times New Roman"/>
                <w:sz w:val="24"/>
                <w:szCs w:val="24"/>
              </w:rPr>
              <w:t>Respiratory</w:t>
            </w:r>
          </w:p>
          <w:p w14:paraId="2521FC5B" w14:textId="36215B75" w:rsidR="00F25288" w:rsidRPr="00490529" w:rsidRDefault="00F25288" w:rsidP="77BF89D3">
            <w:pPr>
              <w:spacing w:after="0" w:line="240" w:lineRule="auto"/>
              <w:rPr>
                <w:rFonts w:ascii="Times New Roman" w:hAnsi="Times New Roman"/>
                <w:sz w:val="24"/>
                <w:szCs w:val="24"/>
              </w:rPr>
            </w:pPr>
          </w:p>
          <w:p w14:paraId="1A0D6DD6" w14:textId="7CAA4F73" w:rsidR="00F25288" w:rsidRPr="00490529" w:rsidRDefault="6A674429" w:rsidP="77BF89D3">
            <w:pPr>
              <w:spacing w:after="0" w:line="240" w:lineRule="auto"/>
              <w:rPr>
                <w:rFonts w:ascii="Times New Roman" w:hAnsi="Times New Roman"/>
                <w:b/>
                <w:bCs/>
                <w:sz w:val="24"/>
                <w:szCs w:val="24"/>
              </w:rPr>
            </w:pPr>
            <w:r w:rsidRPr="77BF89D3">
              <w:rPr>
                <w:rFonts w:ascii="Times New Roman" w:hAnsi="Times New Roman"/>
                <w:b/>
                <w:bCs/>
                <w:sz w:val="24"/>
                <w:szCs w:val="24"/>
              </w:rPr>
              <w:t>Adaptive Quizzing</w:t>
            </w:r>
          </w:p>
          <w:p w14:paraId="524873D4" w14:textId="0C2D342A" w:rsidR="00F25288" w:rsidRPr="00490529" w:rsidRDefault="5129DABA" w:rsidP="77BF89D3">
            <w:pPr>
              <w:spacing w:after="0" w:line="240" w:lineRule="auto"/>
              <w:rPr>
                <w:rFonts w:ascii="Times New Roman" w:hAnsi="Times New Roman"/>
                <w:sz w:val="24"/>
                <w:szCs w:val="24"/>
              </w:rPr>
            </w:pPr>
            <w:r w:rsidRPr="57694ADF">
              <w:rPr>
                <w:rFonts w:ascii="Times New Roman" w:hAnsi="Times New Roman"/>
                <w:sz w:val="24"/>
                <w:szCs w:val="24"/>
              </w:rPr>
              <w:t>Chapter 19</w:t>
            </w:r>
            <w:r w:rsidR="7AFDA9F1" w:rsidRPr="57694ADF">
              <w:rPr>
                <w:rFonts w:ascii="Times New Roman" w:hAnsi="Times New Roman"/>
                <w:sz w:val="24"/>
                <w:szCs w:val="24"/>
              </w:rPr>
              <w:t>: Thorax &amp; Lungs</w:t>
            </w:r>
            <w:r w:rsidR="681FF832" w:rsidRPr="57694ADF">
              <w:rPr>
                <w:rFonts w:ascii="Times New Roman" w:hAnsi="Times New Roman"/>
                <w:b/>
                <w:bCs/>
                <w:sz w:val="24"/>
                <w:szCs w:val="24"/>
              </w:rPr>
              <w:t xml:space="preserve"> </w:t>
            </w:r>
          </w:p>
          <w:p w14:paraId="22E08E23" w14:textId="224EE08E" w:rsidR="4B485B8F" w:rsidRDefault="4B485B8F" w:rsidP="4B485B8F">
            <w:pPr>
              <w:spacing w:after="0" w:line="240" w:lineRule="auto"/>
              <w:rPr>
                <w:rFonts w:ascii="Times New Roman" w:hAnsi="Times New Roman"/>
                <w:b/>
                <w:bCs/>
                <w:sz w:val="24"/>
                <w:szCs w:val="24"/>
              </w:rPr>
            </w:pPr>
          </w:p>
          <w:p w14:paraId="78B8EFE9" w14:textId="4A70F936" w:rsidR="0D977A2A" w:rsidRDefault="0D977A2A" w:rsidP="4B485B8F">
            <w:pPr>
              <w:spacing w:after="0" w:line="240" w:lineRule="auto"/>
              <w:rPr>
                <w:rFonts w:ascii="Times New Roman" w:hAnsi="Times New Roman"/>
                <w:b/>
                <w:bCs/>
                <w:sz w:val="24"/>
                <w:szCs w:val="24"/>
              </w:rPr>
            </w:pPr>
            <w:r w:rsidRPr="4B485B8F">
              <w:rPr>
                <w:rFonts w:ascii="Times New Roman" w:hAnsi="Times New Roman"/>
                <w:b/>
                <w:bCs/>
                <w:sz w:val="24"/>
                <w:szCs w:val="24"/>
              </w:rPr>
              <w:t>HESI Case Stud</w:t>
            </w:r>
            <w:r w:rsidR="38B16CB4" w:rsidRPr="4B485B8F">
              <w:rPr>
                <w:rFonts w:ascii="Times New Roman" w:hAnsi="Times New Roman"/>
                <w:b/>
                <w:bCs/>
                <w:sz w:val="24"/>
                <w:szCs w:val="24"/>
              </w:rPr>
              <w:t>y</w:t>
            </w:r>
          </w:p>
          <w:p w14:paraId="0A4C1AC3" w14:textId="32B5A959" w:rsidR="0D977A2A" w:rsidRDefault="0D977A2A" w:rsidP="4B485B8F">
            <w:pPr>
              <w:spacing w:after="0" w:line="240" w:lineRule="auto"/>
              <w:rPr>
                <w:rFonts w:ascii="Times New Roman" w:hAnsi="Times New Roman"/>
                <w:sz w:val="24"/>
                <w:szCs w:val="24"/>
              </w:rPr>
            </w:pPr>
            <w:r w:rsidRPr="4B485B8F">
              <w:rPr>
                <w:rFonts w:ascii="Times New Roman" w:hAnsi="Times New Roman"/>
                <w:sz w:val="24"/>
                <w:szCs w:val="24"/>
              </w:rPr>
              <w:t xml:space="preserve"> (due before HESI exam)</w:t>
            </w:r>
          </w:p>
          <w:p w14:paraId="0672BD03" w14:textId="24C64B36" w:rsidR="501A7AE2" w:rsidRDefault="501A7AE2" w:rsidP="4B485B8F">
            <w:pPr>
              <w:spacing w:after="0" w:line="240" w:lineRule="auto"/>
              <w:rPr>
                <w:rFonts w:ascii="Times New Roman" w:hAnsi="Times New Roman"/>
                <w:i/>
                <w:iCs/>
                <w:sz w:val="24"/>
                <w:szCs w:val="24"/>
              </w:rPr>
            </w:pPr>
            <w:r w:rsidRPr="4B485B8F">
              <w:rPr>
                <w:rFonts w:ascii="Times New Roman" w:hAnsi="Times New Roman"/>
                <w:i/>
                <w:iCs/>
                <w:sz w:val="24"/>
                <w:szCs w:val="24"/>
              </w:rPr>
              <w:t xml:space="preserve">Respiratory Assessment </w:t>
            </w:r>
          </w:p>
          <w:p w14:paraId="773BCF12" w14:textId="3949C90E" w:rsidR="00F25288" w:rsidRPr="00490529" w:rsidRDefault="00F25288" w:rsidP="77BF89D3">
            <w:pPr>
              <w:spacing w:after="0" w:line="240" w:lineRule="auto"/>
              <w:rPr>
                <w:rFonts w:ascii="Times New Roman" w:hAnsi="Times New Roman"/>
                <w:b/>
                <w:bCs/>
                <w:sz w:val="24"/>
                <w:szCs w:val="24"/>
              </w:rPr>
            </w:pPr>
          </w:p>
          <w:p w14:paraId="1434CCF3" w14:textId="517CF86B" w:rsidR="00F25288" w:rsidRPr="00490529" w:rsidRDefault="21D18B1A" w:rsidP="77BF89D3">
            <w:pPr>
              <w:spacing w:after="0" w:line="240" w:lineRule="auto"/>
              <w:rPr>
                <w:rFonts w:ascii="Times New Roman" w:hAnsi="Times New Roman"/>
                <w:b/>
                <w:bCs/>
                <w:sz w:val="24"/>
                <w:szCs w:val="24"/>
              </w:rPr>
            </w:pPr>
            <w:r w:rsidRPr="4B485B8F">
              <w:rPr>
                <w:rFonts w:ascii="Times New Roman" w:hAnsi="Times New Roman"/>
                <w:b/>
                <w:bCs/>
                <w:sz w:val="24"/>
                <w:szCs w:val="24"/>
              </w:rPr>
              <w:t xml:space="preserve">Virtual </w:t>
            </w:r>
            <w:r w:rsidR="3BF07AFC" w:rsidRPr="4B485B8F">
              <w:rPr>
                <w:rFonts w:ascii="Times New Roman" w:hAnsi="Times New Roman"/>
                <w:b/>
                <w:bCs/>
                <w:sz w:val="24"/>
                <w:szCs w:val="24"/>
              </w:rPr>
              <w:t>Lab</w:t>
            </w:r>
          </w:p>
          <w:p w14:paraId="24C502CB" w14:textId="00C084E9" w:rsidR="00F25288" w:rsidRPr="00490529" w:rsidRDefault="3BF07AFC" w:rsidP="4B485B8F">
            <w:pPr>
              <w:spacing w:after="0" w:line="240" w:lineRule="auto"/>
              <w:rPr>
                <w:rFonts w:ascii="Times New Roman" w:hAnsi="Times New Roman"/>
                <w:sz w:val="24"/>
                <w:szCs w:val="24"/>
              </w:rPr>
            </w:pPr>
            <w:r w:rsidRPr="4B485B8F">
              <w:rPr>
                <w:rFonts w:ascii="Times New Roman" w:hAnsi="Times New Roman"/>
                <w:sz w:val="24"/>
                <w:szCs w:val="24"/>
              </w:rPr>
              <w:t xml:space="preserve">Respiratory </w:t>
            </w:r>
            <w:r w:rsidR="10BE386D" w:rsidRPr="4B485B8F">
              <w:rPr>
                <w:rFonts w:ascii="Times New Roman" w:hAnsi="Times New Roman"/>
                <w:sz w:val="24"/>
                <w:szCs w:val="24"/>
              </w:rPr>
              <w:t>A</w:t>
            </w:r>
            <w:r w:rsidRPr="4B485B8F">
              <w:rPr>
                <w:rFonts w:ascii="Times New Roman" w:hAnsi="Times New Roman"/>
                <w:sz w:val="24"/>
                <w:szCs w:val="24"/>
              </w:rPr>
              <w:t>ssessment</w:t>
            </w:r>
          </w:p>
          <w:p w14:paraId="7ED9B61F" w14:textId="14807E93" w:rsidR="00F25288" w:rsidRPr="00490529" w:rsidRDefault="00F25288" w:rsidP="4B485B8F">
            <w:pPr>
              <w:spacing w:after="0" w:line="240" w:lineRule="auto"/>
              <w:rPr>
                <w:rFonts w:ascii="Times New Roman" w:hAnsi="Times New Roman"/>
                <w:sz w:val="24"/>
                <w:szCs w:val="24"/>
              </w:rPr>
            </w:pPr>
          </w:p>
          <w:p w14:paraId="601DEA68" w14:textId="053E9E3B" w:rsidR="00F25288" w:rsidRPr="00490529" w:rsidRDefault="64CB5D75" w:rsidP="4B485B8F">
            <w:pPr>
              <w:spacing w:after="0" w:line="240" w:lineRule="auto"/>
              <w:rPr>
                <w:rFonts w:ascii="Times New Roman" w:hAnsi="Times New Roman"/>
                <w:b/>
                <w:bCs/>
                <w:sz w:val="24"/>
                <w:szCs w:val="24"/>
              </w:rPr>
            </w:pPr>
            <w:r w:rsidRPr="4B485B8F">
              <w:rPr>
                <w:rFonts w:ascii="Times New Roman" w:hAnsi="Times New Roman"/>
                <w:b/>
                <w:bCs/>
                <w:sz w:val="24"/>
                <w:szCs w:val="24"/>
              </w:rPr>
              <w:t>Lab Assignment</w:t>
            </w:r>
            <w:r w:rsidR="4EDDFE5D" w:rsidRPr="4B485B8F">
              <w:rPr>
                <w:rFonts w:ascii="Times New Roman" w:hAnsi="Times New Roman"/>
                <w:b/>
                <w:bCs/>
                <w:sz w:val="24"/>
                <w:szCs w:val="24"/>
              </w:rPr>
              <w:t xml:space="preserve"> (Mid-term)</w:t>
            </w:r>
          </w:p>
          <w:p w14:paraId="41C90D4D" w14:textId="4C13D712" w:rsidR="00F25288" w:rsidRPr="00490529" w:rsidRDefault="64CB5D75" w:rsidP="77BF89D3">
            <w:pPr>
              <w:spacing w:after="0" w:line="240" w:lineRule="auto"/>
              <w:rPr>
                <w:rFonts w:ascii="Times New Roman" w:hAnsi="Times New Roman"/>
                <w:sz w:val="24"/>
                <w:szCs w:val="24"/>
              </w:rPr>
            </w:pPr>
            <w:r w:rsidRPr="4B485B8F">
              <w:rPr>
                <w:rFonts w:ascii="Times New Roman" w:hAnsi="Times New Roman"/>
                <w:sz w:val="24"/>
                <w:szCs w:val="24"/>
              </w:rPr>
              <w:t>Submit GoReact video of partial head-to-toe assessment</w:t>
            </w:r>
          </w:p>
        </w:tc>
        <w:tc>
          <w:tcPr>
            <w:tcW w:w="908" w:type="dxa"/>
          </w:tcPr>
          <w:p w14:paraId="4D308C85" w14:textId="4FCC69DE" w:rsidR="00F25288" w:rsidRPr="00490529" w:rsidRDefault="187805E5" w:rsidP="7AA74027">
            <w:pPr>
              <w:rPr>
                <w:rFonts w:ascii="Times New Roman" w:hAnsi="Times New Roman"/>
                <w:sz w:val="20"/>
                <w:szCs w:val="20"/>
              </w:rPr>
            </w:pPr>
            <w:r w:rsidRPr="7AA74027">
              <w:rPr>
                <w:rFonts w:ascii="Times New Roman" w:hAnsi="Times New Roman"/>
                <w:sz w:val="20"/>
                <w:szCs w:val="20"/>
              </w:rPr>
              <w:t>PO=</w:t>
            </w:r>
            <w:r w:rsidR="136608D0" w:rsidRPr="7AA74027">
              <w:rPr>
                <w:rFonts w:ascii="Times New Roman" w:hAnsi="Times New Roman"/>
                <w:sz w:val="20"/>
                <w:szCs w:val="20"/>
              </w:rPr>
              <w:t>1, 5, 8</w:t>
            </w:r>
          </w:p>
          <w:p w14:paraId="5EDCDCA9" w14:textId="3B6ABFFD" w:rsidR="00F25288" w:rsidRPr="00490529" w:rsidRDefault="5DABB3A9" w:rsidP="7AA74027">
            <w:pPr>
              <w:rPr>
                <w:rFonts w:ascii="Times New Roman" w:hAnsi="Times New Roman"/>
                <w:sz w:val="20"/>
                <w:szCs w:val="20"/>
              </w:rPr>
            </w:pPr>
            <w:r w:rsidRPr="7AA74027">
              <w:rPr>
                <w:rFonts w:ascii="Times New Roman" w:hAnsi="Times New Roman"/>
                <w:sz w:val="20"/>
                <w:szCs w:val="20"/>
              </w:rPr>
              <w:t>CO=2,7</w:t>
            </w:r>
          </w:p>
          <w:p w14:paraId="2D9E7B13" w14:textId="7D0BAED1" w:rsidR="00F25288" w:rsidRPr="00490529" w:rsidRDefault="00F25288" w:rsidP="7AA74027">
            <w:pPr>
              <w:rPr>
                <w:rFonts w:ascii="Times New Roman" w:hAnsi="Times New Roman"/>
                <w:sz w:val="20"/>
                <w:szCs w:val="20"/>
              </w:rPr>
            </w:pPr>
          </w:p>
        </w:tc>
      </w:tr>
      <w:tr w:rsidR="00F25288" w:rsidRPr="00490529" w14:paraId="585A773B" w14:textId="77777777" w:rsidTr="16E460FB">
        <w:tc>
          <w:tcPr>
            <w:tcW w:w="3330" w:type="dxa"/>
          </w:tcPr>
          <w:p w14:paraId="2CB6AF60" w14:textId="1B2B39BA" w:rsidR="00F25288" w:rsidRPr="00490529" w:rsidRDefault="5A51E558" w:rsidP="77BF89D3">
            <w:pPr>
              <w:spacing w:after="0" w:line="240" w:lineRule="auto"/>
              <w:rPr>
                <w:rFonts w:ascii="Times New Roman" w:hAnsi="Times New Roman"/>
                <w:b/>
                <w:bCs/>
                <w:sz w:val="32"/>
                <w:szCs w:val="32"/>
              </w:rPr>
            </w:pPr>
            <w:r w:rsidRPr="45E5FA75">
              <w:rPr>
                <w:rFonts w:ascii="Times New Roman" w:hAnsi="Times New Roman"/>
                <w:b/>
                <w:bCs/>
                <w:sz w:val="32"/>
                <w:szCs w:val="32"/>
              </w:rPr>
              <w:t>Thurs., Oct. 15</w:t>
            </w:r>
          </w:p>
          <w:p w14:paraId="02B06F0E" w14:textId="6C41A4D0" w:rsidR="00F25288" w:rsidRPr="00490529" w:rsidRDefault="00F25288" w:rsidP="77BF89D3">
            <w:pPr>
              <w:spacing w:after="0" w:line="240" w:lineRule="auto"/>
              <w:rPr>
                <w:rFonts w:ascii="Times New Roman" w:hAnsi="Times New Roman"/>
                <w:b/>
                <w:bCs/>
                <w:sz w:val="24"/>
                <w:szCs w:val="24"/>
              </w:rPr>
            </w:pPr>
          </w:p>
          <w:p w14:paraId="4309AD46" w14:textId="00784325" w:rsidR="00F25288" w:rsidRPr="00490529" w:rsidRDefault="0089492E" w:rsidP="45E5FA75">
            <w:pPr>
              <w:spacing w:after="0" w:line="240" w:lineRule="auto"/>
              <w:rPr>
                <w:rFonts w:ascii="Times New Roman" w:hAnsi="Times New Roman"/>
                <w:sz w:val="24"/>
                <w:szCs w:val="24"/>
              </w:rPr>
            </w:pPr>
            <w:r>
              <w:rPr>
                <w:rFonts w:ascii="Times New Roman" w:hAnsi="Times New Roman"/>
                <w:sz w:val="24"/>
                <w:szCs w:val="24"/>
              </w:rPr>
              <w:t>SYNCHRONOUS</w:t>
            </w:r>
            <w:r w:rsidR="5A51E558" w:rsidRPr="45E5FA75">
              <w:rPr>
                <w:rFonts w:ascii="Times New Roman" w:hAnsi="Times New Roman"/>
                <w:sz w:val="24"/>
                <w:szCs w:val="24"/>
              </w:rPr>
              <w:t xml:space="preserve"> CLASS</w:t>
            </w:r>
          </w:p>
          <w:p w14:paraId="4938F8CF" w14:textId="6DCB2505" w:rsidR="00F25288" w:rsidRPr="00490529" w:rsidRDefault="00F25288" w:rsidP="45E5FA75">
            <w:pPr>
              <w:spacing w:after="0" w:line="240" w:lineRule="auto"/>
              <w:rPr>
                <w:rFonts w:ascii="Times New Roman" w:hAnsi="Times New Roman"/>
                <w:sz w:val="24"/>
                <w:szCs w:val="24"/>
              </w:rPr>
            </w:pPr>
          </w:p>
          <w:p w14:paraId="44F07644" w14:textId="12141B1B" w:rsidR="00F25288" w:rsidRPr="00490529" w:rsidRDefault="5A51E558" w:rsidP="45E5FA75">
            <w:pPr>
              <w:spacing w:after="0" w:line="240" w:lineRule="auto"/>
              <w:rPr>
                <w:rFonts w:ascii="Times New Roman" w:hAnsi="Times New Roman"/>
                <w:sz w:val="24"/>
                <w:szCs w:val="24"/>
              </w:rPr>
            </w:pPr>
            <w:r w:rsidRPr="45E5FA75">
              <w:rPr>
                <w:rFonts w:ascii="Times New Roman" w:hAnsi="Times New Roman"/>
                <w:sz w:val="24"/>
                <w:szCs w:val="24"/>
              </w:rPr>
              <w:t>SYNCHRONOUS LAB:</w:t>
            </w:r>
          </w:p>
          <w:p w14:paraId="07A063EF" w14:textId="3BDBD897" w:rsidR="00F25288" w:rsidRPr="00490529" w:rsidRDefault="5A51E558" w:rsidP="45E5FA75">
            <w:pPr>
              <w:spacing w:after="0" w:line="240" w:lineRule="auto"/>
              <w:rPr>
                <w:rFonts w:ascii="Times New Roman" w:hAnsi="Times New Roman"/>
                <w:sz w:val="24"/>
                <w:szCs w:val="24"/>
              </w:rPr>
            </w:pPr>
            <w:r w:rsidRPr="45E5FA75">
              <w:rPr>
                <w:rFonts w:ascii="Times New Roman" w:hAnsi="Times New Roman"/>
                <w:sz w:val="24"/>
                <w:szCs w:val="24"/>
              </w:rPr>
              <w:t>ZOOM with lab faculty</w:t>
            </w:r>
          </w:p>
          <w:p w14:paraId="34B3F2EB" w14:textId="3BEC0948" w:rsidR="00F25288" w:rsidRPr="00490529" w:rsidRDefault="00F25288" w:rsidP="77BF89D3">
            <w:pPr>
              <w:spacing w:after="0" w:line="240" w:lineRule="auto"/>
              <w:rPr>
                <w:rFonts w:ascii="Times New Roman" w:hAnsi="Times New Roman"/>
                <w:sz w:val="24"/>
                <w:szCs w:val="24"/>
              </w:rPr>
            </w:pPr>
          </w:p>
        </w:tc>
        <w:tc>
          <w:tcPr>
            <w:tcW w:w="1170" w:type="dxa"/>
          </w:tcPr>
          <w:p w14:paraId="17C31C8C" w14:textId="77777777" w:rsidR="00F25288" w:rsidRPr="00490529" w:rsidRDefault="00B77679" w:rsidP="00B77679">
            <w:pPr>
              <w:spacing w:after="0" w:line="240" w:lineRule="auto"/>
              <w:rPr>
                <w:rFonts w:ascii="Times New Roman" w:hAnsi="Times New Roman"/>
                <w:sz w:val="24"/>
                <w:szCs w:val="24"/>
              </w:rPr>
            </w:pPr>
            <w:r>
              <w:rPr>
                <w:rFonts w:ascii="Times New Roman" w:hAnsi="Times New Roman"/>
                <w:sz w:val="24"/>
                <w:szCs w:val="24"/>
              </w:rPr>
              <w:t>Week 7</w:t>
            </w:r>
          </w:p>
        </w:tc>
        <w:tc>
          <w:tcPr>
            <w:tcW w:w="1410" w:type="dxa"/>
          </w:tcPr>
          <w:p w14:paraId="6F888352" w14:textId="084E3795" w:rsidR="00F25288" w:rsidRPr="00490529" w:rsidRDefault="18BA64C8" w:rsidP="77BF89D3">
            <w:pPr>
              <w:spacing w:after="0" w:line="240" w:lineRule="auto"/>
              <w:rPr>
                <w:rFonts w:ascii="Times New Roman" w:hAnsi="Times New Roman"/>
                <w:sz w:val="24"/>
                <w:szCs w:val="24"/>
              </w:rPr>
            </w:pPr>
            <w:r w:rsidRPr="77BF89D3">
              <w:rPr>
                <w:rFonts w:ascii="Times New Roman" w:hAnsi="Times New Roman"/>
                <w:sz w:val="24"/>
                <w:szCs w:val="24"/>
              </w:rPr>
              <w:t xml:space="preserve">Module </w:t>
            </w:r>
            <w:r w:rsidR="4728F0F5" w:rsidRPr="77BF89D3">
              <w:rPr>
                <w:rFonts w:ascii="Times New Roman" w:hAnsi="Times New Roman"/>
                <w:sz w:val="24"/>
                <w:szCs w:val="24"/>
              </w:rPr>
              <w:t>7</w:t>
            </w:r>
          </w:p>
          <w:p w14:paraId="5D0DD231" w14:textId="7C3E4BF5" w:rsidR="00F25288" w:rsidRPr="00490529" w:rsidRDefault="00F25288" w:rsidP="77BF89D3">
            <w:pPr>
              <w:spacing w:after="0" w:line="240" w:lineRule="auto"/>
              <w:rPr>
                <w:rFonts w:ascii="Times New Roman" w:hAnsi="Times New Roman"/>
                <w:b/>
                <w:bCs/>
                <w:sz w:val="24"/>
                <w:szCs w:val="24"/>
              </w:rPr>
            </w:pPr>
          </w:p>
        </w:tc>
        <w:tc>
          <w:tcPr>
            <w:tcW w:w="2865" w:type="dxa"/>
          </w:tcPr>
          <w:p w14:paraId="58079F37" w14:textId="53C9D588" w:rsidR="1CBB330D" w:rsidRDefault="1CBB330D" w:rsidP="77BF89D3">
            <w:pPr>
              <w:spacing w:after="0" w:line="240" w:lineRule="auto"/>
              <w:rPr>
                <w:rFonts w:ascii="Times New Roman" w:hAnsi="Times New Roman"/>
                <w:sz w:val="24"/>
                <w:szCs w:val="24"/>
              </w:rPr>
            </w:pPr>
            <w:r w:rsidRPr="77BF89D3">
              <w:rPr>
                <w:rFonts w:ascii="Times New Roman" w:hAnsi="Times New Roman"/>
                <w:sz w:val="24"/>
                <w:szCs w:val="24"/>
              </w:rPr>
              <w:t>NEUROLOGICAL</w:t>
            </w:r>
          </w:p>
          <w:p w14:paraId="23CFDE84" w14:textId="2D40AC59" w:rsidR="1CBB330D" w:rsidRDefault="1CBB330D" w:rsidP="77BF89D3">
            <w:pPr>
              <w:spacing w:after="0" w:line="240" w:lineRule="auto"/>
              <w:rPr>
                <w:rFonts w:ascii="Times New Roman" w:hAnsi="Times New Roman"/>
                <w:sz w:val="24"/>
                <w:szCs w:val="24"/>
              </w:rPr>
            </w:pPr>
            <w:r w:rsidRPr="77BF89D3">
              <w:rPr>
                <w:rFonts w:ascii="Times New Roman" w:hAnsi="Times New Roman"/>
                <w:sz w:val="24"/>
                <w:szCs w:val="24"/>
              </w:rPr>
              <w:t>ASSESSMENT</w:t>
            </w:r>
            <w:r w:rsidRPr="77BF89D3">
              <w:rPr>
                <w:rFonts w:ascii="Times New Roman" w:hAnsi="Times New Roman"/>
                <w:b/>
                <w:bCs/>
                <w:sz w:val="24"/>
                <w:szCs w:val="24"/>
              </w:rPr>
              <w:t xml:space="preserve"> </w:t>
            </w:r>
          </w:p>
          <w:p w14:paraId="421F2D51" w14:textId="132A6DE6" w:rsidR="77BF89D3" w:rsidRDefault="77BF89D3" w:rsidP="77BF89D3">
            <w:pPr>
              <w:spacing w:after="0" w:line="240" w:lineRule="auto"/>
              <w:rPr>
                <w:rFonts w:ascii="Times New Roman" w:hAnsi="Times New Roman"/>
                <w:b/>
                <w:bCs/>
                <w:sz w:val="24"/>
                <w:szCs w:val="24"/>
              </w:rPr>
            </w:pPr>
          </w:p>
          <w:p w14:paraId="0D7B4A5C" w14:textId="05BD0F50" w:rsidR="77BF89D3" w:rsidRDefault="77BF89D3" w:rsidP="77BF89D3">
            <w:pPr>
              <w:spacing w:after="0" w:line="240" w:lineRule="auto"/>
              <w:rPr>
                <w:rFonts w:ascii="Times New Roman" w:hAnsi="Times New Roman"/>
                <w:b/>
                <w:bCs/>
                <w:sz w:val="24"/>
                <w:szCs w:val="24"/>
              </w:rPr>
            </w:pPr>
          </w:p>
          <w:p w14:paraId="0CD3DEC5" w14:textId="4632E2AA" w:rsidR="77BF89D3" w:rsidRDefault="77BF89D3" w:rsidP="77BF89D3">
            <w:pPr>
              <w:spacing w:after="0" w:line="240" w:lineRule="auto"/>
              <w:rPr>
                <w:rFonts w:ascii="Times New Roman" w:hAnsi="Times New Roman"/>
                <w:b/>
                <w:bCs/>
                <w:sz w:val="24"/>
                <w:szCs w:val="24"/>
              </w:rPr>
            </w:pPr>
          </w:p>
          <w:p w14:paraId="07598410" w14:textId="2208E3D4" w:rsidR="77BF89D3" w:rsidRDefault="77BF89D3" w:rsidP="77BF89D3">
            <w:pPr>
              <w:spacing w:after="0" w:line="240" w:lineRule="auto"/>
              <w:rPr>
                <w:rFonts w:ascii="Times New Roman" w:hAnsi="Times New Roman"/>
                <w:b/>
                <w:bCs/>
                <w:sz w:val="24"/>
                <w:szCs w:val="24"/>
              </w:rPr>
            </w:pPr>
          </w:p>
          <w:p w14:paraId="2E53633D" w14:textId="1E10C171" w:rsidR="41C38A9B" w:rsidRDefault="3BC24D78" w:rsidP="16809C6C">
            <w:pPr>
              <w:spacing w:after="0" w:line="240" w:lineRule="auto"/>
              <w:rPr>
                <w:rFonts w:ascii="Times New Roman" w:hAnsi="Times New Roman"/>
                <w:b/>
                <w:bCs/>
                <w:sz w:val="24"/>
                <w:szCs w:val="24"/>
              </w:rPr>
            </w:pPr>
            <w:r w:rsidRPr="77BF89D3">
              <w:rPr>
                <w:rFonts w:ascii="Times New Roman" w:hAnsi="Times New Roman"/>
                <w:b/>
                <w:bCs/>
                <w:sz w:val="24"/>
                <w:szCs w:val="24"/>
              </w:rPr>
              <w:t xml:space="preserve"> </w:t>
            </w:r>
          </w:p>
          <w:p w14:paraId="7D34F5C7" w14:textId="77777777" w:rsidR="00F25288" w:rsidRDefault="00F25288" w:rsidP="00F25288">
            <w:pPr>
              <w:spacing w:after="0" w:line="240" w:lineRule="auto"/>
              <w:rPr>
                <w:rFonts w:ascii="Times New Roman" w:hAnsi="Times New Roman"/>
                <w:sz w:val="24"/>
                <w:szCs w:val="24"/>
              </w:rPr>
            </w:pPr>
          </w:p>
          <w:p w14:paraId="06D247EB" w14:textId="566ECB38" w:rsidR="00F25288" w:rsidRPr="00490529" w:rsidRDefault="00F25288" w:rsidP="16809C6C">
            <w:pPr>
              <w:spacing w:after="0" w:line="240" w:lineRule="auto"/>
              <w:rPr>
                <w:rFonts w:ascii="Times New Roman" w:hAnsi="Times New Roman"/>
                <w:b/>
                <w:bCs/>
                <w:sz w:val="24"/>
                <w:szCs w:val="24"/>
              </w:rPr>
            </w:pPr>
          </w:p>
          <w:p w14:paraId="0B4020A7" w14:textId="0787A161" w:rsidR="00F25288" w:rsidRPr="00490529" w:rsidRDefault="00F25288" w:rsidP="16809C6C">
            <w:pPr>
              <w:spacing w:after="0" w:line="240" w:lineRule="auto"/>
              <w:rPr>
                <w:rFonts w:ascii="Times New Roman" w:hAnsi="Times New Roman"/>
                <w:sz w:val="24"/>
                <w:szCs w:val="24"/>
              </w:rPr>
            </w:pPr>
          </w:p>
        </w:tc>
        <w:tc>
          <w:tcPr>
            <w:tcW w:w="3445" w:type="dxa"/>
          </w:tcPr>
          <w:p w14:paraId="3519CBD2" w14:textId="2F17673A" w:rsidR="00F25288" w:rsidRPr="00490529" w:rsidRDefault="7F656AA3" w:rsidP="77BF89D3">
            <w:pPr>
              <w:spacing w:after="0" w:line="240" w:lineRule="auto"/>
              <w:rPr>
                <w:rFonts w:ascii="Times New Roman" w:hAnsi="Times New Roman"/>
                <w:b/>
                <w:bCs/>
                <w:sz w:val="24"/>
                <w:szCs w:val="24"/>
              </w:rPr>
            </w:pPr>
            <w:r w:rsidRPr="77BF89D3">
              <w:rPr>
                <w:rFonts w:ascii="Times New Roman" w:hAnsi="Times New Roman"/>
                <w:b/>
                <w:bCs/>
                <w:sz w:val="24"/>
                <w:szCs w:val="24"/>
              </w:rPr>
              <w:t>Shadow Health</w:t>
            </w:r>
          </w:p>
          <w:p w14:paraId="2FE12BCF" w14:textId="77777777" w:rsidR="00F25288" w:rsidRPr="00490529" w:rsidRDefault="7F656AA3" w:rsidP="77BF89D3">
            <w:pPr>
              <w:spacing w:after="0" w:line="240" w:lineRule="auto"/>
              <w:rPr>
                <w:rFonts w:ascii="Times New Roman" w:hAnsi="Times New Roman"/>
                <w:sz w:val="24"/>
                <w:szCs w:val="24"/>
              </w:rPr>
            </w:pPr>
            <w:r w:rsidRPr="77BF89D3">
              <w:rPr>
                <w:rFonts w:ascii="Times New Roman" w:hAnsi="Times New Roman"/>
                <w:sz w:val="24"/>
                <w:szCs w:val="24"/>
              </w:rPr>
              <w:t>Neurological</w:t>
            </w:r>
          </w:p>
          <w:p w14:paraId="1A5B0881" w14:textId="2C07ADC4" w:rsidR="00F25288" w:rsidRPr="00490529" w:rsidRDefault="00F25288" w:rsidP="77BF89D3">
            <w:pPr>
              <w:spacing w:after="0" w:line="240" w:lineRule="auto"/>
              <w:rPr>
                <w:rFonts w:ascii="Times New Roman" w:hAnsi="Times New Roman"/>
                <w:sz w:val="24"/>
                <w:szCs w:val="24"/>
              </w:rPr>
            </w:pPr>
          </w:p>
          <w:p w14:paraId="336BC8E4" w14:textId="7CAA4F73" w:rsidR="00F25288" w:rsidRPr="00490529" w:rsidRDefault="7F656AA3" w:rsidP="77BF89D3">
            <w:pPr>
              <w:spacing w:after="0" w:line="240" w:lineRule="auto"/>
              <w:rPr>
                <w:rFonts w:ascii="Times New Roman" w:hAnsi="Times New Roman"/>
                <w:b/>
                <w:bCs/>
                <w:sz w:val="24"/>
                <w:szCs w:val="24"/>
              </w:rPr>
            </w:pPr>
            <w:r w:rsidRPr="77BF89D3">
              <w:rPr>
                <w:rFonts w:ascii="Times New Roman" w:hAnsi="Times New Roman"/>
                <w:b/>
                <w:bCs/>
                <w:sz w:val="24"/>
                <w:szCs w:val="24"/>
              </w:rPr>
              <w:t>Adaptive Quizzing</w:t>
            </w:r>
          </w:p>
          <w:p w14:paraId="10D1864C" w14:textId="1277C623" w:rsidR="00F25288" w:rsidRPr="00490529" w:rsidRDefault="75C69AD7" w:rsidP="77BF89D3">
            <w:pPr>
              <w:spacing w:after="0" w:line="240" w:lineRule="auto"/>
              <w:rPr>
                <w:rFonts w:ascii="Times New Roman" w:hAnsi="Times New Roman"/>
                <w:sz w:val="24"/>
                <w:szCs w:val="24"/>
              </w:rPr>
            </w:pPr>
            <w:r w:rsidRPr="57694ADF">
              <w:rPr>
                <w:rFonts w:ascii="Times New Roman" w:hAnsi="Times New Roman"/>
                <w:sz w:val="24"/>
                <w:szCs w:val="24"/>
              </w:rPr>
              <w:t>Chapter 24</w:t>
            </w:r>
            <w:r w:rsidR="3D3B08FF" w:rsidRPr="57694ADF">
              <w:rPr>
                <w:rFonts w:ascii="Times New Roman" w:hAnsi="Times New Roman"/>
                <w:sz w:val="24"/>
                <w:szCs w:val="24"/>
              </w:rPr>
              <w:t>: Neurologic System</w:t>
            </w:r>
          </w:p>
          <w:p w14:paraId="74754F89" w14:textId="04AD3F3E" w:rsidR="4B485B8F" w:rsidRDefault="4B485B8F" w:rsidP="4B485B8F">
            <w:pPr>
              <w:spacing w:after="0" w:line="240" w:lineRule="auto"/>
              <w:rPr>
                <w:rFonts w:ascii="Times New Roman" w:hAnsi="Times New Roman"/>
                <w:sz w:val="24"/>
                <w:szCs w:val="24"/>
              </w:rPr>
            </w:pPr>
          </w:p>
          <w:p w14:paraId="4F5925C7" w14:textId="4A70F936" w:rsidR="4D9A3720" w:rsidRDefault="4D9A3720" w:rsidP="4B485B8F">
            <w:pPr>
              <w:spacing w:after="0" w:line="240" w:lineRule="auto"/>
              <w:rPr>
                <w:rFonts w:ascii="Times New Roman" w:hAnsi="Times New Roman"/>
                <w:b/>
                <w:bCs/>
                <w:sz w:val="24"/>
                <w:szCs w:val="24"/>
              </w:rPr>
            </w:pPr>
            <w:r w:rsidRPr="4B485B8F">
              <w:rPr>
                <w:rFonts w:ascii="Times New Roman" w:hAnsi="Times New Roman"/>
                <w:b/>
                <w:bCs/>
                <w:sz w:val="24"/>
                <w:szCs w:val="24"/>
              </w:rPr>
              <w:t>HESI Case Study</w:t>
            </w:r>
          </w:p>
          <w:p w14:paraId="7DF5BE3D" w14:textId="32B5A959" w:rsidR="4D9A3720" w:rsidRDefault="4D9A3720" w:rsidP="4B485B8F">
            <w:pPr>
              <w:spacing w:after="0" w:line="240" w:lineRule="auto"/>
              <w:rPr>
                <w:rFonts w:ascii="Times New Roman" w:hAnsi="Times New Roman"/>
                <w:sz w:val="24"/>
                <w:szCs w:val="24"/>
              </w:rPr>
            </w:pPr>
            <w:r w:rsidRPr="4B485B8F">
              <w:rPr>
                <w:rFonts w:ascii="Times New Roman" w:hAnsi="Times New Roman"/>
                <w:sz w:val="24"/>
                <w:szCs w:val="24"/>
              </w:rPr>
              <w:t xml:space="preserve"> (due before HESI exam)</w:t>
            </w:r>
          </w:p>
          <w:p w14:paraId="7E8B3E58" w14:textId="6D98464B" w:rsidR="4D9A3720" w:rsidRDefault="4D9A3720" w:rsidP="4B485B8F">
            <w:pPr>
              <w:spacing w:after="0" w:line="240" w:lineRule="auto"/>
              <w:rPr>
                <w:rFonts w:ascii="Times New Roman" w:hAnsi="Times New Roman"/>
                <w:i/>
                <w:iCs/>
                <w:sz w:val="24"/>
                <w:szCs w:val="24"/>
              </w:rPr>
            </w:pPr>
            <w:r w:rsidRPr="4B485B8F">
              <w:rPr>
                <w:rFonts w:ascii="Times New Roman" w:hAnsi="Times New Roman"/>
                <w:i/>
                <w:iCs/>
                <w:sz w:val="24"/>
                <w:szCs w:val="24"/>
              </w:rPr>
              <w:t>Neurological Assessment</w:t>
            </w:r>
          </w:p>
          <w:p w14:paraId="12755724" w14:textId="0331A5A3" w:rsidR="00F25288" w:rsidRPr="00490529" w:rsidRDefault="00F25288" w:rsidP="77BF89D3">
            <w:pPr>
              <w:spacing w:after="0" w:line="240" w:lineRule="auto"/>
              <w:rPr>
                <w:rFonts w:ascii="Times New Roman" w:hAnsi="Times New Roman"/>
                <w:b/>
                <w:bCs/>
                <w:sz w:val="24"/>
                <w:szCs w:val="24"/>
              </w:rPr>
            </w:pPr>
          </w:p>
          <w:p w14:paraId="0AB7D45B" w14:textId="427B3A5C" w:rsidR="00F25288" w:rsidRPr="00490529" w:rsidRDefault="04164603" w:rsidP="77BF89D3">
            <w:pPr>
              <w:spacing w:after="0" w:line="240" w:lineRule="auto"/>
              <w:rPr>
                <w:rFonts w:ascii="Times New Roman" w:hAnsi="Times New Roman"/>
                <w:b/>
                <w:bCs/>
                <w:sz w:val="24"/>
                <w:szCs w:val="24"/>
              </w:rPr>
            </w:pPr>
            <w:r w:rsidRPr="4B485B8F">
              <w:rPr>
                <w:rFonts w:ascii="Times New Roman" w:hAnsi="Times New Roman"/>
                <w:b/>
                <w:bCs/>
                <w:sz w:val="24"/>
                <w:szCs w:val="24"/>
              </w:rPr>
              <w:t xml:space="preserve">Virtual </w:t>
            </w:r>
            <w:r w:rsidR="1A19D6A8" w:rsidRPr="4B485B8F">
              <w:rPr>
                <w:rFonts w:ascii="Times New Roman" w:hAnsi="Times New Roman"/>
                <w:b/>
                <w:bCs/>
                <w:sz w:val="24"/>
                <w:szCs w:val="24"/>
              </w:rPr>
              <w:t>Lab</w:t>
            </w:r>
          </w:p>
          <w:p w14:paraId="4F904CB7" w14:textId="61253630" w:rsidR="00F25288" w:rsidRPr="00490529" w:rsidRDefault="1A19D6A8" w:rsidP="77BF89D3">
            <w:pPr>
              <w:spacing w:after="0" w:line="240" w:lineRule="auto"/>
              <w:rPr>
                <w:rFonts w:ascii="Times New Roman" w:hAnsi="Times New Roman"/>
                <w:sz w:val="24"/>
                <w:szCs w:val="24"/>
              </w:rPr>
            </w:pPr>
            <w:r w:rsidRPr="4B485B8F">
              <w:rPr>
                <w:rFonts w:ascii="Times New Roman" w:hAnsi="Times New Roman"/>
                <w:sz w:val="24"/>
                <w:szCs w:val="24"/>
              </w:rPr>
              <w:t xml:space="preserve">Neuro </w:t>
            </w:r>
            <w:r w:rsidR="6807F0E5" w:rsidRPr="4B485B8F">
              <w:rPr>
                <w:rFonts w:ascii="Times New Roman" w:hAnsi="Times New Roman"/>
                <w:sz w:val="24"/>
                <w:szCs w:val="24"/>
              </w:rPr>
              <w:t>A</w:t>
            </w:r>
            <w:r w:rsidRPr="4B485B8F">
              <w:rPr>
                <w:rFonts w:ascii="Times New Roman" w:hAnsi="Times New Roman"/>
                <w:sz w:val="24"/>
                <w:szCs w:val="24"/>
              </w:rPr>
              <w:t>ssessment</w:t>
            </w:r>
          </w:p>
        </w:tc>
        <w:tc>
          <w:tcPr>
            <w:tcW w:w="908" w:type="dxa"/>
          </w:tcPr>
          <w:p w14:paraId="48DF1EB0" w14:textId="5D7B04E4" w:rsidR="00F25288" w:rsidRPr="00490529" w:rsidRDefault="54A78D2A" w:rsidP="7AA74027">
            <w:pPr>
              <w:rPr>
                <w:rFonts w:ascii="Times New Roman" w:hAnsi="Times New Roman"/>
                <w:sz w:val="20"/>
                <w:szCs w:val="20"/>
              </w:rPr>
            </w:pPr>
            <w:r w:rsidRPr="7AA74027">
              <w:rPr>
                <w:rFonts w:ascii="Times New Roman" w:hAnsi="Times New Roman"/>
                <w:sz w:val="20"/>
                <w:szCs w:val="20"/>
              </w:rPr>
              <w:t>PO=</w:t>
            </w:r>
            <w:r w:rsidR="136608D0" w:rsidRPr="7AA74027">
              <w:rPr>
                <w:rFonts w:ascii="Times New Roman" w:hAnsi="Times New Roman"/>
                <w:sz w:val="20"/>
                <w:szCs w:val="20"/>
              </w:rPr>
              <w:t>1, 5, 8</w:t>
            </w:r>
          </w:p>
          <w:p w14:paraId="2083F19A" w14:textId="74807646" w:rsidR="00F25288" w:rsidRPr="00490529" w:rsidRDefault="720B9265" w:rsidP="7AA74027">
            <w:pPr>
              <w:rPr>
                <w:rFonts w:ascii="Times New Roman" w:hAnsi="Times New Roman"/>
                <w:sz w:val="20"/>
                <w:szCs w:val="20"/>
              </w:rPr>
            </w:pPr>
            <w:r w:rsidRPr="7AA74027">
              <w:rPr>
                <w:rFonts w:ascii="Times New Roman" w:hAnsi="Times New Roman"/>
                <w:sz w:val="20"/>
                <w:szCs w:val="20"/>
              </w:rPr>
              <w:t>CO=2,7</w:t>
            </w:r>
          </w:p>
        </w:tc>
      </w:tr>
      <w:tr w:rsidR="00360697" w:rsidRPr="00490529" w14:paraId="4E9AFF9E" w14:textId="77777777" w:rsidTr="00360697">
        <w:trPr>
          <w:trHeight w:val="728"/>
        </w:trPr>
        <w:tc>
          <w:tcPr>
            <w:tcW w:w="3330" w:type="dxa"/>
            <w:shd w:val="clear" w:color="auto" w:fill="D9D9D9" w:themeFill="background1" w:themeFillShade="D9"/>
          </w:tcPr>
          <w:p w14:paraId="6DD657AB" w14:textId="4E4D5A1C" w:rsidR="00360697" w:rsidRDefault="00360697" w:rsidP="00360697">
            <w:pPr>
              <w:spacing w:after="0" w:line="240" w:lineRule="auto"/>
              <w:rPr>
                <w:rFonts w:ascii="Times New Roman" w:hAnsi="Times New Roman"/>
                <w:b/>
                <w:bCs/>
                <w:sz w:val="32"/>
                <w:szCs w:val="32"/>
              </w:rPr>
            </w:pPr>
            <w:r>
              <w:rPr>
                <w:rFonts w:ascii="Times New Roman" w:hAnsi="Times New Roman"/>
                <w:b/>
                <w:bCs/>
                <w:sz w:val="32"/>
                <w:szCs w:val="32"/>
              </w:rPr>
              <w:lastRenderedPageBreak/>
              <w:t>Tues., Oct. 20</w:t>
            </w:r>
          </w:p>
          <w:p w14:paraId="6D9C8D39" w14:textId="5E6255A5" w:rsidR="00360697" w:rsidRPr="00490529" w:rsidRDefault="00360697" w:rsidP="00360697">
            <w:pPr>
              <w:spacing w:after="0" w:line="240" w:lineRule="auto"/>
              <w:rPr>
                <w:rFonts w:ascii="Times New Roman" w:hAnsi="Times New Roman"/>
                <w:sz w:val="24"/>
                <w:szCs w:val="24"/>
              </w:rPr>
            </w:pPr>
          </w:p>
        </w:tc>
        <w:tc>
          <w:tcPr>
            <w:tcW w:w="9798" w:type="dxa"/>
            <w:gridSpan w:val="5"/>
            <w:shd w:val="clear" w:color="auto" w:fill="D9D9D9" w:themeFill="background1" w:themeFillShade="D9"/>
          </w:tcPr>
          <w:p w14:paraId="3577523E" w14:textId="77777777" w:rsidR="00360697" w:rsidRDefault="00360697" w:rsidP="00360697">
            <w:pPr>
              <w:spacing w:after="0" w:line="240" w:lineRule="auto"/>
              <w:rPr>
                <w:rFonts w:ascii="Times New Roman" w:hAnsi="Times New Roman"/>
                <w:b/>
                <w:bCs/>
                <w:sz w:val="24"/>
                <w:szCs w:val="24"/>
              </w:rPr>
            </w:pPr>
            <w:r>
              <w:rPr>
                <w:rFonts w:ascii="Times New Roman" w:hAnsi="Times New Roman"/>
                <w:b/>
                <w:bCs/>
                <w:sz w:val="24"/>
                <w:szCs w:val="24"/>
              </w:rPr>
              <w:t>HESI PREP</w:t>
            </w:r>
            <w:r w:rsidRPr="4B485B8F">
              <w:rPr>
                <w:rFonts w:ascii="Times New Roman" w:hAnsi="Times New Roman"/>
                <w:b/>
                <w:bCs/>
                <w:sz w:val="24"/>
                <w:szCs w:val="24"/>
              </w:rPr>
              <w:t xml:space="preserve"> </w:t>
            </w:r>
            <w:bookmarkStart w:id="0" w:name="_GoBack"/>
            <w:bookmarkEnd w:id="0"/>
          </w:p>
          <w:p w14:paraId="101C7AE9" w14:textId="1702A345" w:rsidR="00360697" w:rsidRPr="00360697" w:rsidRDefault="00360697" w:rsidP="00360697">
            <w:pPr>
              <w:rPr>
                <w:rFonts w:ascii="Times New Roman" w:hAnsi="Times New Roman"/>
                <w:b/>
                <w:sz w:val="24"/>
                <w:szCs w:val="24"/>
              </w:rPr>
            </w:pPr>
            <w:r w:rsidRPr="00360697">
              <w:rPr>
                <w:rFonts w:ascii="Times New Roman" w:hAnsi="Times New Roman"/>
                <w:b/>
                <w:sz w:val="24"/>
                <w:szCs w:val="24"/>
              </w:rPr>
              <w:t>9:00-10:30am</w:t>
            </w:r>
          </w:p>
        </w:tc>
      </w:tr>
      <w:tr w:rsidR="00360697" w14:paraId="174AFA83" w14:textId="77777777" w:rsidTr="16E460FB">
        <w:trPr>
          <w:trHeight w:val="728"/>
        </w:trPr>
        <w:tc>
          <w:tcPr>
            <w:tcW w:w="3330" w:type="dxa"/>
          </w:tcPr>
          <w:p w14:paraId="15E5F90B" w14:textId="45C086E7" w:rsidR="00360697" w:rsidRDefault="00360697" w:rsidP="00360697">
            <w:pPr>
              <w:spacing w:after="0" w:line="240" w:lineRule="auto"/>
              <w:rPr>
                <w:rFonts w:ascii="Times New Roman" w:hAnsi="Times New Roman"/>
                <w:b/>
                <w:bCs/>
                <w:sz w:val="32"/>
                <w:szCs w:val="32"/>
              </w:rPr>
            </w:pPr>
            <w:r w:rsidRPr="45E5FA75">
              <w:rPr>
                <w:rFonts w:ascii="Times New Roman" w:hAnsi="Times New Roman"/>
                <w:b/>
                <w:bCs/>
                <w:sz w:val="32"/>
                <w:szCs w:val="32"/>
              </w:rPr>
              <w:t xml:space="preserve">Thurs., Oct. 29 </w:t>
            </w:r>
          </w:p>
          <w:p w14:paraId="1CD22690" w14:textId="5CBBA8A8" w:rsidR="00360697" w:rsidRDefault="00360697" w:rsidP="00360697">
            <w:pPr>
              <w:spacing w:after="0" w:line="240" w:lineRule="auto"/>
              <w:rPr>
                <w:rFonts w:ascii="Times New Roman" w:hAnsi="Times New Roman"/>
                <w:b/>
                <w:bCs/>
                <w:sz w:val="32"/>
                <w:szCs w:val="32"/>
              </w:rPr>
            </w:pPr>
          </w:p>
          <w:p w14:paraId="3CCB584E" w14:textId="0EA1FC47" w:rsidR="00360697" w:rsidRDefault="00360697" w:rsidP="00360697">
            <w:pPr>
              <w:spacing w:after="0" w:line="240" w:lineRule="auto"/>
              <w:rPr>
                <w:rFonts w:ascii="Times New Roman" w:hAnsi="Times New Roman"/>
                <w:sz w:val="24"/>
                <w:szCs w:val="24"/>
              </w:rPr>
            </w:pPr>
            <w:r w:rsidRPr="45E5FA75">
              <w:rPr>
                <w:rFonts w:ascii="Times New Roman" w:hAnsi="Times New Roman"/>
                <w:sz w:val="24"/>
                <w:szCs w:val="24"/>
              </w:rPr>
              <w:t>ASYNCHRONOUS CLASS</w:t>
            </w:r>
          </w:p>
          <w:p w14:paraId="71A53249" w14:textId="6DCB2505" w:rsidR="00360697" w:rsidRDefault="00360697" w:rsidP="00360697">
            <w:pPr>
              <w:spacing w:after="0" w:line="240" w:lineRule="auto"/>
              <w:rPr>
                <w:rFonts w:ascii="Times New Roman" w:hAnsi="Times New Roman"/>
                <w:sz w:val="24"/>
                <w:szCs w:val="24"/>
              </w:rPr>
            </w:pPr>
          </w:p>
          <w:p w14:paraId="401F6129" w14:textId="4649A47B" w:rsidR="00360697" w:rsidRDefault="00360697" w:rsidP="00360697">
            <w:pPr>
              <w:spacing w:after="0" w:line="240" w:lineRule="auto"/>
              <w:rPr>
                <w:rFonts w:ascii="Times New Roman" w:hAnsi="Times New Roman"/>
                <w:sz w:val="24"/>
                <w:szCs w:val="24"/>
              </w:rPr>
            </w:pPr>
            <w:r w:rsidRPr="45E5FA75">
              <w:rPr>
                <w:rFonts w:ascii="Times New Roman" w:hAnsi="Times New Roman"/>
                <w:sz w:val="24"/>
                <w:szCs w:val="24"/>
              </w:rPr>
              <w:t>ASYNCHRONOUS LAB</w:t>
            </w:r>
          </w:p>
          <w:p w14:paraId="373FAE02" w14:textId="3AB8094E" w:rsidR="00360697" w:rsidRDefault="00360697" w:rsidP="00360697">
            <w:pPr>
              <w:spacing w:after="0" w:line="240" w:lineRule="auto"/>
              <w:rPr>
                <w:rFonts w:ascii="Times New Roman" w:hAnsi="Times New Roman"/>
                <w:sz w:val="24"/>
                <w:szCs w:val="24"/>
              </w:rPr>
            </w:pPr>
          </w:p>
          <w:p w14:paraId="583D2965" w14:textId="40F1C2BA" w:rsidR="00360697" w:rsidRDefault="00360697" w:rsidP="00360697">
            <w:pPr>
              <w:spacing w:after="0" w:line="240" w:lineRule="auto"/>
              <w:rPr>
                <w:rFonts w:ascii="Times New Roman" w:hAnsi="Times New Roman"/>
                <w:sz w:val="24"/>
                <w:szCs w:val="24"/>
              </w:rPr>
            </w:pPr>
          </w:p>
        </w:tc>
        <w:tc>
          <w:tcPr>
            <w:tcW w:w="1170" w:type="dxa"/>
          </w:tcPr>
          <w:p w14:paraId="5DAEF42E" w14:textId="4E3876BA" w:rsidR="00360697" w:rsidRDefault="00360697" w:rsidP="00360697">
            <w:pPr>
              <w:spacing w:after="0" w:line="240" w:lineRule="auto"/>
              <w:rPr>
                <w:rFonts w:ascii="Times New Roman" w:hAnsi="Times New Roman"/>
                <w:sz w:val="24"/>
                <w:szCs w:val="24"/>
              </w:rPr>
            </w:pPr>
            <w:r w:rsidRPr="77BF89D3">
              <w:rPr>
                <w:rFonts w:ascii="Times New Roman" w:hAnsi="Times New Roman"/>
                <w:sz w:val="24"/>
                <w:szCs w:val="24"/>
              </w:rPr>
              <w:t>Week 9</w:t>
            </w:r>
          </w:p>
          <w:p w14:paraId="108B93A0" w14:textId="635D085C" w:rsidR="00360697" w:rsidRDefault="00360697" w:rsidP="00360697">
            <w:pPr>
              <w:spacing w:line="240" w:lineRule="auto"/>
              <w:rPr>
                <w:rFonts w:ascii="Times New Roman" w:hAnsi="Times New Roman"/>
                <w:sz w:val="24"/>
                <w:szCs w:val="24"/>
              </w:rPr>
            </w:pPr>
          </w:p>
        </w:tc>
        <w:tc>
          <w:tcPr>
            <w:tcW w:w="1410" w:type="dxa"/>
          </w:tcPr>
          <w:p w14:paraId="5B3E13B9" w14:textId="0FA4B17A" w:rsidR="00360697" w:rsidRDefault="00360697" w:rsidP="00360697">
            <w:pPr>
              <w:spacing w:after="0" w:line="240" w:lineRule="auto"/>
              <w:rPr>
                <w:rFonts w:ascii="Times New Roman" w:hAnsi="Times New Roman"/>
                <w:sz w:val="24"/>
                <w:szCs w:val="24"/>
              </w:rPr>
            </w:pPr>
            <w:r w:rsidRPr="77BF89D3">
              <w:rPr>
                <w:rFonts w:ascii="Times New Roman" w:hAnsi="Times New Roman"/>
                <w:sz w:val="24"/>
                <w:szCs w:val="24"/>
              </w:rPr>
              <w:t>Module 9</w:t>
            </w:r>
          </w:p>
          <w:p w14:paraId="15E0FF77" w14:textId="3C084C87" w:rsidR="00360697" w:rsidRDefault="00360697" w:rsidP="00360697">
            <w:pPr>
              <w:spacing w:line="240" w:lineRule="auto"/>
              <w:rPr>
                <w:rFonts w:ascii="Times New Roman" w:hAnsi="Times New Roman"/>
                <w:sz w:val="24"/>
                <w:szCs w:val="24"/>
              </w:rPr>
            </w:pPr>
          </w:p>
        </w:tc>
        <w:tc>
          <w:tcPr>
            <w:tcW w:w="2865" w:type="dxa"/>
          </w:tcPr>
          <w:p w14:paraId="1F465777" w14:textId="0F1570D9" w:rsidR="00360697" w:rsidRDefault="00360697" w:rsidP="00360697">
            <w:pPr>
              <w:spacing w:line="240" w:lineRule="auto"/>
            </w:pPr>
            <w:r w:rsidRPr="77BF89D3">
              <w:rPr>
                <w:rFonts w:ascii="Times New Roman" w:hAnsi="Times New Roman"/>
                <w:sz w:val="24"/>
                <w:szCs w:val="24"/>
              </w:rPr>
              <w:t>GENITOURINARY ASSESSMENT</w:t>
            </w:r>
          </w:p>
        </w:tc>
        <w:tc>
          <w:tcPr>
            <w:tcW w:w="3445" w:type="dxa"/>
          </w:tcPr>
          <w:p w14:paraId="5F6B1FEC" w14:textId="7CAA4F73" w:rsidR="00360697" w:rsidRDefault="00360697" w:rsidP="00360697">
            <w:pPr>
              <w:spacing w:after="0" w:line="240" w:lineRule="auto"/>
              <w:rPr>
                <w:rFonts w:ascii="Times New Roman" w:hAnsi="Times New Roman"/>
                <w:b/>
                <w:bCs/>
                <w:sz w:val="24"/>
                <w:szCs w:val="24"/>
              </w:rPr>
            </w:pPr>
            <w:r w:rsidRPr="77BF89D3">
              <w:rPr>
                <w:rFonts w:ascii="Times New Roman" w:hAnsi="Times New Roman"/>
                <w:b/>
                <w:bCs/>
                <w:sz w:val="24"/>
                <w:szCs w:val="24"/>
              </w:rPr>
              <w:t>Adaptive Quizzing</w:t>
            </w:r>
          </w:p>
          <w:p w14:paraId="6DE5FA84" w14:textId="646E62F8" w:rsidR="00360697" w:rsidRDefault="00360697" w:rsidP="00360697">
            <w:pPr>
              <w:spacing w:after="0" w:line="240" w:lineRule="auto"/>
              <w:rPr>
                <w:rFonts w:ascii="Times New Roman" w:hAnsi="Times New Roman"/>
                <w:sz w:val="24"/>
                <w:szCs w:val="24"/>
              </w:rPr>
            </w:pPr>
            <w:r w:rsidRPr="57694ADF">
              <w:rPr>
                <w:rFonts w:ascii="Times New Roman" w:hAnsi="Times New Roman"/>
                <w:sz w:val="24"/>
                <w:szCs w:val="24"/>
              </w:rPr>
              <w:t>Chapter 25: Male Genitourinary System</w:t>
            </w:r>
          </w:p>
          <w:p w14:paraId="0291A633" w14:textId="666B0445" w:rsidR="00360697" w:rsidRDefault="00360697" w:rsidP="00360697">
            <w:pPr>
              <w:spacing w:after="0" w:line="240" w:lineRule="auto"/>
              <w:rPr>
                <w:rFonts w:ascii="Times New Roman" w:hAnsi="Times New Roman"/>
                <w:b/>
                <w:bCs/>
                <w:sz w:val="24"/>
                <w:szCs w:val="24"/>
              </w:rPr>
            </w:pPr>
          </w:p>
          <w:p w14:paraId="3B997097" w14:textId="5C60B671" w:rsidR="00360697" w:rsidRDefault="00360697" w:rsidP="00360697">
            <w:pPr>
              <w:spacing w:after="0" w:line="240" w:lineRule="auto"/>
              <w:rPr>
                <w:rFonts w:ascii="Times New Roman" w:hAnsi="Times New Roman"/>
                <w:b/>
                <w:bCs/>
                <w:sz w:val="24"/>
                <w:szCs w:val="24"/>
              </w:rPr>
            </w:pPr>
            <w:r w:rsidRPr="57694ADF">
              <w:rPr>
                <w:rFonts w:ascii="Times New Roman" w:hAnsi="Times New Roman"/>
                <w:b/>
                <w:bCs/>
                <w:sz w:val="24"/>
                <w:szCs w:val="24"/>
              </w:rPr>
              <w:t>Adaptive Quizzing</w:t>
            </w:r>
          </w:p>
          <w:p w14:paraId="06F202BC" w14:textId="52F4BB59" w:rsidR="00360697" w:rsidRDefault="00360697" w:rsidP="00360697">
            <w:pPr>
              <w:spacing w:after="0" w:line="240" w:lineRule="auto"/>
              <w:rPr>
                <w:rFonts w:ascii="Times New Roman" w:hAnsi="Times New Roman"/>
                <w:sz w:val="24"/>
                <w:szCs w:val="24"/>
              </w:rPr>
            </w:pPr>
            <w:r w:rsidRPr="57694ADF">
              <w:rPr>
                <w:rFonts w:ascii="Times New Roman" w:hAnsi="Times New Roman"/>
                <w:sz w:val="24"/>
                <w:szCs w:val="24"/>
              </w:rPr>
              <w:t>Chapter 26: Anus, Rectum, and Prostate</w:t>
            </w:r>
          </w:p>
          <w:p w14:paraId="525D740C" w14:textId="48A5E802" w:rsidR="00360697" w:rsidRDefault="00360697" w:rsidP="00360697">
            <w:pPr>
              <w:spacing w:after="0" w:line="240" w:lineRule="auto"/>
              <w:rPr>
                <w:rFonts w:ascii="Times New Roman" w:hAnsi="Times New Roman"/>
                <w:sz w:val="24"/>
                <w:szCs w:val="24"/>
              </w:rPr>
            </w:pPr>
          </w:p>
          <w:p w14:paraId="27F14CB0" w14:textId="10E5CC2A" w:rsidR="00360697" w:rsidRDefault="00360697" w:rsidP="00360697">
            <w:pPr>
              <w:spacing w:after="0" w:line="240" w:lineRule="auto"/>
              <w:rPr>
                <w:rFonts w:ascii="Times New Roman" w:hAnsi="Times New Roman"/>
                <w:b/>
                <w:bCs/>
                <w:sz w:val="24"/>
                <w:szCs w:val="24"/>
              </w:rPr>
            </w:pPr>
            <w:r w:rsidRPr="57694ADF">
              <w:rPr>
                <w:rFonts w:ascii="Times New Roman" w:hAnsi="Times New Roman"/>
                <w:b/>
                <w:bCs/>
                <w:sz w:val="24"/>
                <w:szCs w:val="24"/>
              </w:rPr>
              <w:t>Adaptive Quizzing</w:t>
            </w:r>
          </w:p>
          <w:p w14:paraId="4F1C6A56" w14:textId="10B207CA" w:rsidR="00360697" w:rsidRDefault="00360697" w:rsidP="00360697">
            <w:pPr>
              <w:spacing w:after="0" w:line="240" w:lineRule="auto"/>
              <w:rPr>
                <w:rFonts w:ascii="Times New Roman" w:hAnsi="Times New Roman"/>
                <w:sz w:val="24"/>
                <w:szCs w:val="24"/>
              </w:rPr>
            </w:pPr>
            <w:r w:rsidRPr="57694ADF">
              <w:rPr>
                <w:rFonts w:ascii="Times New Roman" w:hAnsi="Times New Roman"/>
                <w:sz w:val="24"/>
                <w:szCs w:val="24"/>
              </w:rPr>
              <w:t>Chapter 27: Female Genitourinary System</w:t>
            </w:r>
          </w:p>
        </w:tc>
        <w:tc>
          <w:tcPr>
            <w:tcW w:w="908" w:type="dxa"/>
          </w:tcPr>
          <w:p w14:paraId="01A132DD" w14:textId="27F4545E" w:rsidR="00360697" w:rsidRDefault="00360697" w:rsidP="00360697">
            <w:pPr>
              <w:rPr>
                <w:rFonts w:ascii="Times New Roman" w:hAnsi="Times New Roman"/>
                <w:sz w:val="20"/>
                <w:szCs w:val="20"/>
              </w:rPr>
            </w:pPr>
            <w:r w:rsidRPr="7AA74027">
              <w:rPr>
                <w:rFonts w:ascii="Times New Roman" w:hAnsi="Times New Roman"/>
                <w:sz w:val="20"/>
                <w:szCs w:val="20"/>
              </w:rPr>
              <w:t>PO=1,5,8</w:t>
            </w:r>
          </w:p>
          <w:p w14:paraId="40B66900" w14:textId="005688BC" w:rsidR="00360697" w:rsidRDefault="00360697" w:rsidP="00360697">
            <w:pPr>
              <w:rPr>
                <w:rFonts w:ascii="Times New Roman" w:hAnsi="Times New Roman"/>
                <w:sz w:val="20"/>
                <w:szCs w:val="20"/>
              </w:rPr>
            </w:pPr>
            <w:r w:rsidRPr="7AA74027">
              <w:rPr>
                <w:rFonts w:ascii="Times New Roman" w:hAnsi="Times New Roman"/>
                <w:sz w:val="20"/>
                <w:szCs w:val="20"/>
              </w:rPr>
              <w:t>CO=2,7</w:t>
            </w:r>
          </w:p>
        </w:tc>
      </w:tr>
      <w:tr w:rsidR="00360697" w14:paraId="1EAC62B1" w14:textId="77777777" w:rsidTr="16E460FB">
        <w:trPr>
          <w:trHeight w:val="728"/>
        </w:trPr>
        <w:tc>
          <w:tcPr>
            <w:tcW w:w="3330" w:type="dxa"/>
          </w:tcPr>
          <w:p w14:paraId="20B43AFF" w14:textId="73517028" w:rsidR="00360697" w:rsidRDefault="00360697" w:rsidP="00360697">
            <w:pPr>
              <w:spacing w:after="0" w:line="240" w:lineRule="auto"/>
              <w:rPr>
                <w:rFonts w:ascii="Times New Roman" w:hAnsi="Times New Roman"/>
                <w:b/>
                <w:bCs/>
                <w:sz w:val="24"/>
                <w:szCs w:val="24"/>
              </w:rPr>
            </w:pPr>
            <w:r w:rsidRPr="45E5FA75">
              <w:rPr>
                <w:rFonts w:ascii="Times New Roman" w:hAnsi="Times New Roman"/>
                <w:b/>
                <w:bCs/>
                <w:sz w:val="32"/>
                <w:szCs w:val="32"/>
              </w:rPr>
              <w:t>Thurs., Nov. 5</w:t>
            </w:r>
          </w:p>
          <w:p w14:paraId="68CA4465" w14:textId="0A829E64" w:rsidR="00360697" w:rsidRDefault="00360697" w:rsidP="00360697">
            <w:pPr>
              <w:spacing w:after="0" w:line="240" w:lineRule="auto"/>
              <w:rPr>
                <w:rFonts w:ascii="Times New Roman" w:hAnsi="Times New Roman"/>
                <w:b/>
                <w:bCs/>
                <w:sz w:val="24"/>
                <w:szCs w:val="24"/>
              </w:rPr>
            </w:pPr>
          </w:p>
          <w:p w14:paraId="10BECB9A" w14:textId="0EA1FC47" w:rsidR="00360697" w:rsidRDefault="00360697" w:rsidP="00360697">
            <w:pPr>
              <w:spacing w:after="0" w:line="240" w:lineRule="auto"/>
              <w:rPr>
                <w:rFonts w:ascii="Times New Roman" w:hAnsi="Times New Roman"/>
                <w:sz w:val="24"/>
                <w:szCs w:val="24"/>
              </w:rPr>
            </w:pPr>
            <w:r w:rsidRPr="45E5FA75">
              <w:rPr>
                <w:rFonts w:ascii="Times New Roman" w:hAnsi="Times New Roman"/>
                <w:sz w:val="24"/>
                <w:szCs w:val="24"/>
              </w:rPr>
              <w:t>ASYNCHRONOUS CLASS</w:t>
            </w:r>
          </w:p>
          <w:p w14:paraId="245C117B" w14:textId="6DCB2505" w:rsidR="00360697" w:rsidRDefault="00360697" w:rsidP="00360697">
            <w:pPr>
              <w:spacing w:after="0" w:line="240" w:lineRule="auto"/>
              <w:rPr>
                <w:rFonts w:ascii="Times New Roman" w:hAnsi="Times New Roman"/>
                <w:sz w:val="24"/>
                <w:szCs w:val="24"/>
              </w:rPr>
            </w:pPr>
          </w:p>
          <w:p w14:paraId="30E05E76" w14:textId="4649A47B" w:rsidR="00360697" w:rsidRDefault="00360697" w:rsidP="00360697">
            <w:pPr>
              <w:spacing w:after="0" w:line="240" w:lineRule="auto"/>
              <w:rPr>
                <w:rFonts w:ascii="Times New Roman" w:hAnsi="Times New Roman"/>
                <w:sz w:val="24"/>
                <w:szCs w:val="24"/>
              </w:rPr>
            </w:pPr>
            <w:r w:rsidRPr="45E5FA75">
              <w:rPr>
                <w:rFonts w:ascii="Times New Roman" w:hAnsi="Times New Roman"/>
                <w:sz w:val="24"/>
                <w:szCs w:val="24"/>
              </w:rPr>
              <w:t>ASYNCHRONOUS LAB</w:t>
            </w:r>
          </w:p>
          <w:p w14:paraId="561812F7" w14:textId="3AB8094E" w:rsidR="00360697" w:rsidRDefault="00360697" w:rsidP="00360697">
            <w:pPr>
              <w:spacing w:after="0" w:line="240" w:lineRule="auto"/>
              <w:rPr>
                <w:rFonts w:ascii="Times New Roman" w:hAnsi="Times New Roman"/>
                <w:sz w:val="24"/>
                <w:szCs w:val="24"/>
              </w:rPr>
            </w:pPr>
          </w:p>
          <w:p w14:paraId="5E9E3751" w14:textId="0FF7D719" w:rsidR="00360697" w:rsidRDefault="00360697" w:rsidP="00360697">
            <w:pPr>
              <w:spacing w:after="0" w:line="240" w:lineRule="auto"/>
              <w:rPr>
                <w:rFonts w:ascii="Times New Roman" w:hAnsi="Times New Roman"/>
                <w:b/>
                <w:bCs/>
                <w:sz w:val="24"/>
                <w:szCs w:val="24"/>
              </w:rPr>
            </w:pPr>
          </w:p>
        </w:tc>
        <w:tc>
          <w:tcPr>
            <w:tcW w:w="1170" w:type="dxa"/>
          </w:tcPr>
          <w:p w14:paraId="2B9C2F9F" w14:textId="1AB7FEB2" w:rsidR="00360697" w:rsidRDefault="00360697" w:rsidP="00360697">
            <w:pPr>
              <w:spacing w:line="240" w:lineRule="auto"/>
              <w:rPr>
                <w:rFonts w:ascii="Times New Roman" w:hAnsi="Times New Roman"/>
                <w:sz w:val="24"/>
                <w:szCs w:val="24"/>
              </w:rPr>
            </w:pPr>
            <w:r w:rsidRPr="77BF89D3">
              <w:rPr>
                <w:rFonts w:ascii="Times New Roman" w:hAnsi="Times New Roman"/>
                <w:sz w:val="24"/>
                <w:szCs w:val="24"/>
              </w:rPr>
              <w:t xml:space="preserve">Week 10 </w:t>
            </w:r>
          </w:p>
        </w:tc>
        <w:tc>
          <w:tcPr>
            <w:tcW w:w="1410" w:type="dxa"/>
          </w:tcPr>
          <w:p w14:paraId="1FF57388" w14:textId="20CB2115" w:rsidR="00360697" w:rsidRDefault="00360697" w:rsidP="00360697">
            <w:pPr>
              <w:spacing w:line="240" w:lineRule="auto"/>
              <w:rPr>
                <w:rFonts w:ascii="Times New Roman" w:hAnsi="Times New Roman"/>
                <w:sz w:val="24"/>
                <w:szCs w:val="24"/>
              </w:rPr>
            </w:pPr>
            <w:r w:rsidRPr="77BF89D3">
              <w:rPr>
                <w:rFonts w:ascii="Times New Roman" w:hAnsi="Times New Roman"/>
                <w:sz w:val="24"/>
                <w:szCs w:val="24"/>
              </w:rPr>
              <w:t xml:space="preserve">Module 10 </w:t>
            </w:r>
          </w:p>
        </w:tc>
        <w:tc>
          <w:tcPr>
            <w:tcW w:w="2865" w:type="dxa"/>
          </w:tcPr>
          <w:p w14:paraId="756781A6" w14:textId="01543BEC" w:rsidR="00360697" w:rsidRDefault="00360697" w:rsidP="00360697">
            <w:pPr>
              <w:spacing w:after="0" w:line="240" w:lineRule="auto"/>
            </w:pPr>
            <w:r w:rsidRPr="77BF89D3">
              <w:rPr>
                <w:rFonts w:ascii="Times New Roman" w:hAnsi="Times New Roman"/>
                <w:sz w:val="24"/>
                <w:szCs w:val="24"/>
              </w:rPr>
              <w:t>MUSCULOSKELETAL</w:t>
            </w:r>
          </w:p>
          <w:p w14:paraId="58CBE651" w14:textId="01CCCE27" w:rsidR="00360697" w:rsidRDefault="00360697" w:rsidP="00360697">
            <w:pPr>
              <w:spacing w:after="0" w:line="240" w:lineRule="auto"/>
            </w:pPr>
            <w:r w:rsidRPr="77BF89D3">
              <w:rPr>
                <w:rFonts w:ascii="Times New Roman" w:hAnsi="Times New Roman"/>
                <w:sz w:val="24"/>
                <w:szCs w:val="24"/>
              </w:rPr>
              <w:t xml:space="preserve">ASSESSMENT </w:t>
            </w:r>
          </w:p>
        </w:tc>
        <w:tc>
          <w:tcPr>
            <w:tcW w:w="3445" w:type="dxa"/>
          </w:tcPr>
          <w:p w14:paraId="02003A6D" w14:textId="42869E4B" w:rsidR="00360697" w:rsidRDefault="00360697" w:rsidP="00360697">
            <w:pPr>
              <w:spacing w:after="0" w:line="240" w:lineRule="auto"/>
              <w:rPr>
                <w:rFonts w:ascii="Times New Roman" w:hAnsi="Times New Roman"/>
                <w:b/>
                <w:bCs/>
                <w:sz w:val="24"/>
                <w:szCs w:val="24"/>
              </w:rPr>
            </w:pPr>
            <w:r w:rsidRPr="77BF89D3">
              <w:rPr>
                <w:rFonts w:ascii="Times New Roman" w:hAnsi="Times New Roman"/>
                <w:b/>
                <w:bCs/>
                <w:sz w:val="24"/>
                <w:szCs w:val="24"/>
              </w:rPr>
              <w:t xml:space="preserve">Shadow Health </w:t>
            </w:r>
          </w:p>
          <w:p w14:paraId="3388FA33" w14:textId="57F85B43" w:rsidR="00360697" w:rsidRDefault="00360697" w:rsidP="00360697">
            <w:pPr>
              <w:spacing w:after="0" w:line="240" w:lineRule="auto"/>
              <w:rPr>
                <w:rFonts w:ascii="Times New Roman" w:hAnsi="Times New Roman"/>
                <w:sz w:val="24"/>
                <w:szCs w:val="24"/>
              </w:rPr>
            </w:pPr>
            <w:r w:rsidRPr="4B485B8F">
              <w:rPr>
                <w:rFonts w:ascii="Times New Roman" w:hAnsi="Times New Roman"/>
                <w:sz w:val="24"/>
                <w:szCs w:val="24"/>
              </w:rPr>
              <w:t>Musculoskeletal</w:t>
            </w:r>
          </w:p>
          <w:p w14:paraId="2B6607DA" w14:textId="6BFB985A" w:rsidR="00360697" w:rsidRDefault="00360697" w:rsidP="00360697">
            <w:pPr>
              <w:spacing w:after="0" w:line="240" w:lineRule="auto"/>
              <w:rPr>
                <w:rFonts w:ascii="Times New Roman" w:hAnsi="Times New Roman"/>
                <w:b/>
                <w:bCs/>
                <w:sz w:val="24"/>
                <w:szCs w:val="24"/>
              </w:rPr>
            </w:pPr>
          </w:p>
          <w:p w14:paraId="19548801" w14:textId="7CAA4F73" w:rsidR="00360697" w:rsidRDefault="00360697" w:rsidP="00360697">
            <w:pPr>
              <w:spacing w:after="0" w:line="240" w:lineRule="auto"/>
              <w:rPr>
                <w:rFonts w:ascii="Times New Roman" w:hAnsi="Times New Roman"/>
                <w:b/>
                <w:bCs/>
                <w:sz w:val="24"/>
                <w:szCs w:val="24"/>
              </w:rPr>
            </w:pPr>
            <w:r w:rsidRPr="77BF89D3">
              <w:rPr>
                <w:rFonts w:ascii="Times New Roman" w:hAnsi="Times New Roman"/>
                <w:b/>
                <w:bCs/>
                <w:sz w:val="24"/>
                <w:szCs w:val="24"/>
              </w:rPr>
              <w:t>Adaptive Quizzing</w:t>
            </w:r>
          </w:p>
          <w:p w14:paraId="50328E43" w14:textId="1CDFB26C" w:rsidR="00360697" w:rsidRDefault="00360697" w:rsidP="00360697">
            <w:pPr>
              <w:spacing w:after="0" w:line="240" w:lineRule="auto"/>
              <w:rPr>
                <w:rFonts w:ascii="Times New Roman" w:hAnsi="Times New Roman"/>
                <w:sz w:val="24"/>
                <w:szCs w:val="24"/>
              </w:rPr>
            </w:pPr>
            <w:r w:rsidRPr="57694ADF">
              <w:rPr>
                <w:rFonts w:ascii="Times New Roman" w:hAnsi="Times New Roman"/>
                <w:sz w:val="24"/>
                <w:szCs w:val="24"/>
              </w:rPr>
              <w:t>Chapter 23: Musculoskeletal System</w:t>
            </w:r>
          </w:p>
          <w:p w14:paraId="523BFE83" w14:textId="50CB23E2" w:rsidR="00360697" w:rsidRDefault="00360697" w:rsidP="00360697">
            <w:pPr>
              <w:spacing w:after="0" w:line="240" w:lineRule="auto"/>
              <w:rPr>
                <w:rFonts w:ascii="Times New Roman" w:hAnsi="Times New Roman"/>
                <w:sz w:val="24"/>
                <w:szCs w:val="24"/>
              </w:rPr>
            </w:pPr>
          </w:p>
          <w:p w14:paraId="277F1401" w14:textId="4A70F936" w:rsidR="00360697" w:rsidRDefault="00360697" w:rsidP="00360697">
            <w:pPr>
              <w:spacing w:after="0" w:line="240" w:lineRule="auto"/>
              <w:rPr>
                <w:rFonts w:ascii="Times New Roman" w:hAnsi="Times New Roman"/>
                <w:b/>
                <w:bCs/>
                <w:sz w:val="24"/>
                <w:szCs w:val="24"/>
              </w:rPr>
            </w:pPr>
            <w:r w:rsidRPr="4B485B8F">
              <w:rPr>
                <w:rFonts w:ascii="Times New Roman" w:hAnsi="Times New Roman"/>
                <w:b/>
                <w:bCs/>
                <w:sz w:val="24"/>
                <w:szCs w:val="24"/>
              </w:rPr>
              <w:t>HESI Case Study</w:t>
            </w:r>
          </w:p>
          <w:p w14:paraId="75CB7F50" w14:textId="32B5A959" w:rsidR="00360697" w:rsidRDefault="00360697" w:rsidP="00360697">
            <w:pPr>
              <w:spacing w:after="0" w:line="240" w:lineRule="auto"/>
              <w:rPr>
                <w:rFonts w:ascii="Times New Roman" w:hAnsi="Times New Roman"/>
                <w:sz w:val="24"/>
                <w:szCs w:val="24"/>
              </w:rPr>
            </w:pPr>
            <w:r w:rsidRPr="4B485B8F">
              <w:rPr>
                <w:rFonts w:ascii="Times New Roman" w:hAnsi="Times New Roman"/>
                <w:sz w:val="24"/>
                <w:szCs w:val="24"/>
              </w:rPr>
              <w:t xml:space="preserve"> (due before HESI exam)</w:t>
            </w:r>
          </w:p>
          <w:p w14:paraId="752F3551" w14:textId="480059D1" w:rsidR="00360697" w:rsidRDefault="00360697" w:rsidP="00360697">
            <w:pPr>
              <w:spacing w:after="0" w:line="240" w:lineRule="auto"/>
              <w:rPr>
                <w:rFonts w:ascii="Times New Roman" w:hAnsi="Times New Roman"/>
                <w:i/>
                <w:iCs/>
                <w:sz w:val="24"/>
                <w:szCs w:val="24"/>
              </w:rPr>
            </w:pPr>
            <w:r w:rsidRPr="16E460FB">
              <w:rPr>
                <w:rFonts w:ascii="Times New Roman" w:hAnsi="Times New Roman"/>
                <w:i/>
                <w:iCs/>
                <w:sz w:val="24"/>
                <w:szCs w:val="24"/>
              </w:rPr>
              <w:t>Musculoskeletal Assessment</w:t>
            </w:r>
          </w:p>
        </w:tc>
        <w:tc>
          <w:tcPr>
            <w:tcW w:w="908" w:type="dxa"/>
          </w:tcPr>
          <w:p w14:paraId="468A4AB4" w14:textId="27F9C180" w:rsidR="00360697" w:rsidRDefault="00360697" w:rsidP="00360697">
            <w:pPr>
              <w:rPr>
                <w:rFonts w:ascii="Times New Roman" w:hAnsi="Times New Roman"/>
                <w:sz w:val="20"/>
                <w:szCs w:val="20"/>
              </w:rPr>
            </w:pPr>
            <w:r w:rsidRPr="7AA74027">
              <w:rPr>
                <w:rFonts w:ascii="Times New Roman" w:hAnsi="Times New Roman"/>
                <w:sz w:val="20"/>
                <w:szCs w:val="20"/>
              </w:rPr>
              <w:t>PO=1,5,8</w:t>
            </w:r>
          </w:p>
          <w:p w14:paraId="394E5B63" w14:textId="1A415380" w:rsidR="00360697" w:rsidRDefault="00360697" w:rsidP="00360697">
            <w:pPr>
              <w:rPr>
                <w:rFonts w:ascii="Times New Roman" w:hAnsi="Times New Roman"/>
                <w:sz w:val="20"/>
                <w:szCs w:val="20"/>
              </w:rPr>
            </w:pPr>
            <w:r w:rsidRPr="7AA74027">
              <w:rPr>
                <w:rFonts w:ascii="Times New Roman" w:hAnsi="Times New Roman"/>
                <w:sz w:val="20"/>
                <w:szCs w:val="20"/>
              </w:rPr>
              <w:t>CO=2,7</w:t>
            </w:r>
          </w:p>
          <w:p w14:paraId="28B98056" w14:textId="725DDCE1" w:rsidR="00360697" w:rsidRDefault="00360697" w:rsidP="00360697">
            <w:pPr>
              <w:rPr>
                <w:rFonts w:ascii="Times New Roman" w:hAnsi="Times New Roman"/>
                <w:sz w:val="20"/>
                <w:szCs w:val="20"/>
              </w:rPr>
            </w:pPr>
          </w:p>
          <w:p w14:paraId="3531E34A" w14:textId="61FDB0C5" w:rsidR="00360697" w:rsidRDefault="00360697" w:rsidP="00360697">
            <w:pPr>
              <w:rPr>
                <w:rFonts w:ascii="Times New Roman" w:hAnsi="Times New Roman"/>
                <w:sz w:val="20"/>
                <w:szCs w:val="20"/>
              </w:rPr>
            </w:pPr>
          </w:p>
          <w:p w14:paraId="1A4BA6E4" w14:textId="0B69C836" w:rsidR="00360697" w:rsidRDefault="00360697" w:rsidP="00360697">
            <w:pPr>
              <w:rPr>
                <w:rFonts w:ascii="Times New Roman" w:hAnsi="Times New Roman"/>
                <w:sz w:val="20"/>
                <w:szCs w:val="20"/>
              </w:rPr>
            </w:pPr>
          </w:p>
        </w:tc>
      </w:tr>
      <w:tr w:rsidR="00360697" w:rsidRPr="00490529" w14:paraId="252B158B" w14:textId="77777777" w:rsidTr="16E460FB">
        <w:trPr>
          <w:trHeight w:val="728"/>
        </w:trPr>
        <w:tc>
          <w:tcPr>
            <w:tcW w:w="3330" w:type="dxa"/>
          </w:tcPr>
          <w:p w14:paraId="260D3AC3" w14:textId="603573F0" w:rsidR="00360697" w:rsidRPr="00490529" w:rsidRDefault="00360697" w:rsidP="00360697">
            <w:pPr>
              <w:spacing w:after="0" w:line="240" w:lineRule="auto"/>
              <w:rPr>
                <w:rFonts w:ascii="Times New Roman" w:hAnsi="Times New Roman"/>
                <w:b/>
                <w:bCs/>
                <w:sz w:val="32"/>
                <w:szCs w:val="32"/>
              </w:rPr>
            </w:pPr>
            <w:r w:rsidRPr="45E5FA75">
              <w:rPr>
                <w:rFonts w:ascii="Times New Roman" w:hAnsi="Times New Roman"/>
                <w:b/>
                <w:bCs/>
                <w:sz w:val="32"/>
                <w:szCs w:val="32"/>
              </w:rPr>
              <w:t>Thurs., Nov. 12</w:t>
            </w:r>
          </w:p>
          <w:p w14:paraId="68104B4F" w14:textId="35D083EB" w:rsidR="00360697" w:rsidRPr="00490529" w:rsidRDefault="00360697" w:rsidP="00360697">
            <w:pPr>
              <w:spacing w:after="0" w:line="240" w:lineRule="auto"/>
              <w:rPr>
                <w:rFonts w:ascii="Times New Roman" w:hAnsi="Times New Roman"/>
                <w:b/>
                <w:bCs/>
                <w:sz w:val="32"/>
                <w:szCs w:val="32"/>
              </w:rPr>
            </w:pPr>
          </w:p>
          <w:p w14:paraId="53CBCA1A" w14:textId="0EA1FC47" w:rsidR="00360697" w:rsidRPr="00490529" w:rsidRDefault="00360697" w:rsidP="00360697">
            <w:pPr>
              <w:spacing w:after="0" w:line="240" w:lineRule="auto"/>
              <w:rPr>
                <w:rFonts w:ascii="Times New Roman" w:hAnsi="Times New Roman"/>
                <w:sz w:val="24"/>
                <w:szCs w:val="24"/>
              </w:rPr>
            </w:pPr>
            <w:r w:rsidRPr="45E5FA75">
              <w:rPr>
                <w:rFonts w:ascii="Times New Roman" w:hAnsi="Times New Roman"/>
                <w:sz w:val="24"/>
                <w:szCs w:val="24"/>
              </w:rPr>
              <w:t>ASYNCHRONOUS CLASS</w:t>
            </w:r>
          </w:p>
          <w:p w14:paraId="5E2DFA46" w14:textId="6DCB2505" w:rsidR="00360697" w:rsidRPr="00490529" w:rsidRDefault="00360697" w:rsidP="00360697">
            <w:pPr>
              <w:spacing w:after="0" w:line="240" w:lineRule="auto"/>
              <w:rPr>
                <w:rFonts w:ascii="Times New Roman" w:hAnsi="Times New Roman"/>
                <w:sz w:val="24"/>
                <w:szCs w:val="24"/>
              </w:rPr>
            </w:pPr>
          </w:p>
          <w:p w14:paraId="7B06EDB8" w14:textId="4649A47B" w:rsidR="00360697" w:rsidRPr="00490529" w:rsidRDefault="00360697" w:rsidP="00360697">
            <w:pPr>
              <w:spacing w:after="0" w:line="240" w:lineRule="auto"/>
              <w:rPr>
                <w:rFonts w:ascii="Times New Roman" w:hAnsi="Times New Roman"/>
                <w:sz w:val="24"/>
                <w:szCs w:val="24"/>
              </w:rPr>
            </w:pPr>
            <w:r w:rsidRPr="45E5FA75">
              <w:rPr>
                <w:rFonts w:ascii="Times New Roman" w:hAnsi="Times New Roman"/>
                <w:sz w:val="24"/>
                <w:szCs w:val="24"/>
              </w:rPr>
              <w:t>ASYNCHRONOUS LAB</w:t>
            </w:r>
          </w:p>
          <w:p w14:paraId="251F0A19" w14:textId="3AB8094E" w:rsidR="00360697" w:rsidRPr="00490529" w:rsidRDefault="00360697" w:rsidP="00360697">
            <w:pPr>
              <w:spacing w:after="0" w:line="240" w:lineRule="auto"/>
              <w:rPr>
                <w:rFonts w:ascii="Times New Roman" w:hAnsi="Times New Roman"/>
                <w:sz w:val="24"/>
                <w:szCs w:val="24"/>
              </w:rPr>
            </w:pPr>
          </w:p>
          <w:p w14:paraId="0EC24F17" w14:textId="28E2D5E1" w:rsidR="00360697" w:rsidRPr="00490529" w:rsidRDefault="00360697" w:rsidP="00360697">
            <w:pPr>
              <w:spacing w:after="0" w:line="240" w:lineRule="auto"/>
              <w:rPr>
                <w:rFonts w:ascii="Times New Roman" w:hAnsi="Times New Roman"/>
                <w:b/>
                <w:bCs/>
                <w:sz w:val="32"/>
                <w:szCs w:val="32"/>
              </w:rPr>
            </w:pPr>
          </w:p>
          <w:p w14:paraId="77A52294" w14:textId="27BD0BE8" w:rsidR="00360697" w:rsidRPr="00490529" w:rsidRDefault="00360697" w:rsidP="00360697">
            <w:pPr>
              <w:spacing w:after="0" w:line="240" w:lineRule="auto"/>
              <w:rPr>
                <w:rFonts w:ascii="Times New Roman" w:hAnsi="Times New Roman"/>
                <w:b/>
                <w:bCs/>
                <w:sz w:val="32"/>
                <w:szCs w:val="32"/>
              </w:rPr>
            </w:pPr>
          </w:p>
        </w:tc>
        <w:tc>
          <w:tcPr>
            <w:tcW w:w="1170" w:type="dxa"/>
          </w:tcPr>
          <w:p w14:paraId="3A6B7359" w14:textId="7E7BC49E" w:rsidR="00360697" w:rsidRPr="00490529" w:rsidRDefault="00360697" w:rsidP="00360697">
            <w:pPr>
              <w:spacing w:after="0" w:line="240" w:lineRule="auto"/>
              <w:rPr>
                <w:rFonts w:ascii="Times New Roman" w:hAnsi="Times New Roman"/>
                <w:sz w:val="24"/>
                <w:szCs w:val="24"/>
              </w:rPr>
            </w:pPr>
            <w:r w:rsidRPr="77BF89D3">
              <w:rPr>
                <w:rFonts w:ascii="Times New Roman" w:hAnsi="Times New Roman"/>
                <w:sz w:val="24"/>
                <w:szCs w:val="24"/>
              </w:rPr>
              <w:t>Week 11</w:t>
            </w:r>
          </w:p>
        </w:tc>
        <w:tc>
          <w:tcPr>
            <w:tcW w:w="1410" w:type="dxa"/>
          </w:tcPr>
          <w:p w14:paraId="57A49C8D" w14:textId="3929CD25" w:rsidR="00360697" w:rsidRPr="00490529" w:rsidRDefault="00360697" w:rsidP="00360697">
            <w:pPr>
              <w:spacing w:after="0" w:line="240" w:lineRule="auto"/>
              <w:rPr>
                <w:rFonts w:ascii="Times New Roman" w:hAnsi="Times New Roman"/>
                <w:sz w:val="24"/>
                <w:szCs w:val="24"/>
              </w:rPr>
            </w:pPr>
            <w:r w:rsidRPr="77BF89D3">
              <w:rPr>
                <w:rFonts w:ascii="Times New Roman" w:hAnsi="Times New Roman"/>
                <w:sz w:val="24"/>
                <w:szCs w:val="24"/>
              </w:rPr>
              <w:t>Module 11</w:t>
            </w:r>
          </w:p>
        </w:tc>
        <w:tc>
          <w:tcPr>
            <w:tcW w:w="2865" w:type="dxa"/>
          </w:tcPr>
          <w:p w14:paraId="70E9FACA" w14:textId="6C90D20C" w:rsidR="00360697" w:rsidRDefault="00360697" w:rsidP="00360697">
            <w:pPr>
              <w:spacing w:after="0" w:line="240" w:lineRule="auto"/>
              <w:rPr>
                <w:rFonts w:ascii="Times New Roman" w:hAnsi="Times New Roman"/>
                <w:sz w:val="24"/>
                <w:szCs w:val="24"/>
              </w:rPr>
            </w:pPr>
            <w:r w:rsidRPr="77BF89D3">
              <w:rPr>
                <w:rFonts w:ascii="Times New Roman" w:hAnsi="Times New Roman"/>
                <w:sz w:val="24"/>
                <w:szCs w:val="24"/>
              </w:rPr>
              <w:t>INTEGUMENTARY</w:t>
            </w:r>
          </w:p>
          <w:p w14:paraId="512B0C32" w14:textId="2F5FBF08" w:rsidR="00360697" w:rsidRDefault="00360697" w:rsidP="00360697">
            <w:pPr>
              <w:spacing w:after="0" w:line="240" w:lineRule="auto"/>
              <w:rPr>
                <w:rFonts w:ascii="Times New Roman" w:hAnsi="Times New Roman"/>
                <w:sz w:val="24"/>
                <w:szCs w:val="24"/>
              </w:rPr>
            </w:pPr>
            <w:r w:rsidRPr="77BF89D3">
              <w:rPr>
                <w:rFonts w:ascii="Times New Roman" w:hAnsi="Times New Roman"/>
                <w:sz w:val="24"/>
                <w:szCs w:val="24"/>
              </w:rPr>
              <w:t>ASSESSMENT</w:t>
            </w:r>
          </w:p>
          <w:p w14:paraId="1852B018" w14:textId="77777777" w:rsidR="00360697" w:rsidRDefault="00360697" w:rsidP="00360697">
            <w:pPr>
              <w:spacing w:after="0" w:line="240" w:lineRule="auto"/>
              <w:rPr>
                <w:rFonts w:ascii="Times New Roman" w:hAnsi="Times New Roman"/>
                <w:b/>
                <w:bCs/>
                <w:sz w:val="24"/>
                <w:szCs w:val="24"/>
              </w:rPr>
            </w:pPr>
          </w:p>
          <w:p w14:paraId="0F71735E" w14:textId="12350AC9" w:rsidR="00360697" w:rsidRDefault="00360697" w:rsidP="00360697">
            <w:pPr>
              <w:spacing w:after="0" w:line="240" w:lineRule="auto"/>
              <w:rPr>
                <w:rFonts w:ascii="Times New Roman" w:hAnsi="Times New Roman"/>
                <w:sz w:val="24"/>
                <w:szCs w:val="24"/>
              </w:rPr>
            </w:pPr>
          </w:p>
          <w:p w14:paraId="450EA2D7" w14:textId="77777777" w:rsidR="00360697" w:rsidRPr="00490529" w:rsidRDefault="00360697" w:rsidP="00360697">
            <w:pPr>
              <w:spacing w:after="0" w:line="240" w:lineRule="auto"/>
              <w:rPr>
                <w:rFonts w:ascii="Times New Roman" w:hAnsi="Times New Roman"/>
                <w:sz w:val="24"/>
                <w:szCs w:val="24"/>
              </w:rPr>
            </w:pPr>
          </w:p>
        </w:tc>
        <w:tc>
          <w:tcPr>
            <w:tcW w:w="3445" w:type="dxa"/>
          </w:tcPr>
          <w:p w14:paraId="11FD6FF9" w14:textId="118408FA" w:rsidR="00360697" w:rsidRDefault="00360697" w:rsidP="00360697">
            <w:pPr>
              <w:spacing w:after="0" w:line="240" w:lineRule="auto"/>
              <w:rPr>
                <w:rFonts w:ascii="Times New Roman" w:hAnsi="Times New Roman"/>
                <w:b/>
                <w:bCs/>
                <w:sz w:val="24"/>
                <w:szCs w:val="24"/>
              </w:rPr>
            </w:pPr>
            <w:r w:rsidRPr="77BF89D3">
              <w:rPr>
                <w:rFonts w:ascii="Times New Roman" w:hAnsi="Times New Roman"/>
                <w:b/>
                <w:bCs/>
                <w:sz w:val="24"/>
                <w:szCs w:val="24"/>
              </w:rPr>
              <w:t xml:space="preserve">Shadow Health </w:t>
            </w:r>
          </w:p>
          <w:p w14:paraId="32FBF6A6" w14:textId="4C2C3E46" w:rsidR="00360697" w:rsidRDefault="00360697" w:rsidP="00360697">
            <w:pPr>
              <w:spacing w:after="0" w:line="240" w:lineRule="auto"/>
              <w:rPr>
                <w:rFonts w:ascii="Times New Roman" w:hAnsi="Times New Roman"/>
                <w:sz w:val="24"/>
                <w:szCs w:val="24"/>
              </w:rPr>
            </w:pPr>
            <w:r w:rsidRPr="77BF89D3">
              <w:rPr>
                <w:rFonts w:ascii="Times New Roman" w:hAnsi="Times New Roman"/>
                <w:sz w:val="24"/>
                <w:szCs w:val="24"/>
              </w:rPr>
              <w:t>Skin, Hair, and Nails</w:t>
            </w:r>
          </w:p>
          <w:p w14:paraId="6B2C0E3B" w14:textId="61D33E2B" w:rsidR="00360697" w:rsidRDefault="00360697" w:rsidP="00360697">
            <w:pPr>
              <w:spacing w:after="0" w:line="240" w:lineRule="auto"/>
              <w:rPr>
                <w:rFonts w:ascii="Times New Roman" w:hAnsi="Times New Roman"/>
                <w:sz w:val="24"/>
                <w:szCs w:val="24"/>
              </w:rPr>
            </w:pPr>
          </w:p>
          <w:p w14:paraId="5F2178AB" w14:textId="7CAA4F73" w:rsidR="00360697" w:rsidRDefault="00360697" w:rsidP="00360697">
            <w:pPr>
              <w:spacing w:after="0" w:line="240" w:lineRule="auto"/>
              <w:rPr>
                <w:rFonts w:ascii="Times New Roman" w:hAnsi="Times New Roman"/>
                <w:b/>
                <w:bCs/>
                <w:sz w:val="24"/>
                <w:szCs w:val="24"/>
              </w:rPr>
            </w:pPr>
            <w:r w:rsidRPr="77BF89D3">
              <w:rPr>
                <w:rFonts w:ascii="Times New Roman" w:hAnsi="Times New Roman"/>
                <w:b/>
                <w:bCs/>
                <w:sz w:val="24"/>
                <w:szCs w:val="24"/>
              </w:rPr>
              <w:t>Adaptive Quizzing</w:t>
            </w:r>
          </w:p>
          <w:p w14:paraId="564A8FD7" w14:textId="4A27E10D" w:rsidR="00360697" w:rsidRDefault="00360697" w:rsidP="00360697">
            <w:pPr>
              <w:spacing w:after="0" w:line="240" w:lineRule="auto"/>
              <w:rPr>
                <w:rFonts w:ascii="Times New Roman" w:hAnsi="Times New Roman"/>
                <w:sz w:val="24"/>
                <w:szCs w:val="24"/>
              </w:rPr>
            </w:pPr>
            <w:r w:rsidRPr="57694ADF">
              <w:rPr>
                <w:rFonts w:ascii="Times New Roman" w:hAnsi="Times New Roman"/>
                <w:sz w:val="24"/>
                <w:szCs w:val="24"/>
              </w:rPr>
              <w:t>Chapter 13: Skin, Hair, and Nails</w:t>
            </w:r>
          </w:p>
          <w:p w14:paraId="1B1EBB23" w14:textId="0D98B129" w:rsidR="00360697" w:rsidRPr="00490529" w:rsidRDefault="00360697" w:rsidP="00360697">
            <w:pPr>
              <w:spacing w:after="0" w:line="240" w:lineRule="auto"/>
              <w:rPr>
                <w:rFonts w:ascii="Times New Roman" w:hAnsi="Times New Roman"/>
                <w:sz w:val="24"/>
                <w:szCs w:val="24"/>
              </w:rPr>
            </w:pPr>
          </w:p>
          <w:p w14:paraId="0697AC03" w14:textId="4A70F936" w:rsidR="00360697" w:rsidRPr="00490529" w:rsidRDefault="00360697" w:rsidP="00360697">
            <w:pPr>
              <w:spacing w:after="0" w:line="240" w:lineRule="auto"/>
              <w:rPr>
                <w:rFonts w:ascii="Times New Roman" w:hAnsi="Times New Roman"/>
                <w:b/>
                <w:bCs/>
                <w:sz w:val="24"/>
                <w:szCs w:val="24"/>
              </w:rPr>
            </w:pPr>
            <w:r w:rsidRPr="4B485B8F">
              <w:rPr>
                <w:rFonts w:ascii="Times New Roman" w:hAnsi="Times New Roman"/>
                <w:b/>
                <w:bCs/>
                <w:sz w:val="24"/>
                <w:szCs w:val="24"/>
              </w:rPr>
              <w:t>HESI Case Study</w:t>
            </w:r>
          </w:p>
          <w:p w14:paraId="1695A53F" w14:textId="32B5A959" w:rsidR="00360697" w:rsidRPr="00490529" w:rsidRDefault="00360697" w:rsidP="00360697">
            <w:pPr>
              <w:spacing w:after="0" w:line="240" w:lineRule="auto"/>
              <w:rPr>
                <w:rFonts w:ascii="Times New Roman" w:hAnsi="Times New Roman"/>
                <w:sz w:val="24"/>
                <w:szCs w:val="24"/>
              </w:rPr>
            </w:pPr>
            <w:r w:rsidRPr="4B485B8F">
              <w:rPr>
                <w:rFonts w:ascii="Times New Roman" w:hAnsi="Times New Roman"/>
                <w:sz w:val="24"/>
                <w:szCs w:val="24"/>
              </w:rPr>
              <w:t xml:space="preserve"> (due before HESI exam)</w:t>
            </w:r>
          </w:p>
          <w:p w14:paraId="756CA8CC" w14:textId="509472AF" w:rsidR="00360697" w:rsidRPr="00490529" w:rsidRDefault="00360697" w:rsidP="00360697">
            <w:pPr>
              <w:spacing w:after="0" w:line="240" w:lineRule="auto"/>
              <w:rPr>
                <w:rFonts w:ascii="Times New Roman" w:hAnsi="Times New Roman"/>
                <w:i/>
                <w:iCs/>
                <w:sz w:val="24"/>
                <w:szCs w:val="24"/>
              </w:rPr>
            </w:pPr>
            <w:r w:rsidRPr="16E460FB">
              <w:rPr>
                <w:rFonts w:ascii="Times New Roman" w:hAnsi="Times New Roman"/>
                <w:i/>
                <w:iCs/>
                <w:sz w:val="24"/>
                <w:szCs w:val="24"/>
              </w:rPr>
              <w:t xml:space="preserve">Integumentary Assessment </w:t>
            </w:r>
          </w:p>
        </w:tc>
        <w:tc>
          <w:tcPr>
            <w:tcW w:w="908" w:type="dxa"/>
          </w:tcPr>
          <w:p w14:paraId="742F2136" w14:textId="56D36B86" w:rsidR="00360697" w:rsidRPr="00490529" w:rsidRDefault="00360697" w:rsidP="00360697">
            <w:pPr>
              <w:rPr>
                <w:rFonts w:ascii="Times New Roman" w:hAnsi="Times New Roman"/>
                <w:sz w:val="20"/>
                <w:szCs w:val="20"/>
              </w:rPr>
            </w:pPr>
            <w:r w:rsidRPr="7AA74027">
              <w:rPr>
                <w:rFonts w:ascii="Times New Roman" w:hAnsi="Times New Roman"/>
                <w:sz w:val="20"/>
                <w:szCs w:val="20"/>
              </w:rPr>
              <w:t>PO=1, 5, 8</w:t>
            </w:r>
          </w:p>
          <w:p w14:paraId="33054D7F" w14:textId="0025CCA8" w:rsidR="00360697" w:rsidRPr="00490529" w:rsidRDefault="00360697" w:rsidP="00360697">
            <w:pPr>
              <w:rPr>
                <w:rFonts w:ascii="Times New Roman" w:hAnsi="Times New Roman"/>
                <w:sz w:val="20"/>
                <w:szCs w:val="20"/>
              </w:rPr>
            </w:pPr>
            <w:r w:rsidRPr="7AA74027">
              <w:rPr>
                <w:rFonts w:ascii="Times New Roman" w:hAnsi="Times New Roman"/>
                <w:sz w:val="20"/>
                <w:szCs w:val="20"/>
              </w:rPr>
              <w:t>CO=2,7</w:t>
            </w:r>
          </w:p>
        </w:tc>
      </w:tr>
      <w:tr w:rsidR="00360697" w:rsidRPr="00490529" w14:paraId="23A236E5" w14:textId="77777777" w:rsidTr="16E460FB">
        <w:tc>
          <w:tcPr>
            <w:tcW w:w="3330" w:type="dxa"/>
          </w:tcPr>
          <w:p w14:paraId="7836E805" w14:textId="650139A8" w:rsidR="00360697" w:rsidRPr="00490529" w:rsidRDefault="00360697" w:rsidP="00360697">
            <w:pPr>
              <w:spacing w:after="0" w:line="240" w:lineRule="auto"/>
              <w:rPr>
                <w:rFonts w:ascii="Times New Roman" w:hAnsi="Times New Roman"/>
                <w:b/>
                <w:bCs/>
                <w:sz w:val="32"/>
                <w:szCs w:val="32"/>
              </w:rPr>
            </w:pPr>
            <w:r w:rsidRPr="45E5FA75">
              <w:rPr>
                <w:rFonts w:ascii="Times New Roman" w:hAnsi="Times New Roman"/>
                <w:b/>
                <w:bCs/>
                <w:sz w:val="32"/>
                <w:szCs w:val="32"/>
              </w:rPr>
              <w:lastRenderedPageBreak/>
              <w:t>Thurs., Nov. 19</w:t>
            </w:r>
          </w:p>
          <w:p w14:paraId="534927A7" w14:textId="6C41A4D0" w:rsidR="00360697" w:rsidRPr="00490529" w:rsidRDefault="00360697" w:rsidP="00360697">
            <w:pPr>
              <w:spacing w:after="0" w:line="240" w:lineRule="auto"/>
              <w:rPr>
                <w:rFonts w:ascii="Times New Roman" w:hAnsi="Times New Roman"/>
                <w:b/>
                <w:bCs/>
                <w:sz w:val="24"/>
                <w:szCs w:val="24"/>
              </w:rPr>
            </w:pPr>
          </w:p>
          <w:p w14:paraId="4E87D54A" w14:textId="0EA1FC47" w:rsidR="00360697" w:rsidRPr="00490529" w:rsidRDefault="00360697" w:rsidP="00360697">
            <w:pPr>
              <w:spacing w:after="0" w:line="240" w:lineRule="auto"/>
              <w:rPr>
                <w:rFonts w:ascii="Times New Roman" w:hAnsi="Times New Roman"/>
                <w:sz w:val="24"/>
                <w:szCs w:val="24"/>
              </w:rPr>
            </w:pPr>
            <w:r w:rsidRPr="45E5FA75">
              <w:rPr>
                <w:rFonts w:ascii="Times New Roman" w:hAnsi="Times New Roman"/>
                <w:sz w:val="24"/>
                <w:szCs w:val="24"/>
              </w:rPr>
              <w:t>ASYNCHRONOUS CLASS</w:t>
            </w:r>
          </w:p>
          <w:p w14:paraId="3AE9EC62" w14:textId="6DCB2505" w:rsidR="00360697" w:rsidRPr="00490529" w:rsidRDefault="00360697" w:rsidP="00360697">
            <w:pPr>
              <w:spacing w:after="0" w:line="240" w:lineRule="auto"/>
              <w:rPr>
                <w:rFonts w:ascii="Times New Roman" w:hAnsi="Times New Roman"/>
                <w:sz w:val="24"/>
                <w:szCs w:val="24"/>
              </w:rPr>
            </w:pPr>
          </w:p>
          <w:p w14:paraId="27357532" w14:textId="3A2810DD" w:rsidR="00360697" w:rsidRPr="00490529" w:rsidRDefault="00360697" w:rsidP="00360697">
            <w:pPr>
              <w:spacing w:after="0" w:line="240" w:lineRule="auto"/>
              <w:rPr>
                <w:rFonts w:ascii="Times New Roman" w:hAnsi="Times New Roman"/>
                <w:sz w:val="24"/>
                <w:szCs w:val="24"/>
              </w:rPr>
            </w:pPr>
            <w:r w:rsidRPr="45E5FA75">
              <w:rPr>
                <w:rFonts w:ascii="Times New Roman" w:hAnsi="Times New Roman"/>
                <w:sz w:val="24"/>
                <w:szCs w:val="24"/>
              </w:rPr>
              <w:t>ASYNCHRONOUS LAB</w:t>
            </w:r>
          </w:p>
        </w:tc>
        <w:tc>
          <w:tcPr>
            <w:tcW w:w="1170" w:type="dxa"/>
          </w:tcPr>
          <w:p w14:paraId="08D754C0" w14:textId="10AD6E90" w:rsidR="00360697" w:rsidRDefault="00360697" w:rsidP="00360697">
            <w:pPr>
              <w:spacing w:after="0" w:line="240" w:lineRule="auto"/>
              <w:rPr>
                <w:rFonts w:ascii="Times New Roman" w:hAnsi="Times New Roman"/>
                <w:sz w:val="24"/>
                <w:szCs w:val="24"/>
              </w:rPr>
            </w:pPr>
            <w:r w:rsidRPr="77BF89D3">
              <w:rPr>
                <w:rFonts w:ascii="Times New Roman" w:hAnsi="Times New Roman"/>
                <w:sz w:val="24"/>
                <w:szCs w:val="24"/>
              </w:rPr>
              <w:t>Week 12</w:t>
            </w:r>
          </w:p>
          <w:p w14:paraId="07F023C8" w14:textId="77777777" w:rsidR="00360697" w:rsidRDefault="00360697" w:rsidP="00360697">
            <w:pPr>
              <w:spacing w:after="0" w:line="240" w:lineRule="auto"/>
              <w:rPr>
                <w:rFonts w:ascii="Times New Roman" w:hAnsi="Times New Roman"/>
                <w:sz w:val="24"/>
                <w:szCs w:val="24"/>
              </w:rPr>
            </w:pPr>
          </w:p>
          <w:p w14:paraId="4BDB5498" w14:textId="77777777" w:rsidR="00360697" w:rsidRDefault="00360697" w:rsidP="00360697">
            <w:pPr>
              <w:spacing w:after="0" w:line="240" w:lineRule="auto"/>
              <w:rPr>
                <w:rFonts w:ascii="Times New Roman" w:hAnsi="Times New Roman"/>
                <w:sz w:val="24"/>
                <w:szCs w:val="24"/>
              </w:rPr>
            </w:pPr>
          </w:p>
          <w:p w14:paraId="2916C19D" w14:textId="77777777" w:rsidR="00360697" w:rsidRDefault="00360697" w:rsidP="00360697">
            <w:pPr>
              <w:spacing w:after="0" w:line="240" w:lineRule="auto"/>
              <w:rPr>
                <w:rFonts w:ascii="Times New Roman" w:hAnsi="Times New Roman"/>
                <w:sz w:val="24"/>
                <w:szCs w:val="24"/>
              </w:rPr>
            </w:pPr>
          </w:p>
          <w:p w14:paraId="74869460" w14:textId="77777777" w:rsidR="00360697" w:rsidRPr="00490529" w:rsidRDefault="00360697" w:rsidP="00360697">
            <w:pPr>
              <w:spacing w:after="0" w:line="240" w:lineRule="auto"/>
              <w:rPr>
                <w:rFonts w:ascii="Times New Roman" w:hAnsi="Times New Roman"/>
                <w:sz w:val="24"/>
                <w:szCs w:val="24"/>
              </w:rPr>
            </w:pPr>
          </w:p>
        </w:tc>
        <w:tc>
          <w:tcPr>
            <w:tcW w:w="1410" w:type="dxa"/>
          </w:tcPr>
          <w:p w14:paraId="3382A365" w14:textId="4B0AB47D" w:rsidR="00360697" w:rsidRPr="00490529" w:rsidRDefault="00360697" w:rsidP="00360697">
            <w:pPr>
              <w:spacing w:after="0" w:line="240" w:lineRule="auto"/>
              <w:rPr>
                <w:rFonts w:ascii="Times New Roman" w:hAnsi="Times New Roman"/>
                <w:sz w:val="24"/>
                <w:szCs w:val="24"/>
              </w:rPr>
            </w:pPr>
            <w:r w:rsidRPr="77BF89D3">
              <w:rPr>
                <w:rFonts w:ascii="Times New Roman" w:hAnsi="Times New Roman"/>
                <w:sz w:val="24"/>
                <w:szCs w:val="24"/>
              </w:rPr>
              <w:t xml:space="preserve">Module 12 </w:t>
            </w:r>
          </w:p>
        </w:tc>
        <w:tc>
          <w:tcPr>
            <w:tcW w:w="2865" w:type="dxa"/>
          </w:tcPr>
          <w:p w14:paraId="2791E21D" w14:textId="77718E9F" w:rsidR="00360697" w:rsidRPr="00490529" w:rsidRDefault="00360697" w:rsidP="00360697">
            <w:pPr>
              <w:spacing w:after="0" w:line="240" w:lineRule="auto"/>
              <w:rPr>
                <w:rFonts w:ascii="Times New Roman" w:hAnsi="Times New Roman"/>
                <w:sz w:val="24"/>
                <w:szCs w:val="24"/>
              </w:rPr>
            </w:pPr>
            <w:r w:rsidRPr="5C8016CA">
              <w:rPr>
                <w:rFonts w:ascii="Times New Roman" w:hAnsi="Times New Roman"/>
                <w:sz w:val="24"/>
                <w:szCs w:val="24"/>
              </w:rPr>
              <w:t xml:space="preserve">PUTTING IT ALL TOGETHER: </w:t>
            </w:r>
          </w:p>
          <w:p w14:paraId="62199465" w14:textId="292341D3" w:rsidR="00360697" w:rsidRPr="00490529" w:rsidRDefault="00360697" w:rsidP="00360697">
            <w:pPr>
              <w:spacing w:after="0" w:line="240" w:lineRule="auto"/>
              <w:rPr>
                <w:rFonts w:ascii="Times New Roman" w:hAnsi="Times New Roman"/>
                <w:b/>
                <w:bCs/>
                <w:sz w:val="24"/>
                <w:szCs w:val="24"/>
              </w:rPr>
            </w:pPr>
            <w:r w:rsidRPr="57694ADF">
              <w:rPr>
                <w:rFonts w:ascii="Times New Roman" w:hAnsi="Times New Roman"/>
                <w:sz w:val="24"/>
                <w:szCs w:val="24"/>
              </w:rPr>
              <w:t>COMPREHENSIVE ASSESSMENT</w:t>
            </w:r>
          </w:p>
        </w:tc>
        <w:tc>
          <w:tcPr>
            <w:tcW w:w="3445" w:type="dxa"/>
          </w:tcPr>
          <w:p w14:paraId="7C255F53" w14:textId="77777777" w:rsidR="00360697" w:rsidRDefault="00360697" w:rsidP="00360697">
            <w:pPr>
              <w:spacing w:after="0" w:line="240" w:lineRule="auto"/>
              <w:rPr>
                <w:rFonts w:ascii="Times New Roman" w:hAnsi="Times New Roman"/>
                <w:b/>
                <w:bCs/>
                <w:sz w:val="24"/>
                <w:szCs w:val="24"/>
              </w:rPr>
            </w:pPr>
            <w:r w:rsidRPr="4B485B8F">
              <w:rPr>
                <w:rFonts w:ascii="Times New Roman" w:hAnsi="Times New Roman"/>
                <w:b/>
                <w:bCs/>
                <w:sz w:val="24"/>
                <w:szCs w:val="24"/>
              </w:rPr>
              <w:t>Shadow Health</w:t>
            </w:r>
          </w:p>
          <w:p w14:paraId="6D3EB87A" w14:textId="2A0A46AA" w:rsidR="00360697" w:rsidRDefault="00360697" w:rsidP="00360697">
            <w:pPr>
              <w:spacing w:after="0" w:line="240" w:lineRule="auto"/>
              <w:rPr>
                <w:rFonts w:ascii="Times New Roman" w:hAnsi="Times New Roman"/>
                <w:sz w:val="24"/>
                <w:szCs w:val="24"/>
              </w:rPr>
            </w:pPr>
            <w:r w:rsidRPr="6C941C62">
              <w:rPr>
                <w:rFonts w:ascii="Times New Roman" w:hAnsi="Times New Roman"/>
                <w:sz w:val="24"/>
                <w:szCs w:val="24"/>
              </w:rPr>
              <w:t>Focused Exam as assigned</w:t>
            </w:r>
          </w:p>
          <w:p w14:paraId="364A3F1A" w14:textId="708B1743" w:rsidR="00360697" w:rsidRDefault="00360697" w:rsidP="00360697">
            <w:pPr>
              <w:spacing w:after="0" w:line="240" w:lineRule="auto"/>
              <w:rPr>
                <w:rFonts w:ascii="Times New Roman" w:hAnsi="Times New Roman"/>
                <w:sz w:val="24"/>
                <w:szCs w:val="24"/>
              </w:rPr>
            </w:pPr>
          </w:p>
          <w:p w14:paraId="1E7A1F2F" w14:textId="7CAA4F73" w:rsidR="00360697" w:rsidRDefault="00360697" w:rsidP="00360697">
            <w:pPr>
              <w:spacing w:after="0" w:line="240" w:lineRule="auto"/>
              <w:rPr>
                <w:rFonts w:ascii="Times New Roman" w:hAnsi="Times New Roman"/>
                <w:b/>
                <w:bCs/>
                <w:sz w:val="24"/>
                <w:szCs w:val="24"/>
              </w:rPr>
            </w:pPr>
            <w:r w:rsidRPr="57694ADF">
              <w:rPr>
                <w:rFonts w:ascii="Times New Roman" w:hAnsi="Times New Roman"/>
                <w:b/>
                <w:bCs/>
                <w:sz w:val="24"/>
                <w:szCs w:val="24"/>
              </w:rPr>
              <w:t>Adaptive Quizzing</w:t>
            </w:r>
          </w:p>
          <w:p w14:paraId="1ABBBD60" w14:textId="6DD49925" w:rsidR="00360697" w:rsidRDefault="00360697" w:rsidP="00360697">
            <w:pPr>
              <w:spacing w:after="0" w:line="240" w:lineRule="auto"/>
              <w:rPr>
                <w:rFonts w:ascii="Times New Roman" w:hAnsi="Times New Roman"/>
                <w:sz w:val="24"/>
                <w:szCs w:val="24"/>
              </w:rPr>
            </w:pPr>
            <w:r w:rsidRPr="57694ADF">
              <w:rPr>
                <w:rFonts w:ascii="Times New Roman" w:hAnsi="Times New Roman"/>
                <w:sz w:val="24"/>
                <w:szCs w:val="24"/>
              </w:rPr>
              <w:t>Chapter 28: The Complete Health Assessment: Adult</w:t>
            </w:r>
          </w:p>
          <w:p w14:paraId="00C20D0E" w14:textId="77777777" w:rsidR="00360697" w:rsidRDefault="00360697" w:rsidP="00360697">
            <w:pPr>
              <w:spacing w:after="0" w:line="240" w:lineRule="auto"/>
              <w:rPr>
                <w:rFonts w:ascii="Times New Roman" w:hAnsi="Times New Roman"/>
                <w:i/>
                <w:iCs/>
                <w:sz w:val="24"/>
                <w:szCs w:val="24"/>
              </w:rPr>
            </w:pPr>
          </w:p>
          <w:p w14:paraId="26467E16" w14:textId="5249E2E2" w:rsidR="00360697" w:rsidRPr="00490529" w:rsidRDefault="00360697" w:rsidP="00360697">
            <w:pPr>
              <w:spacing w:after="0" w:line="240" w:lineRule="auto"/>
              <w:rPr>
                <w:rFonts w:ascii="Times New Roman" w:hAnsi="Times New Roman"/>
                <w:sz w:val="24"/>
                <w:szCs w:val="24"/>
              </w:rPr>
            </w:pPr>
            <w:r w:rsidRPr="57694ADF">
              <w:rPr>
                <w:rFonts w:ascii="Times New Roman" w:hAnsi="Times New Roman"/>
                <w:b/>
                <w:bCs/>
                <w:sz w:val="24"/>
                <w:szCs w:val="24"/>
              </w:rPr>
              <w:t>Practice Head-to-Toe assessment</w:t>
            </w:r>
            <w:r w:rsidRPr="57694ADF">
              <w:rPr>
                <w:rFonts w:ascii="Times New Roman" w:hAnsi="Times New Roman"/>
                <w:sz w:val="24"/>
                <w:szCs w:val="24"/>
              </w:rPr>
              <w:t xml:space="preserve"> </w:t>
            </w:r>
          </w:p>
          <w:p w14:paraId="4C4CEA3D" w14:textId="1721C42A" w:rsidR="00360697" w:rsidRPr="00490529" w:rsidRDefault="00360697" w:rsidP="00360697">
            <w:pPr>
              <w:spacing w:after="0" w:line="240" w:lineRule="auto"/>
              <w:rPr>
                <w:rFonts w:ascii="Times New Roman" w:hAnsi="Times New Roman"/>
                <w:sz w:val="24"/>
                <w:szCs w:val="24"/>
              </w:rPr>
            </w:pPr>
            <w:r w:rsidRPr="73EDC808">
              <w:rPr>
                <w:rFonts w:ascii="Times New Roman" w:hAnsi="Times New Roman"/>
                <w:sz w:val="24"/>
                <w:szCs w:val="24"/>
              </w:rPr>
              <w:t>to prepare for GoReact video submission of head-to-toe assessment</w:t>
            </w:r>
          </w:p>
        </w:tc>
        <w:tc>
          <w:tcPr>
            <w:tcW w:w="908" w:type="dxa"/>
          </w:tcPr>
          <w:p w14:paraId="59A044A6" w14:textId="2D632395" w:rsidR="00360697" w:rsidRPr="00490529" w:rsidRDefault="00360697" w:rsidP="00360697">
            <w:pPr>
              <w:rPr>
                <w:rFonts w:ascii="Times New Roman" w:hAnsi="Times New Roman"/>
                <w:sz w:val="20"/>
                <w:szCs w:val="20"/>
              </w:rPr>
            </w:pPr>
            <w:r w:rsidRPr="7AA74027">
              <w:rPr>
                <w:rFonts w:ascii="Times New Roman" w:hAnsi="Times New Roman"/>
                <w:sz w:val="20"/>
                <w:szCs w:val="20"/>
              </w:rPr>
              <w:t xml:space="preserve">PO=1, 5, 8  </w:t>
            </w:r>
          </w:p>
        </w:tc>
      </w:tr>
      <w:tr w:rsidR="00360697" w14:paraId="26F33A48" w14:textId="77777777" w:rsidTr="16E460FB">
        <w:tc>
          <w:tcPr>
            <w:tcW w:w="3330" w:type="dxa"/>
            <w:shd w:val="clear" w:color="auto" w:fill="EEECE1" w:themeFill="background2"/>
          </w:tcPr>
          <w:p w14:paraId="24E0B47E" w14:textId="0314CB14" w:rsidR="00360697" w:rsidRDefault="00360697" w:rsidP="00360697">
            <w:pPr>
              <w:spacing w:after="0" w:line="240" w:lineRule="auto"/>
              <w:rPr>
                <w:rFonts w:ascii="Times New Roman" w:hAnsi="Times New Roman"/>
                <w:b/>
                <w:bCs/>
                <w:sz w:val="32"/>
                <w:szCs w:val="32"/>
              </w:rPr>
            </w:pPr>
            <w:r w:rsidRPr="16E460FB">
              <w:rPr>
                <w:rFonts w:ascii="Times New Roman" w:hAnsi="Times New Roman"/>
                <w:b/>
                <w:bCs/>
                <w:sz w:val="32"/>
                <w:szCs w:val="32"/>
              </w:rPr>
              <w:t>Thurs., Nov. 19</w:t>
            </w:r>
          </w:p>
          <w:p w14:paraId="6EFEAE44" w14:textId="5339F053" w:rsidR="00360697" w:rsidRDefault="00360697" w:rsidP="00360697">
            <w:pPr>
              <w:spacing w:line="240" w:lineRule="auto"/>
              <w:rPr>
                <w:rFonts w:ascii="Times New Roman" w:hAnsi="Times New Roman"/>
                <w:b/>
                <w:bCs/>
                <w:sz w:val="32"/>
                <w:szCs w:val="32"/>
              </w:rPr>
            </w:pPr>
          </w:p>
        </w:tc>
        <w:tc>
          <w:tcPr>
            <w:tcW w:w="1170" w:type="dxa"/>
            <w:shd w:val="clear" w:color="auto" w:fill="EEECE1" w:themeFill="background2"/>
          </w:tcPr>
          <w:p w14:paraId="05F6F10F" w14:textId="4CAC822C" w:rsidR="00360697" w:rsidRDefault="00360697" w:rsidP="00360697">
            <w:pPr>
              <w:spacing w:line="240" w:lineRule="auto"/>
              <w:rPr>
                <w:rFonts w:ascii="Times New Roman" w:hAnsi="Times New Roman"/>
                <w:sz w:val="24"/>
                <w:szCs w:val="24"/>
              </w:rPr>
            </w:pPr>
          </w:p>
        </w:tc>
        <w:tc>
          <w:tcPr>
            <w:tcW w:w="1410" w:type="dxa"/>
            <w:shd w:val="clear" w:color="auto" w:fill="EEECE1" w:themeFill="background2"/>
          </w:tcPr>
          <w:p w14:paraId="2CF8E6B7" w14:textId="3FBB4E51" w:rsidR="00360697" w:rsidRDefault="00360697" w:rsidP="00360697">
            <w:pPr>
              <w:spacing w:line="240" w:lineRule="auto"/>
              <w:rPr>
                <w:rFonts w:ascii="Times New Roman" w:hAnsi="Times New Roman"/>
                <w:sz w:val="24"/>
                <w:szCs w:val="24"/>
              </w:rPr>
            </w:pPr>
          </w:p>
        </w:tc>
        <w:tc>
          <w:tcPr>
            <w:tcW w:w="2865" w:type="dxa"/>
            <w:shd w:val="clear" w:color="auto" w:fill="EEECE1" w:themeFill="background2"/>
          </w:tcPr>
          <w:p w14:paraId="43E05B7F" w14:textId="6726D8E5" w:rsidR="00360697" w:rsidRDefault="00360697" w:rsidP="00360697">
            <w:pPr>
              <w:spacing w:after="0" w:line="240" w:lineRule="auto"/>
              <w:rPr>
                <w:rFonts w:ascii="Times New Roman" w:hAnsi="Times New Roman"/>
                <w:b/>
                <w:bCs/>
                <w:sz w:val="24"/>
                <w:szCs w:val="24"/>
              </w:rPr>
            </w:pPr>
            <w:r w:rsidRPr="4B485B8F">
              <w:rPr>
                <w:rFonts w:ascii="Times New Roman" w:hAnsi="Times New Roman"/>
                <w:b/>
                <w:bCs/>
                <w:sz w:val="24"/>
                <w:szCs w:val="24"/>
              </w:rPr>
              <w:t xml:space="preserve">HESI EXAM: </w:t>
            </w:r>
          </w:p>
          <w:p w14:paraId="4F856612" w14:textId="1F6EC19A" w:rsidR="00360697" w:rsidRDefault="00360697" w:rsidP="00360697">
            <w:pPr>
              <w:spacing w:after="0" w:line="240" w:lineRule="auto"/>
              <w:rPr>
                <w:rFonts w:ascii="Times New Roman" w:hAnsi="Times New Roman"/>
                <w:b/>
                <w:bCs/>
                <w:sz w:val="24"/>
                <w:szCs w:val="24"/>
              </w:rPr>
            </w:pPr>
            <w:r w:rsidRPr="4B485B8F">
              <w:rPr>
                <w:rFonts w:ascii="Times New Roman" w:hAnsi="Times New Roman"/>
                <w:b/>
                <w:bCs/>
                <w:sz w:val="24"/>
                <w:szCs w:val="24"/>
              </w:rPr>
              <w:t>HEALTH ASSESSMENT</w:t>
            </w:r>
          </w:p>
        </w:tc>
        <w:tc>
          <w:tcPr>
            <w:tcW w:w="3445" w:type="dxa"/>
            <w:shd w:val="clear" w:color="auto" w:fill="EEECE1" w:themeFill="background2"/>
          </w:tcPr>
          <w:p w14:paraId="1493CE9B" w14:textId="2D4619D3" w:rsidR="00360697" w:rsidRDefault="00360697" w:rsidP="00360697">
            <w:pPr>
              <w:spacing w:after="0" w:line="240" w:lineRule="auto"/>
              <w:rPr>
                <w:rFonts w:ascii="Times New Roman" w:hAnsi="Times New Roman"/>
                <w:b/>
                <w:bCs/>
                <w:sz w:val="24"/>
                <w:szCs w:val="24"/>
              </w:rPr>
            </w:pPr>
            <w:r w:rsidRPr="4B485B8F">
              <w:rPr>
                <w:rFonts w:ascii="Times New Roman" w:hAnsi="Times New Roman"/>
                <w:b/>
                <w:bCs/>
                <w:sz w:val="24"/>
                <w:szCs w:val="24"/>
              </w:rPr>
              <w:t>HESI Case Studies on Physical Assessment</w:t>
            </w:r>
          </w:p>
          <w:p w14:paraId="6F2DE939" w14:textId="68B71179" w:rsidR="00360697" w:rsidRDefault="00360697" w:rsidP="00360697">
            <w:pPr>
              <w:spacing w:after="0" w:line="240" w:lineRule="auto"/>
              <w:rPr>
                <w:rFonts w:ascii="Times New Roman" w:hAnsi="Times New Roman"/>
                <w:sz w:val="24"/>
                <w:szCs w:val="24"/>
              </w:rPr>
            </w:pPr>
            <w:r w:rsidRPr="4B485B8F">
              <w:rPr>
                <w:rFonts w:ascii="Times New Roman" w:hAnsi="Times New Roman"/>
                <w:sz w:val="24"/>
                <w:szCs w:val="24"/>
              </w:rPr>
              <w:t xml:space="preserve"> (due before HESI exam)</w:t>
            </w:r>
          </w:p>
        </w:tc>
        <w:tc>
          <w:tcPr>
            <w:tcW w:w="908" w:type="dxa"/>
            <w:shd w:val="clear" w:color="auto" w:fill="EEECE1" w:themeFill="background2"/>
          </w:tcPr>
          <w:p w14:paraId="0F52D1F0" w14:textId="4A760B4D" w:rsidR="00360697" w:rsidRDefault="00360697" w:rsidP="00360697">
            <w:pPr>
              <w:rPr>
                <w:rFonts w:ascii="Times New Roman" w:hAnsi="Times New Roman"/>
                <w:sz w:val="24"/>
                <w:szCs w:val="24"/>
              </w:rPr>
            </w:pPr>
          </w:p>
        </w:tc>
      </w:tr>
      <w:tr w:rsidR="00360697" w14:paraId="106918DA" w14:textId="77777777" w:rsidTr="16E460FB">
        <w:tc>
          <w:tcPr>
            <w:tcW w:w="3330" w:type="dxa"/>
          </w:tcPr>
          <w:p w14:paraId="1529BC46" w14:textId="1249280F" w:rsidR="00360697" w:rsidRDefault="00360697" w:rsidP="00360697">
            <w:pPr>
              <w:spacing w:line="240" w:lineRule="auto"/>
              <w:rPr>
                <w:rFonts w:ascii="Times New Roman" w:hAnsi="Times New Roman"/>
                <w:b/>
                <w:bCs/>
                <w:sz w:val="32"/>
                <w:szCs w:val="32"/>
              </w:rPr>
            </w:pPr>
            <w:r w:rsidRPr="4B485B8F">
              <w:rPr>
                <w:rFonts w:ascii="Times New Roman" w:hAnsi="Times New Roman"/>
                <w:b/>
                <w:bCs/>
                <w:sz w:val="32"/>
                <w:szCs w:val="32"/>
              </w:rPr>
              <w:t>Nov. 23-Nov. 27</w:t>
            </w:r>
          </w:p>
          <w:p w14:paraId="119B2FF8" w14:textId="5933CDE3" w:rsidR="00360697" w:rsidRDefault="00360697" w:rsidP="00360697">
            <w:pPr>
              <w:spacing w:after="0" w:line="240" w:lineRule="auto"/>
              <w:rPr>
                <w:rFonts w:ascii="Times New Roman" w:hAnsi="Times New Roman"/>
                <w:sz w:val="24"/>
                <w:szCs w:val="24"/>
              </w:rPr>
            </w:pPr>
            <w:r w:rsidRPr="4B485B8F">
              <w:rPr>
                <w:rFonts w:ascii="Times New Roman" w:hAnsi="Times New Roman"/>
                <w:sz w:val="24"/>
                <w:szCs w:val="24"/>
              </w:rPr>
              <w:t xml:space="preserve"> THANKSGIVING BREAK</w:t>
            </w:r>
          </w:p>
        </w:tc>
        <w:tc>
          <w:tcPr>
            <w:tcW w:w="1170" w:type="dxa"/>
          </w:tcPr>
          <w:p w14:paraId="0F5A9B05" w14:textId="199C390E" w:rsidR="00360697" w:rsidRDefault="00360697" w:rsidP="00360697">
            <w:pPr>
              <w:spacing w:line="240" w:lineRule="auto"/>
              <w:rPr>
                <w:rFonts w:ascii="Times New Roman" w:hAnsi="Times New Roman"/>
                <w:sz w:val="24"/>
                <w:szCs w:val="24"/>
              </w:rPr>
            </w:pPr>
            <w:r w:rsidRPr="4B485B8F">
              <w:rPr>
                <w:rFonts w:ascii="Times New Roman" w:hAnsi="Times New Roman"/>
                <w:sz w:val="24"/>
                <w:szCs w:val="24"/>
              </w:rPr>
              <w:t>Week 13</w:t>
            </w:r>
          </w:p>
        </w:tc>
        <w:tc>
          <w:tcPr>
            <w:tcW w:w="1410" w:type="dxa"/>
          </w:tcPr>
          <w:p w14:paraId="76409544" w14:textId="7D294C41" w:rsidR="00360697" w:rsidRDefault="00360697" w:rsidP="00360697">
            <w:pPr>
              <w:spacing w:line="240" w:lineRule="auto"/>
              <w:rPr>
                <w:rFonts w:ascii="Times New Roman" w:hAnsi="Times New Roman"/>
                <w:sz w:val="24"/>
                <w:szCs w:val="24"/>
              </w:rPr>
            </w:pPr>
          </w:p>
        </w:tc>
        <w:tc>
          <w:tcPr>
            <w:tcW w:w="2865" w:type="dxa"/>
          </w:tcPr>
          <w:p w14:paraId="38A4455F" w14:textId="077A03A6" w:rsidR="00360697" w:rsidRDefault="00360697" w:rsidP="00360697">
            <w:pPr>
              <w:rPr>
                <w:rFonts w:ascii="Times New Roman" w:hAnsi="Times New Roman"/>
                <w:sz w:val="24"/>
                <w:szCs w:val="24"/>
              </w:rPr>
            </w:pPr>
          </w:p>
        </w:tc>
        <w:tc>
          <w:tcPr>
            <w:tcW w:w="3445" w:type="dxa"/>
          </w:tcPr>
          <w:p w14:paraId="0CBE3FBE" w14:textId="3E98AF1B" w:rsidR="00360697" w:rsidRDefault="00360697" w:rsidP="00360697">
            <w:pPr>
              <w:spacing w:line="240" w:lineRule="auto"/>
              <w:rPr>
                <w:rFonts w:ascii="Times New Roman" w:hAnsi="Times New Roman"/>
                <w:b/>
                <w:bCs/>
                <w:sz w:val="24"/>
                <w:szCs w:val="24"/>
              </w:rPr>
            </w:pPr>
          </w:p>
        </w:tc>
        <w:tc>
          <w:tcPr>
            <w:tcW w:w="908" w:type="dxa"/>
          </w:tcPr>
          <w:p w14:paraId="3060C584" w14:textId="26502AB2" w:rsidR="00360697" w:rsidRDefault="00360697" w:rsidP="00360697">
            <w:pPr>
              <w:rPr>
                <w:rFonts w:ascii="Times New Roman" w:hAnsi="Times New Roman"/>
                <w:sz w:val="24"/>
                <w:szCs w:val="24"/>
              </w:rPr>
            </w:pPr>
          </w:p>
        </w:tc>
      </w:tr>
      <w:tr w:rsidR="00360697" w14:paraId="483C5707" w14:textId="77777777" w:rsidTr="16E460FB">
        <w:tc>
          <w:tcPr>
            <w:tcW w:w="3330" w:type="dxa"/>
          </w:tcPr>
          <w:p w14:paraId="6F57B74C" w14:textId="1A27A044" w:rsidR="00360697" w:rsidRDefault="00360697" w:rsidP="00360697">
            <w:pPr>
              <w:spacing w:line="240" w:lineRule="auto"/>
              <w:rPr>
                <w:rFonts w:ascii="Times New Roman" w:hAnsi="Times New Roman"/>
                <w:b/>
                <w:bCs/>
                <w:sz w:val="32"/>
                <w:szCs w:val="32"/>
              </w:rPr>
            </w:pPr>
            <w:r w:rsidRPr="4B485B8F">
              <w:rPr>
                <w:rFonts w:ascii="Times New Roman" w:hAnsi="Times New Roman"/>
                <w:b/>
                <w:bCs/>
                <w:sz w:val="32"/>
                <w:szCs w:val="32"/>
              </w:rPr>
              <w:t xml:space="preserve">Nov. 30- Dec. 4 </w:t>
            </w:r>
          </w:p>
        </w:tc>
        <w:tc>
          <w:tcPr>
            <w:tcW w:w="1170" w:type="dxa"/>
          </w:tcPr>
          <w:p w14:paraId="6BD7D631" w14:textId="6081601A" w:rsidR="00360697" w:rsidRDefault="00360697" w:rsidP="00360697">
            <w:pPr>
              <w:spacing w:line="240" w:lineRule="auto"/>
              <w:rPr>
                <w:rFonts w:ascii="Times New Roman" w:hAnsi="Times New Roman"/>
                <w:sz w:val="24"/>
                <w:szCs w:val="24"/>
              </w:rPr>
            </w:pPr>
            <w:r w:rsidRPr="4B485B8F">
              <w:rPr>
                <w:rFonts w:ascii="Times New Roman" w:hAnsi="Times New Roman"/>
                <w:sz w:val="24"/>
                <w:szCs w:val="24"/>
              </w:rPr>
              <w:t>Week 14</w:t>
            </w:r>
          </w:p>
        </w:tc>
        <w:tc>
          <w:tcPr>
            <w:tcW w:w="1410" w:type="dxa"/>
          </w:tcPr>
          <w:p w14:paraId="15007C3F" w14:textId="247BC365" w:rsidR="00360697" w:rsidRDefault="00360697" w:rsidP="00360697">
            <w:pPr>
              <w:spacing w:line="240" w:lineRule="auto"/>
              <w:rPr>
                <w:rFonts w:ascii="Times New Roman" w:hAnsi="Times New Roman"/>
                <w:sz w:val="24"/>
                <w:szCs w:val="24"/>
              </w:rPr>
            </w:pPr>
            <w:r w:rsidRPr="4B485B8F">
              <w:rPr>
                <w:rFonts w:ascii="Times New Roman" w:hAnsi="Times New Roman"/>
                <w:sz w:val="24"/>
                <w:szCs w:val="24"/>
              </w:rPr>
              <w:t xml:space="preserve">Review all Modules  </w:t>
            </w:r>
          </w:p>
        </w:tc>
        <w:tc>
          <w:tcPr>
            <w:tcW w:w="2865" w:type="dxa"/>
          </w:tcPr>
          <w:p w14:paraId="7DE6EFD6" w14:textId="6D53C2B9" w:rsidR="00360697" w:rsidRDefault="00360697" w:rsidP="00360697">
            <w:pPr>
              <w:spacing w:line="240" w:lineRule="auto"/>
              <w:rPr>
                <w:rFonts w:ascii="Times New Roman" w:hAnsi="Times New Roman"/>
                <w:sz w:val="24"/>
                <w:szCs w:val="24"/>
              </w:rPr>
            </w:pPr>
            <w:r w:rsidRPr="4B485B8F">
              <w:rPr>
                <w:rFonts w:ascii="Times New Roman" w:hAnsi="Times New Roman"/>
                <w:sz w:val="24"/>
                <w:szCs w:val="24"/>
              </w:rPr>
              <w:t xml:space="preserve">COMPREHENSIVE HEALTH ASSESSMENT </w:t>
            </w:r>
          </w:p>
        </w:tc>
        <w:tc>
          <w:tcPr>
            <w:tcW w:w="3445" w:type="dxa"/>
          </w:tcPr>
          <w:p w14:paraId="5EA35DD3" w14:textId="77777777" w:rsidR="00360697" w:rsidRDefault="00360697" w:rsidP="00360697">
            <w:pPr>
              <w:spacing w:after="0" w:line="240" w:lineRule="auto"/>
              <w:rPr>
                <w:rFonts w:ascii="Times New Roman" w:hAnsi="Times New Roman"/>
                <w:b/>
                <w:bCs/>
                <w:sz w:val="24"/>
                <w:szCs w:val="24"/>
              </w:rPr>
            </w:pPr>
            <w:r w:rsidRPr="6C941C62">
              <w:rPr>
                <w:rFonts w:ascii="Times New Roman" w:hAnsi="Times New Roman"/>
                <w:b/>
                <w:bCs/>
                <w:sz w:val="24"/>
                <w:szCs w:val="24"/>
              </w:rPr>
              <w:t>Shadow Health</w:t>
            </w:r>
          </w:p>
          <w:p w14:paraId="39998F0D" w14:textId="5562A19A" w:rsidR="00360697" w:rsidRDefault="00360697" w:rsidP="00360697">
            <w:pPr>
              <w:spacing w:after="0" w:line="240" w:lineRule="auto"/>
              <w:rPr>
                <w:rFonts w:ascii="Times New Roman" w:hAnsi="Times New Roman"/>
                <w:sz w:val="24"/>
                <w:szCs w:val="24"/>
              </w:rPr>
            </w:pPr>
            <w:r w:rsidRPr="6C941C62">
              <w:rPr>
                <w:rFonts w:ascii="Times New Roman" w:hAnsi="Times New Roman"/>
                <w:sz w:val="24"/>
                <w:szCs w:val="24"/>
              </w:rPr>
              <w:t>Comprehensive Assessment</w:t>
            </w:r>
          </w:p>
          <w:p w14:paraId="1C0F9908" w14:textId="708B1743" w:rsidR="00360697" w:rsidRDefault="00360697" w:rsidP="00360697">
            <w:pPr>
              <w:spacing w:after="0" w:line="240" w:lineRule="auto"/>
              <w:rPr>
                <w:rFonts w:ascii="Times New Roman" w:hAnsi="Times New Roman"/>
                <w:sz w:val="24"/>
                <w:szCs w:val="24"/>
              </w:rPr>
            </w:pPr>
          </w:p>
          <w:p w14:paraId="68E9BA4F" w14:textId="3A5EF087" w:rsidR="00360697" w:rsidRDefault="00360697" w:rsidP="00360697">
            <w:pPr>
              <w:spacing w:after="0" w:line="240" w:lineRule="auto"/>
              <w:rPr>
                <w:rFonts w:ascii="Times New Roman" w:hAnsi="Times New Roman"/>
                <w:b/>
                <w:bCs/>
                <w:sz w:val="24"/>
                <w:szCs w:val="24"/>
              </w:rPr>
            </w:pPr>
            <w:r w:rsidRPr="6C941C62">
              <w:rPr>
                <w:rFonts w:ascii="Times New Roman" w:hAnsi="Times New Roman"/>
                <w:b/>
                <w:bCs/>
                <w:sz w:val="24"/>
                <w:szCs w:val="24"/>
              </w:rPr>
              <w:t>Lab Assignment: (DUE 12/1)</w:t>
            </w:r>
          </w:p>
          <w:p w14:paraId="063E87F9" w14:textId="3A93B0EA" w:rsidR="00360697" w:rsidRDefault="00360697" w:rsidP="00360697">
            <w:pPr>
              <w:spacing w:after="0" w:line="240" w:lineRule="auto"/>
              <w:rPr>
                <w:rFonts w:ascii="Times New Roman" w:hAnsi="Times New Roman"/>
                <w:sz w:val="24"/>
                <w:szCs w:val="24"/>
              </w:rPr>
            </w:pPr>
            <w:r w:rsidRPr="16E460FB">
              <w:rPr>
                <w:rFonts w:ascii="Times New Roman" w:hAnsi="Times New Roman"/>
                <w:sz w:val="24"/>
                <w:szCs w:val="24"/>
              </w:rPr>
              <w:t xml:space="preserve">Submit GoReact video of head-to-toe assessment </w:t>
            </w:r>
          </w:p>
        </w:tc>
        <w:tc>
          <w:tcPr>
            <w:tcW w:w="908" w:type="dxa"/>
          </w:tcPr>
          <w:p w14:paraId="1F2CA66F" w14:textId="27F9C180" w:rsidR="00360697" w:rsidRDefault="00360697" w:rsidP="00360697">
            <w:pPr>
              <w:rPr>
                <w:rFonts w:ascii="Times New Roman" w:hAnsi="Times New Roman"/>
                <w:sz w:val="20"/>
                <w:szCs w:val="20"/>
              </w:rPr>
            </w:pPr>
            <w:r w:rsidRPr="7AA74027">
              <w:rPr>
                <w:rFonts w:ascii="Times New Roman" w:hAnsi="Times New Roman"/>
                <w:sz w:val="20"/>
                <w:szCs w:val="20"/>
              </w:rPr>
              <w:t>PO=1,5,8</w:t>
            </w:r>
          </w:p>
          <w:p w14:paraId="13D082C5" w14:textId="611EF78D" w:rsidR="00360697" w:rsidRDefault="00360697" w:rsidP="00360697">
            <w:pPr>
              <w:rPr>
                <w:rFonts w:ascii="Times New Roman" w:hAnsi="Times New Roman"/>
                <w:sz w:val="20"/>
                <w:szCs w:val="20"/>
              </w:rPr>
            </w:pPr>
            <w:r w:rsidRPr="7AA74027">
              <w:rPr>
                <w:rFonts w:ascii="Times New Roman" w:hAnsi="Times New Roman"/>
                <w:sz w:val="20"/>
                <w:szCs w:val="20"/>
              </w:rPr>
              <w:t>CO=1,3,5,7</w:t>
            </w:r>
          </w:p>
        </w:tc>
      </w:tr>
      <w:tr w:rsidR="00360697" w14:paraId="230007CF" w14:textId="77777777" w:rsidTr="16E460FB">
        <w:tc>
          <w:tcPr>
            <w:tcW w:w="3330" w:type="dxa"/>
            <w:shd w:val="clear" w:color="auto" w:fill="EEECE1" w:themeFill="background2"/>
          </w:tcPr>
          <w:p w14:paraId="0C98F95B" w14:textId="32896802" w:rsidR="00360697" w:rsidRDefault="00360697" w:rsidP="00360697">
            <w:pPr>
              <w:spacing w:line="240" w:lineRule="auto"/>
              <w:rPr>
                <w:rFonts w:ascii="Times New Roman" w:hAnsi="Times New Roman"/>
                <w:b/>
                <w:bCs/>
                <w:sz w:val="32"/>
                <w:szCs w:val="32"/>
              </w:rPr>
            </w:pPr>
            <w:r>
              <w:rPr>
                <w:rFonts w:ascii="Times New Roman" w:hAnsi="Times New Roman"/>
                <w:b/>
                <w:bCs/>
                <w:sz w:val="32"/>
                <w:szCs w:val="32"/>
              </w:rPr>
              <w:t xml:space="preserve">Mon., Dec. 7 </w:t>
            </w:r>
          </w:p>
        </w:tc>
        <w:tc>
          <w:tcPr>
            <w:tcW w:w="1170" w:type="dxa"/>
            <w:shd w:val="clear" w:color="auto" w:fill="EEECE1" w:themeFill="background2"/>
          </w:tcPr>
          <w:p w14:paraId="551AB5D3" w14:textId="26BEFDD9" w:rsidR="00360697" w:rsidRDefault="00360697" w:rsidP="00360697">
            <w:pPr>
              <w:spacing w:line="240" w:lineRule="auto"/>
              <w:rPr>
                <w:rFonts w:ascii="Times New Roman" w:hAnsi="Times New Roman"/>
                <w:sz w:val="24"/>
                <w:szCs w:val="24"/>
              </w:rPr>
            </w:pPr>
          </w:p>
        </w:tc>
        <w:tc>
          <w:tcPr>
            <w:tcW w:w="1410" w:type="dxa"/>
            <w:shd w:val="clear" w:color="auto" w:fill="EEECE1" w:themeFill="background2"/>
          </w:tcPr>
          <w:p w14:paraId="4D91E5D6" w14:textId="1AFDDFF4" w:rsidR="00360697" w:rsidRDefault="00360697" w:rsidP="00360697">
            <w:pPr>
              <w:spacing w:line="240" w:lineRule="auto"/>
              <w:rPr>
                <w:rFonts w:ascii="Times New Roman" w:hAnsi="Times New Roman"/>
                <w:sz w:val="24"/>
                <w:szCs w:val="24"/>
              </w:rPr>
            </w:pPr>
          </w:p>
        </w:tc>
        <w:tc>
          <w:tcPr>
            <w:tcW w:w="2865" w:type="dxa"/>
            <w:shd w:val="clear" w:color="auto" w:fill="EEECE1" w:themeFill="background2"/>
          </w:tcPr>
          <w:p w14:paraId="5C9EBCEE" w14:textId="51C2B818" w:rsidR="00360697" w:rsidRDefault="00360697" w:rsidP="00360697">
            <w:pPr>
              <w:spacing w:after="0" w:line="240" w:lineRule="auto"/>
              <w:rPr>
                <w:rFonts w:ascii="Times New Roman" w:hAnsi="Times New Roman"/>
                <w:b/>
                <w:bCs/>
                <w:sz w:val="24"/>
                <w:szCs w:val="24"/>
              </w:rPr>
            </w:pPr>
            <w:r w:rsidRPr="4B485B8F">
              <w:rPr>
                <w:rFonts w:ascii="Times New Roman" w:hAnsi="Times New Roman"/>
                <w:b/>
                <w:bCs/>
                <w:sz w:val="24"/>
                <w:szCs w:val="24"/>
              </w:rPr>
              <w:t xml:space="preserve">EXAM 2 </w:t>
            </w:r>
          </w:p>
        </w:tc>
        <w:tc>
          <w:tcPr>
            <w:tcW w:w="3445" w:type="dxa"/>
            <w:shd w:val="clear" w:color="auto" w:fill="EEECE1" w:themeFill="background2"/>
          </w:tcPr>
          <w:p w14:paraId="3C3D1A6B" w14:textId="0B3557D0" w:rsidR="00360697" w:rsidRDefault="00360697" w:rsidP="00360697">
            <w:pPr>
              <w:spacing w:line="240" w:lineRule="auto"/>
              <w:rPr>
                <w:rFonts w:ascii="Times New Roman" w:hAnsi="Times New Roman"/>
                <w:b/>
                <w:bCs/>
                <w:sz w:val="24"/>
                <w:szCs w:val="24"/>
              </w:rPr>
            </w:pPr>
          </w:p>
        </w:tc>
        <w:tc>
          <w:tcPr>
            <w:tcW w:w="908" w:type="dxa"/>
            <w:shd w:val="clear" w:color="auto" w:fill="EEECE1" w:themeFill="background2"/>
          </w:tcPr>
          <w:p w14:paraId="157A0521" w14:textId="1099B4D2" w:rsidR="00360697" w:rsidRDefault="00360697" w:rsidP="00360697">
            <w:pPr>
              <w:rPr>
                <w:rFonts w:ascii="Times New Roman" w:hAnsi="Times New Roman"/>
                <w:sz w:val="24"/>
                <w:szCs w:val="24"/>
              </w:rPr>
            </w:pPr>
          </w:p>
        </w:tc>
      </w:tr>
      <w:tr w:rsidR="00360697" w14:paraId="19AE3EE6" w14:textId="77777777" w:rsidTr="16E460FB">
        <w:tc>
          <w:tcPr>
            <w:tcW w:w="3330" w:type="dxa"/>
            <w:shd w:val="clear" w:color="auto" w:fill="EEECE1" w:themeFill="background2"/>
          </w:tcPr>
          <w:p w14:paraId="0DB5CE4A" w14:textId="73FF74F1" w:rsidR="00360697" w:rsidRDefault="00360697" w:rsidP="00360697">
            <w:pPr>
              <w:spacing w:line="240" w:lineRule="auto"/>
              <w:rPr>
                <w:rFonts w:ascii="Times New Roman" w:hAnsi="Times New Roman"/>
                <w:b/>
                <w:bCs/>
                <w:sz w:val="32"/>
                <w:szCs w:val="32"/>
              </w:rPr>
            </w:pPr>
            <w:r w:rsidRPr="16E460FB">
              <w:rPr>
                <w:rFonts w:ascii="Times New Roman" w:hAnsi="Times New Roman"/>
                <w:b/>
                <w:bCs/>
                <w:sz w:val="32"/>
                <w:szCs w:val="32"/>
              </w:rPr>
              <w:t>Wed., Dec. 16</w:t>
            </w:r>
          </w:p>
        </w:tc>
        <w:tc>
          <w:tcPr>
            <w:tcW w:w="1170" w:type="dxa"/>
            <w:shd w:val="clear" w:color="auto" w:fill="EEECE1" w:themeFill="background2"/>
          </w:tcPr>
          <w:p w14:paraId="415183DD" w14:textId="54A07E7D" w:rsidR="00360697" w:rsidRDefault="00360697" w:rsidP="00360697">
            <w:pPr>
              <w:spacing w:line="240" w:lineRule="auto"/>
              <w:rPr>
                <w:rFonts w:ascii="Times New Roman" w:hAnsi="Times New Roman"/>
                <w:sz w:val="24"/>
                <w:szCs w:val="24"/>
              </w:rPr>
            </w:pPr>
          </w:p>
        </w:tc>
        <w:tc>
          <w:tcPr>
            <w:tcW w:w="1410" w:type="dxa"/>
            <w:shd w:val="clear" w:color="auto" w:fill="EEECE1" w:themeFill="background2"/>
          </w:tcPr>
          <w:p w14:paraId="0E0DCDD8" w14:textId="717CEA9C" w:rsidR="00360697" w:rsidRDefault="00360697" w:rsidP="00360697">
            <w:pPr>
              <w:spacing w:line="240" w:lineRule="auto"/>
              <w:rPr>
                <w:rFonts w:ascii="Times New Roman" w:hAnsi="Times New Roman"/>
                <w:sz w:val="24"/>
                <w:szCs w:val="24"/>
              </w:rPr>
            </w:pPr>
          </w:p>
        </w:tc>
        <w:tc>
          <w:tcPr>
            <w:tcW w:w="2865" w:type="dxa"/>
            <w:shd w:val="clear" w:color="auto" w:fill="EEECE1" w:themeFill="background2"/>
          </w:tcPr>
          <w:p w14:paraId="2E995671" w14:textId="2DD35B3E" w:rsidR="00360697" w:rsidRDefault="00360697" w:rsidP="00360697">
            <w:pPr>
              <w:spacing w:after="0" w:line="240" w:lineRule="auto"/>
              <w:rPr>
                <w:rFonts w:ascii="Times New Roman" w:hAnsi="Times New Roman"/>
                <w:sz w:val="24"/>
                <w:szCs w:val="24"/>
              </w:rPr>
            </w:pPr>
            <w:r w:rsidRPr="4B485B8F">
              <w:rPr>
                <w:rFonts w:ascii="Times New Roman" w:hAnsi="Times New Roman"/>
                <w:b/>
                <w:bCs/>
                <w:sz w:val="24"/>
                <w:szCs w:val="24"/>
              </w:rPr>
              <w:t>HESI EXAM</w:t>
            </w:r>
          </w:p>
          <w:p w14:paraId="6286AC07" w14:textId="7D7D3644" w:rsidR="00360697" w:rsidRDefault="00360697" w:rsidP="00360697">
            <w:pPr>
              <w:spacing w:line="240" w:lineRule="auto"/>
              <w:rPr>
                <w:rFonts w:ascii="Times New Roman" w:hAnsi="Times New Roman"/>
                <w:b/>
                <w:bCs/>
                <w:sz w:val="24"/>
                <w:szCs w:val="24"/>
              </w:rPr>
            </w:pPr>
            <w:r w:rsidRPr="4B485B8F">
              <w:rPr>
                <w:rFonts w:ascii="Times New Roman" w:hAnsi="Times New Roman"/>
                <w:b/>
                <w:bCs/>
                <w:sz w:val="24"/>
                <w:szCs w:val="24"/>
              </w:rPr>
              <w:t>RETAKE</w:t>
            </w:r>
          </w:p>
        </w:tc>
        <w:tc>
          <w:tcPr>
            <w:tcW w:w="3445" w:type="dxa"/>
            <w:shd w:val="clear" w:color="auto" w:fill="EEECE1" w:themeFill="background2"/>
          </w:tcPr>
          <w:p w14:paraId="0B785F6E" w14:textId="1EDB6BC7" w:rsidR="00360697" w:rsidRDefault="00360697" w:rsidP="00360697">
            <w:pPr>
              <w:spacing w:line="240" w:lineRule="auto"/>
              <w:rPr>
                <w:rFonts w:ascii="Times New Roman" w:hAnsi="Times New Roman"/>
                <w:b/>
                <w:bCs/>
                <w:sz w:val="24"/>
                <w:szCs w:val="24"/>
              </w:rPr>
            </w:pPr>
          </w:p>
        </w:tc>
        <w:tc>
          <w:tcPr>
            <w:tcW w:w="908" w:type="dxa"/>
            <w:shd w:val="clear" w:color="auto" w:fill="EEECE1" w:themeFill="background2"/>
          </w:tcPr>
          <w:p w14:paraId="1A7D1AC3" w14:textId="339F3998" w:rsidR="00360697" w:rsidRDefault="00360697" w:rsidP="00360697">
            <w:pPr>
              <w:rPr>
                <w:rFonts w:ascii="Times New Roman" w:hAnsi="Times New Roman"/>
                <w:sz w:val="24"/>
                <w:szCs w:val="24"/>
              </w:rPr>
            </w:pPr>
          </w:p>
        </w:tc>
      </w:tr>
    </w:tbl>
    <w:p w14:paraId="7F736364" w14:textId="34786A50" w:rsidR="16809C6C" w:rsidRDefault="16809C6C"/>
    <w:p w14:paraId="6EB69B0B" w14:textId="3C360132" w:rsidR="00683F11" w:rsidRDefault="3027C5B3" w:rsidP="00683F11">
      <w:pPr>
        <w:pStyle w:val="ListParagraph"/>
        <w:spacing w:after="0" w:line="240" w:lineRule="auto"/>
        <w:ind w:left="360"/>
        <w:contextualSpacing/>
        <w:rPr>
          <w:rFonts w:ascii="Arial" w:hAnsi="Arial" w:cs="Arial"/>
        </w:rPr>
      </w:pPr>
      <w:r w:rsidRPr="16809C6C">
        <w:rPr>
          <w:rFonts w:ascii="Arial" w:hAnsi="Arial" w:cs="Arial"/>
        </w:rPr>
        <w:t>Pr</w:t>
      </w:r>
      <w:r w:rsidR="00683F11" w:rsidRPr="16809C6C">
        <w:rPr>
          <w:rFonts w:ascii="Arial" w:hAnsi="Arial" w:cs="Arial"/>
        </w:rPr>
        <w:t xml:space="preserve">ogram Outcomes: </w:t>
      </w:r>
    </w:p>
    <w:p w14:paraId="0C6C2CD5" w14:textId="77777777" w:rsidR="00683F11" w:rsidRDefault="00683F11" w:rsidP="00683F11">
      <w:pPr>
        <w:pStyle w:val="ListParagraph"/>
        <w:spacing w:after="0" w:line="240" w:lineRule="auto"/>
        <w:ind w:left="360"/>
        <w:contextualSpacing/>
        <w:rPr>
          <w:rFonts w:ascii="Arial" w:hAnsi="Arial" w:cs="Arial"/>
        </w:rPr>
      </w:pPr>
    </w:p>
    <w:p w14:paraId="7A302405" w14:textId="77777777" w:rsidR="00683F11" w:rsidRPr="004D31A0" w:rsidRDefault="00683F11" w:rsidP="00683F11">
      <w:pPr>
        <w:pStyle w:val="ListParagraph"/>
        <w:numPr>
          <w:ilvl w:val="0"/>
          <w:numId w:val="14"/>
        </w:numPr>
        <w:spacing w:after="0" w:line="240" w:lineRule="auto"/>
        <w:ind w:left="360"/>
        <w:contextualSpacing/>
        <w:rPr>
          <w:rFonts w:ascii="Arial" w:hAnsi="Arial" w:cs="Arial"/>
        </w:rPr>
      </w:pPr>
      <w:r w:rsidRPr="004D31A0">
        <w:rPr>
          <w:rFonts w:ascii="Arial" w:hAnsi="Arial" w:cs="Arial"/>
        </w:rPr>
        <w:lastRenderedPageBreak/>
        <w:t>Apply critical thinking to synthesize knowledge grounded in liberal education and nursing, in the practice of professional nursing in the global community.</w:t>
      </w:r>
    </w:p>
    <w:p w14:paraId="789A0D97" w14:textId="77777777" w:rsidR="00683F11" w:rsidRPr="004D31A0" w:rsidRDefault="00683F11" w:rsidP="00683F11">
      <w:pPr>
        <w:pStyle w:val="ListParagraph"/>
        <w:numPr>
          <w:ilvl w:val="0"/>
          <w:numId w:val="14"/>
        </w:numPr>
        <w:spacing w:after="0" w:line="240" w:lineRule="auto"/>
        <w:ind w:left="360"/>
        <w:contextualSpacing/>
        <w:rPr>
          <w:rFonts w:ascii="Arial" w:hAnsi="Arial" w:cs="Arial"/>
        </w:rPr>
      </w:pPr>
      <w:r w:rsidRPr="004D31A0">
        <w:rPr>
          <w:rFonts w:ascii="Arial" w:hAnsi="Arial" w:cs="Arial"/>
        </w:rPr>
        <w:t xml:space="preserve">Collaborate with the healthcare team and clients to provide safe and cost effective high quality health care. </w:t>
      </w:r>
    </w:p>
    <w:p w14:paraId="0B2C251A" w14:textId="77777777" w:rsidR="00683F11" w:rsidRPr="004D31A0" w:rsidRDefault="00683F11" w:rsidP="00683F11">
      <w:pPr>
        <w:pStyle w:val="ListParagraph"/>
        <w:numPr>
          <w:ilvl w:val="0"/>
          <w:numId w:val="14"/>
        </w:numPr>
        <w:spacing w:after="0" w:line="240" w:lineRule="auto"/>
        <w:ind w:left="360"/>
        <w:contextualSpacing/>
        <w:rPr>
          <w:rFonts w:ascii="Arial" w:hAnsi="Arial" w:cs="Arial"/>
        </w:rPr>
      </w:pPr>
      <w:r w:rsidRPr="004D31A0">
        <w:rPr>
          <w:rFonts w:ascii="Arial" w:hAnsi="Arial" w:cs="Arial"/>
        </w:rPr>
        <w:t xml:space="preserve">Integrate evidence-based findings in decision-making in the practice of professional nursing. </w:t>
      </w:r>
    </w:p>
    <w:p w14:paraId="500FA1A4" w14:textId="77777777" w:rsidR="00683F11" w:rsidRPr="004D31A0" w:rsidRDefault="00683F11" w:rsidP="00683F11">
      <w:pPr>
        <w:pStyle w:val="ListParagraph"/>
        <w:numPr>
          <w:ilvl w:val="0"/>
          <w:numId w:val="14"/>
        </w:numPr>
        <w:spacing w:after="0" w:line="240" w:lineRule="auto"/>
        <w:ind w:left="360"/>
        <w:contextualSpacing/>
        <w:rPr>
          <w:rFonts w:ascii="Arial" w:hAnsi="Arial" w:cs="Arial"/>
        </w:rPr>
      </w:pPr>
      <w:r w:rsidRPr="004D31A0">
        <w:rPr>
          <w:rFonts w:ascii="Arial" w:hAnsi="Arial" w:cs="Arial"/>
        </w:rPr>
        <w:t xml:space="preserve">Appraise current evidence to evaluate health care safety and quality improvement initiatives for individuals and groups. </w:t>
      </w:r>
    </w:p>
    <w:p w14:paraId="14B31DC2" w14:textId="77777777" w:rsidR="00683F11" w:rsidRPr="004D31A0" w:rsidRDefault="00683F11" w:rsidP="00683F11">
      <w:pPr>
        <w:pStyle w:val="ListParagraph"/>
        <w:numPr>
          <w:ilvl w:val="0"/>
          <w:numId w:val="14"/>
        </w:numPr>
        <w:spacing w:after="0" w:line="240" w:lineRule="auto"/>
        <w:ind w:left="360"/>
        <w:contextualSpacing/>
        <w:rPr>
          <w:rFonts w:ascii="Arial" w:hAnsi="Arial" w:cs="Arial"/>
        </w:rPr>
      </w:pPr>
      <w:r w:rsidRPr="004D31A0">
        <w:rPr>
          <w:rFonts w:ascii="Arial" w:hAnsi="Arial" w:cs="Arial"/>
        </w:rPr>
        <w:t xml:space="preserve">Analyze information from health care technology systems to apply evidence that will guide nursing practice. </w:t>
      </w:r>
    </w:p>
    <w:p w14:paraId="2C509F25" w14:textId="77777777" w:rsidR="00683F11" w:rsidRPr="004D31A0" w:rsidRDefault="00683F11" w:rsidP="00683F11">
      <w:pPr>
        <w:pStyle w:val="ListParagraph"/>
        <w:numPr>
          <w:ilvl w:val="0"/>
          <w:numId w:val="14"/>
        </w:numPr>
        <w:spacing w:after="0" w:line="240" w:lineRule="auto"/>
        <w:ind w:left="360"/>
        <w:contextualSpacing/>
        <w:rPr>
          <w:rFonts w:ascii="Arial" w:hAnsi="Arial" w:cs="Arial"/>
        </w:rPr>
      </w:pPr>
      <w:r w:rsidRPr="004D31A0">
        <w:rPr>
          <w:rFonts w:ascii="Arial" w:hAnsi="Arial" w:cs="Arial"/>
        </w:rPr>
        <w:t xml:space="preserve">Utilize knowledge of health care regulation to advocate for policy change to improve health care systems and professional nursing practice.  </w:t>
      </w:r>
    </w:p>
    <w:p w14:paraId="5F4946CB" w14:textId="77777777" w:rsidR="00683F11" w:rsidRPr="004D31A0" w:rsidRDefault="00683F11" w:rsidP="00683F11">
      <w:pPr>
        <w:pStyle w:val="ListParagraph"/>
        <w:numPr>
          <w:ilvl w:val="0"/>
          <w:numId w:val="14"/>
        </w:numPr>
        <w:spacing w:after="0" w:line="240" w:lineRule="auto"/>
        <w:ind w:left="360"/>
        <w:contextualSpacing/>
        <w:rPr>
          <w:rFonts w:ascii="Arial" w:hAnsi="Arial" w:cs="Arial"/>
        </w:rPr>
      </w:pPr>
      <w:r w:rsidRPr="004D31A0">
        <w:rPr>
          <w:rFonts w:ascii="Arial" w:hAnsi="Arial" w:cs="Arial"/>
        </w:rPr>
        <w:t xml:space="preserve">Illustrate the importance of advocacy in the improvements in nursing practice and throughout the healthcare system. </w:t>
      </w:r>
    </w:p>
    <w:p w14:paraId="231EAB46" w14:textId="77777777" w:rsidR="00683F11" w:rsidRPr="004D31A0" w:rsidRDefault="00683F11" w:rsidP="00683F11">
      <w:pPr>
        <w:pStyle w:val="ListParagraph"/>
        <w:numPr>
          <w:ilvl w:val="0"/>
          <w:numId w:val="14"/>
        </w:numPr>
        <w:spacing w:after="0" w:line="240" w:lineRule="auto"/>
        <w:ind w:left="360"/>
        <w:contextualSpacing/>
        <w:rPr>
          <w:rFonts w:ascii="Arial" w:hAnsi="Arial" w:cs="Arial"/>
        </w:rPr>
      </w:pPr>
      <w:r w:rsidRPr="004D31A0">
        <w:rPr>
          <w:rFonts w:ascii="Arial" w:hAnsi="Arial" w:cs="Arial"/>
        </w:rPr>
        <w:t>Demonstrate professional communication, collaboration and documentation with healthcare teams to support improvement in patient health outcomes.</w:t>
      </w:r>
    </w:p>
    <w:p w14:paraId="594B7886" w14:textId="77777777" w:rsidR="00683F11" w:rsidRPr="004D31A0" w:rsidRDefault="00683F11" w:rsidP="00683F11">
      <w:pPr>
        <w:pStyle w:val="ListParagraph"/>
        <w:numPr>
          <w:ilvl w:val="0"/>
          <w:numId w:val="14"/>
        </w:numPr>
        <w:spacing w:after="0" w:line="240" w:lineRule="auto"/>
        <w:ind w:left="360"/>
        <w:contextualSpacing/>
        <w:rPr>
          <w:rFonts w:ascii="Arial" w:hAnsi="Arial" w:cs="Arial"/>
        </w:rPr>
      </w:pPr>
      <w:r w:rsidRPr="004D31A0">
        <w:rPr>
          <w:rFonts w:ascii="Arial" w:hAnsi="Arial" w:cs="Arial"/>
        </w:rPr>
        <w:t xml:space="preserve">Utilize health promotion, health maintenance, and disease prevention strategies across settings to improve the health of diverse individuals and populations across the lifespan. </w:t>
      </w:r>
    </w:p>
    <w:p w14:paraId="01F48C17" w14:textId="77777777" w:rsidR="00683F11" w:rsidRPr="004D31A0" w:rsidRDefault="00683F11" w:rsidP="00683F11">
      <w:pPr>
        <w:pStyle w:val="ListParagraph"/>
        <w:numPr>
          <w:ilvl w:val="0"/>
          <w:numId w:val="14"/>
        </w:numPr>
        <w:spacing w:after="0" w:line="240" w:lineRule="auto"/>
        <w:ind w:left="360"/>
        <w:contextualSpacing/>
        <w:rPr>
          <w:rFonts w:ascii="Arial" w:hAnsi="Arial" w:cs="Arial"/>
        </w:rPr>
      </w:pPr>
      <w:r w:rsidRPr="004D31A0">
        <w:rPr>
          <w:rFonts w:ascii="Arial" w:hAnsi="Arial" w:cs="Arial"/>
        </w:rPr>
        <w:t>Demonstrate professional competence and values reflective of professional nursing standards and mutual respect within a global society.</w:t>
      </w:r>
    </w:p>
    <w:p w14:paraId="508C98E9" w14:textId="294A6FDC" w:rsidR="002F060C" w:rsidRDefault="00683F11" w:rsidP="16E460FB">
      <w:pPr>
        <w:tabs>
          <w:tab w:val="left" w:pos="4770"/>
        </w:tabs>
        <w:spacing w:after="0" w:line="240" w:lineRule="auto"/>
        <w:rPr>
          <w:rFonts w:ascii="Arial" w:hAnsi="Arial" w:cs="Arial"/>
        </w:rPr>
      </w:pPr>
      <w:r w:rsidRPr="16E460FB">
        <w:rPr>
          <w:rFonts w:ascii="Arial" w:hAnsi="Arial" w:cs="Arial"/>
        </w:rPr>
        <w:t>11. Build therapeutic alliance with patients and families to provide personalized care</w:t>
      </w:r>
      <w:r w:rsidR="00490529" w:rsidRPr="16E460FB">
        <w:rPr>
          <w:rFonts w:ascii="Arial" w:hAnsi="Arial" w:cs="Arial"/>
        </w:rPr>
        <w:t>.</w:t>
      </w:r>
    </w:p>
    <w:p w14:paraId="779F8E76" w14:textId="77777777" w:rsidR="002F060C" w:rsidRDefault="002F060C" w:rsidP="005770AC">
      <w:pPr>
        <w:tabs>
          <w:tab w:val="left" w:pos="4770"/>
        </w:tabs>
        <w:spacing w:after="0" w:line="240" w:lineRule="auto"/>
        <w:rPr>
          <w:rFonts w:ascii="Times New Roman" w:hAnsi="Times New Roman"/>
          <w:sz w:val="24"/>
          <w:szCs w:val="24"/>
        </w:rPr>
      </w:pPr>
    </w:p>
    <w:p w14:paraId="7818863E" w14:textId="77777777" w:rsidR="002F060C" w:rsidRDefault="002F060C" w:rsidP="005770AC">
      <w:pPr>
        <w:tabs>
          <w:tab w:val="left" w:pos="4770"/>
        </w:tabs>
        <w:spacing w:after="0" w:line="240" w:lineRule="auto"/>
        <w:rPr>
          <w:rFonts w:ascii="Times New Roman" w:hAnsi="Times New Roman"/>
          <w:sz w:val="24"/>
          <w:szCs w:val="24"/>
        </w:rPr>
      </w:pPr>
    </w:p>
    <w:p w14:paraId="0AE6C94D" w14:textId="77777777" w:rsidR="002F060C" w:rsidRPr="002F060C" w:rsidRDefault="002F060C" w:rsidP="002F060C">
      <w:pPr>
        <w:tabs>
          <w:tab w:val="left" w:pos="4770"/>
        </w:tabs>
        <w:spacing w:after="0" w:line="240" w:lineRule="auto"/>
        <w:rPr>
          <w:rFonts w:ascii="Times New Roman" w:hAnsi="Times New Roman"/>
          <w:sz w:val="24"/>
          <w:szCs w:val="24"/>
        </w:rPr>
      </w:pPr>
      <w:r w:rsidRPr="002F060C">
        <w:rPr>
          <w:rFonts w:ascii="Times New Roman" w:hAnsi="Times New Roman"/>
          <w:sz w:val="24"/>
          <w:szCs w:val="24"/>
        </w:rPr>
        <w:t>Approved:</w:t>
      </w:r>
      <w:r>
        <w:rPr>
          <w:rFonts w:ascii="Times New Roman" w:hAnsi="Times New Roman"/>
          <w:sz w:val="24"/>
          <w:szCs w:val="24"/>
        </w:rPr>
        <w:t xml:space="preserve">    </w:t>
      </w:r>
      <w:r w:rsidRPr="002F060C">
        <w:rPr>
          <w:rFonts w:ascii="Times New Roman" w:hAnsi="Times New Roman"/>
          <w:sz w:val="24"/>
          <w:szCs w:val="24"/>
        </w:rPr>
        <w:t>Academic Affairs Committee: 12/17</w:t>
      </w:r>
    </w:p>
    <w:p w14:paraId="22B40B92" w14:textId="77777777" w:rsidR="002F060C" w:rsidRPr="002F060C" w:rsidRDefault="002F060C" w:rsidP="002F060C">
      <w:pPr>
        <w:tabs>
          <w:tab w:val="left" w:pos="4770"/>
        </w:tabs>
        <w:spacing w:after="0" w:line="240" w:lineRule="auto"/>
        <w:rPr>
          <w:rFonts w:ascii="Times New Roman" w:hAnsi="Times New Roman"/>
          <w:sz w:val="24"/>
          <w:szCs w:val="24"/>
        </w:rPr>
      </w:pPr>
      <w:r>
        <w:rPr>
          <w:rFonts w:ascii="Times New Roman" w:hAnsi="Times New Roman"/>
          <w:sz w:val="24"/>
          <w:szCs w:val="24"/>
        </w:rPr>
        <w:t xml:space="preserve">                     </w:t>
      </w:r>
      <w:r w:rsidRPr="002F060C">
        <w:rPr>
          <w:rFonts w:ascii="Times New Roman" w:hAnsi="Times New Roman"/>
          <w:sz w:val="24"/>
          <w:szCs w:val="24"/>
        </w:rPr>
        <w:t>General Faculty: 12/17</w:t>
      </w:r>
    </w:p>
    <w:p w14:paraId="5E6E0568" w14:textId="77777777" w:rsidR="002F060C" w:rsidRPr="002F060C" w:rsidRDefault="002F060C" w:rsidP="002F060C">
      <w:pPr>
        <w:tabs>
          <w:tab w:val="left" w:pos="4770"/>
        </w:tabs>
        <w:spacing w:after="0" w:line="240" w:lineRule="auto"/>
        <w:rPr>
          <w:rFonts w:ascii="Times New Roman" w:hAnsi="Times New Roman"/>
          <w:sz w:val="24"/>
          <w:szCs w:val="24"/>
        </w:rPr>
      </w:pPr>
      <w:r>
        <w:rPr>
          <w:rFonts w:ascii="Times New Roman" w:hAnsi="Times New Roman"/>
          <w:sz w:val="24"/>
          <w:szCs w:val="24"/>
        </w:rPr>
        <w:t xml:space="preserve">                     </w:t>
      </w:r>
      <w:r w:rsidRPr="002F060C">
        <w:rPr>
          <w:rFonts w:ascii="Times New Roman" w:hAnsi="Times New Roman"/>
          <w:sz w:val="24"/>
          <w:szCs w:val="24"/>
        </w:rPr>
        <w:t>UF Curriculum Committee:</w:t>
      </w:r>
      <w:r>
        <w:rPr>
          <w:rFonts w:ascii="Times New Roman" w:hAnsi="Times New Roman"/>
          <w:sz w:val="24"/>
          <w:szCs w:val="24"/>
        </w:rPr>
        <w:t xml:space="preserve"> </w:t>
      </w:r>
      <w:r w:rsidRPr="002F060C">
        <w:rPr>
          <w:rFonts w:ascii="Times New Roman" w:hAnsi="Times New Roman"/>
          <w:sz w:val="24"/>
          <w:szCs w:val="24"/>
        </w:rPr>
        <w:t>01/18</w:t>
      </w:r>
    </w:p>
    <w:p w14:paraId="44F69B9A" w14:textId="67003067" w:rsidR="002F060C" w:rsidRPr="003F3F1B" w:rsidRDefault="002F060C" w:rsidP="005770AC">
      <w:pPr>
        <w:tabs>
          <w:tab w:val="left" w:pos="4770"/>
        </w:tabs>
        <w:spacing w:after="0" w:line="240" w:lineRule="auto"/>
        <w:rPr>
          <w:rFonts w:ascii="Times New Roman" w:hAnsi="Times New Roman"/>
          <w:sz w:val="24"/>
          <w:szCs w:val="24"/>
        </w:rPr>
      </w:pPr>
    </w:p>
    <w:sectPr w:rsidR="002F060C" w:rsidRPr="003F3F1B" w:rsidSect="00BF0C8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7D11E" w14:textId="77777777" w:rsidR="0019277B" w:rsidRDefault="0019277B">
      <w:r>
        <w:separator/>
      </w:r>
    </w:p>
  </w:endnote>
  <w:endnote w:type="continuationSeparator" w:id="0">
    <w:p w14:paraId="41508A3C" w14:textId="77777777" w:rsidR="0019277B" w:rsidRDefault="00192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6B1D6" w14:textId="77777777" w:rsidR="0019277B" w:rsidRDefault="0019277B">
      <w:r>
        <w:separator/>
      </w:r>
    </w:p>
  </w:footnote>
  <w:footnote w:type="continuationSeparator" w:id="0">
    <w:p w14:paraId="17DBC151" w14:textId="77777777" w:rsidR="0019277B" w:rsidRDefault="00192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65_"/>
      </v:shape>
    </w:pict>
  </w:numPicBullet>
  <w:abstractNum w:abstractNumId="0" w15:restartNumberingAfterBreak="0">
    <w:nsid w:val="021A5658"/>
    <w:multiLevelType w:val="hybridMultilevel"/>
    <w:tmpl w:val="7AC4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07652"/>
    <w:multiLevelType w:val="hybridMultilevel"/>
    <w:tmpl w:val="076ADC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196F90"/>
    <w:multiLevelType w:val="hybridMultilevel"/>
    <w:tmpl w:val="5DA05742"/>
    <w:lvl w:ilvl="0" w:tplc="D38AF2A2">
      <w:start w:val="1"/>
      <w:numFmt w:val="bullet"/>
      <w:lvlText w:val=""/>
      <w:lvlJc w:val="left"/>
      <w:pPr>
        <w:ind w:left="720" w:hanging="360"/>
      </w:pPr>
      <w:rPr>
        <w:rFonts w:ascii="Symbol" w:hAnsi="Symbol" w:hint="default"/>
      </w:rPr>
    </w:lvl>
    <w:lvl w:ilvl="1" w:tplc="EDAA2B64">
      <w:start w:val="1"/>
      <w:numFmt w:val="bullet"/>
      <w:lvlText w:val="o"/>
      <w:lvlJc w:val="left"/>
      <w:pPr>
        <w:ind w:left="1440" w:hanging="360"/>
      </w:pPr>
      <w:rPr>
        <w:rFonts w:ascii="Courier New" w:hAnsi="Courier New" w:hint="default"/>
      </w:rPr>
    </w:lvl>
    <w:lvl w:ilvl="2" w:tplc="1916D07E">
      <w:start w:val="1"/>
      <w:numFmt w:val="bullet"/>
      <w:lvlText w:val=""/>
      <w:lvlJc w:val="left"/>
      <w:pPr>
        <w:ind w:left="2160" w:hanging="360"/>
      </w:pPr>
      <w:rPr>
        <w:rFonts w:ascii="Wingdings" w:hAnsi="Wingdings" w:hint="default"/>
      </w:rPr>
    </w:lvl>
    <w:lvl w:ilvl="3" w:tplc="F404CACE">
      <w:start w:val="1"/>
      <w:numFmt w:val="bullet"/>
      <w:lvlText w:val=""/>
      <w:lvlJc w:val="left"/>
      <w:pPr>
        <w:ind w:left="2880" w:hanging="360"/>
      </w:pPr>
      <w:rPr>
        <w:rFonts w:ascii="Symbol" w:hAnsi="Symbol" w:hint="default"/>
      </w:rPr>
    </w:lvl>
    <w:lvl w:ilvl="4" w:tplc="DE7A83C6">
      <w:start w:val="1"/>
      <w:numFmt w:val="bullet"/>
      <w:lvlText w:val="o"/>
      <w:lvlJc w:val="left"/>
      <w:pPr>
        <w:ind w:left="3600" w:hanging="360"/>
      </w:pPr>
      <w:rPr>
        <w:rFonts w:ascii="Courier New" w:hAnsi="Courier New" w:hint="default"/>
      </w:rPr>
    </w:lvl>
    <w:lvl w:ilvl="5" w:tplc="BA62C410">
      <w:start w:val="1"/>
      <w:numFmt w:val="bullet"/>
      <w:lvlText w:val=""/>
      <w:lvlJc w:val="left"/>
      <w:pPr>
        <w:ind w:left="4320" w:hanging="360"/>
      </w:pPr>
      <w:rPr>
        <w:rFonts w:ascii="Wingdings" w:hAnsi="Wingdings" w:hint="default"/>
      </w:rPr>
    </w:lvl>
    <w:lvl w:ilvl="6" w:tplc="3EB61E64">
      <w:start w:val="1"/>
      <w:numFmt w:val="bullet"/>
      <w:lvlText w:val=""/>
      <w:lvlJc w:val="left"/>
      <w:pPr>
        <w:ind w:left="5040" w:hanging="360"/>
      </w:pPr>
      <w:rPr>
        <w:rFonts w:ascii="Symbol" w:hAnsi="Symbol" w:hint="default"/>
      </w:rPr>
    </w:lvl>
    <w:lvl w:ilvl="7" w:tplc="24FAD55C">
      <w:start w:val="1"/>
      <w:numFmt w:val="bullet"/>
      <w:lvlText w:val="o"/>
      <w:lvlJc w:val="left"/>
      <w:pPr>
        <w:ind w:left="5760" w:hanging="360"/>
      </w:pPr>
      <w:rPr>
        <w:rFonts w:ascii="Courier New" w:hAnsi="Courier New" w:hint="default"/>
      </w:rPr>
    </w:lvl>
    <w:lvl w:ilvl="8" w:tplc="BCEE75DA">
      <w:start w:val="1"/>
      <w:numFmt w:val="bullet"/>
      <w:lvlText w:val=""/>
      <w:lvlJc w:val="left"/>
      <w:pPr>
        <w:ind w:left="6480" w:hanging="360"/>
      </w:pPr>
      <w:rPr>
        <w:rFonts w:ascii="Wingdings" w:hAnsi="Wingdings" w:hint="default"/>
      </w:rPr>
    </w:lvl>
  </w:abstractNum>
  <w:abstractNum w:abstractNumId="3"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5507F"/>
    <w:multiLevelType w:val="hybridMultilevel"/>
    <w:tmpl w:val="92540B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B56743"/>
    <w:multiLevelType w:val="hybridMultilevel"/>
    <w:tmpl w:val="C12EBDC8"/>
    <w:lvl w:ilvl="0" w:tplc="0409000F">
      <w:start w:val="1"/>
      <w:numFmt w:val="decimal"/>
      <w:lvlText w:val="%1."/>
      <w:lvlJc w:val="left"/>
      <w:pPr>
        <w:ind w:left="720" w:hanging="360"/>
      </w:pPr>
      <w:rPr>
        <w:rFonts w:cs="Times New Roman" w:hint="default"/>
      </w:rPr>
    </w:lvl>
    <w:lvl w:ilvl="1" w:tplc="17880A54">
      <w:start w:val="6"/>
      <w:numFmt w:val="bullet"/>
      <w:lvlText w:val="·"/>
      <w:lvlJc w:val="left"/>
      <w:pPr>
        <w:ind w:left="1440"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D396A0E"/>
    <w:multiLevelType w:val="hybridMultilevel"/>
    <w:tmpl w:val="39A0F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093154"/>
    <w:multiLevelType w:val="hybridMultilevel"/>
    <w:tmpl w:val="45F2A19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10"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9EA1DAE"/>
    <w:multiLevelType w:val="hybridMultilevel"/>
    <w:tmpl w:val="9D22B340"/>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6F2A7FB2"/>
    <w:multiLevelType w:val="hybridMultilevel"/>
    <w:tmpl w:val="3B00C160"/>
    <w:lvl w:ilvl="0" w:tplc="2DCE8432">
      <w:start w:val="1"/>
      <w:numFmt w:val="bullet"/>
      <w:lvlText w:val=""/>
      <w:lvlJc w:val="left"/>
      <w:pPr>
        <w:ind w:left="720" w:hanging="360"/>
      </w:pPr>
      <w:rPr>
        <w:rFonts w:ascii="Symbol" w:hAnsi="Symbol" w:hint="default"/>
      </w:rPr>
    </w:lvl>
    <w:lvl w:ilvl="1" w:tplc="0218C0EE">
      <w:start w:val="1"/>
      <w:numFmt w:val="bullet"/>
      <w:lvlText w:val="o"/>
      <w:lvlJc w:val="left"/>
      <w:pPr>
        <w:ind w:left="1440" w:hanging="360"/>
      </w:pPr>
      <w:rPr>
        <w:rFonts w:ascii="Courier New" w:hAnsi="Courier New" w:hint="default"/>
      </w:rPr>
    </w:lvl>
    <w:lvl w:ilvl="2" w:tplc="EBDA9270">
      <w:start w:val="1"/>
      <w:numFmt w:val="bullet"/>
      <w:lvlText w:val=""/>
      <w:lvlJc w:val="left"/>
      <w:pPr>
        <w:ind w:left="2160" w:hanging="360"/>
      </w:pPr>
      <w:rPr>
        <w:rFonts w:ascii="Wingdings" w:hAnsi="Wingdings" w:hint="default"/>
      </w:rPr>
    </w:lvl>
    <w:lvl w:ilvl="3" w:tplc="6A0E2C18">
      <w:start w:val="1"/>
      <w:numFmt w:val="bullet"/>
      <w:lvlText w:val=""/>
      <w:lvlJc w:val="left"/>
      <w:pPr>
        <w:ind w:left="2880" w:hanging="360"/>
      </w:pPr>
      <w:rPr>
        <w:rFonts w:ascii="Symbol" w:hAnsi="Symbol" w:hint="default"/>
      </w:rPr>
    </w:lvl>
    <w:lvl w:ilvl="4" w:tplc="11DEF13E">
      <w:start w:val="1"/>
      <w:numFmt w:val="bullet"/>
      <w:lvlText w:val="o"/>
      <w:lvlJc w:val="left"/>
      <w:pPr>
        <w:ind w:left="3600" w:hanging="360"/>
      </w:pPr>
      <w:rPr>
        <w:rFonts w:ascii="Courier New" w:hAnsi="Courier New" w:hint="default"/>
      </w:rPr>
    </w:lvl>
    <w:lvl w:ilvl="5" w:tplc="8152A58E">
      <w:start w:val="1"/>
      <w:numFmt w:val="bullet"/>
      <w:lvlText w:val=""/>
      <w:lvlJc w:val="left"/>
      <w:pPr>
        <w:ind w:left="4320" w:hanging="360"/>
      </w:pPr>
      <w:rPr>
        <w:rFonts w:ascii="Wingdings" w:hAnsi="Wingdings" w:hint="default"/>
      </w:rPr>
    </w:lvl>
    <w:lvl w:ilvl="6" w:tplc="CBCE2364">
      <w:start w:val="1"/>
      <w:numFmt w:val="bullet"/>
      <w:lvlText w:val=""/>
      <w:lvlJc w:val="left"/>
      <w:pPr>
        <w:ind w:left="5040" w:hanging="360"/>
      </w:pPr>
      <w:rPr>
        <w:rFonts w:ascii="Symbol" w:hAnsi="Symbol" w:hint="default"/>
      </w:rPr>
    </w:lvl>
    <w:lvl w:ilvl="7" w:tplc="0164B20E">
      <w:start w:val="1"/>
      <w:numFmt w:val="bullet"/>
      <w:lvlText w:val="o"/>
      <w:lvlJc w:val="left"/>
      <w:pPr>
        <w:ind w:left="5760" w:hanging="360"/>
      </w:pPr>
      <w:rPr>
        <w:rFonts w:ascii="Courier New" w:hAnsi="Courier New" w:hint="default"/>
      </w:rPr>
    </w:lvl>
    <w:lvl w:ilvl="8" w:tplc="727EBD28">
      <w:start w:val="1"/>
      <w:numFmt w:val="bullet"/>
      <w:lvlText w:val=""/>
      <w:lvlJc w:val="left"/>
      <w:pPr>
        <w:ind w:left="6480" w:hanging="360"/>
      </w:pPr>
      <w:rPr>
        <w:rFonts w:ascii="Wingdings" w:hAnsi="Wingdings" w:hint="default"/>
      </w:rPr>
    </w:lvl>
  </w:abstractNum>
  <w:abstractNum w:abstractNumId="13"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5FF7FF3"/>
    <w:multiLevelType w:val="hybridMultilevel"/>
    <w:tmpl w:val="9EBCF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3444B7"/>
    <w:multiLevelType w:val="hybridMultilevel"/>
    <w:tmpl w:val="C3867ED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5"/>
  </w:num>
  <w:num w:numId="9">
    <w:abstractNumId w:val="1"/>
  </w:num>
  <w:num w:numId="10">
    <w:abstractNumId w:val="7"/>
  </w:num>
  <w:num w:numId="11">
    <w:abstractNumId w:val="0"/>
  </w:num>
  <w:num w:numId="12">
    <w:abstractNumId w:val="14"/>
  </w:num>
  <w:num w:numId="13">
    <w:abstractNumId w:val="15"/>
  </w:num>
  <w:num w:numId="14">
    <w:abstractNumId w:val="3"/>
  </w:num>
  <w:num w:numId="15">
    <w:abstractNumId w:val="10"/>
  </w:num>
  <w:num w:numId="16">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AE"/>
    <w:rsid w:val="000054E4"/>
    <w:rsid w:val="00011510"/>
    <w:rsid w:val="0001449D"/>
    <w:rsid w:val="0003695F"/>
    <w:rsid w:val="000557DE"/>
    <w:rsid w:val="00064F16"/>
    <w:rsid w:val="00065E68"/>
    <w:rsid w:val="00067F42"/>
    <w:rsid w:val="00073E79"/>
    <w:rsid w:val="00080FD6"/>
    <w:rsid w:val="000871DC"/>
    <w:rsid w:val="00090D11"/>
    <w:rsid w:val="00092C4C"/>
    <w:rsid w:val="00093996"/>
    <w:rsid w:val="00093C82"/>
    <w:rsid w:val="000979D9"/>
    <w:rsid w:val="000B1978"/>
    <w:rsid w:val="000C1F4A"/>
    <w:rsid w:val="000C7B88"/>
    <w:rsid w:val="000D132C"/>
    <w:rsid w:val="000D2735"/>
    <w:rsid w:val="000E0004"/>
    <w:rsid w:val="000F6AF9"/>
    <w:rsid w:val="00103FAC"/>
    <w:rsid w:val="00105E06"/>
    <w:rsid w:val="00114B65"/>
    <w:rsid w:val="00115716"/>
    <w:rsid w:val="00130C41"/>
    <w:rsid w:val="001312DF"/>
    <w:rsid w:val="001317AF"/>
    <w:rsid w:val="00134C1B"/>
    <w:rsid w:val="00136F6D"/>
    <w:rsid w:val="0014126E"/>
    <w:rsid w:val="00147B4E"/>
    <w:rsid w:val="001561DA"/>
    <w:rsid w:val="00173F3E"/>
    <w:rsid w:val="00174F3E"/>
    <w:rsid w:val="00183939"/>
    <w:rsid w:val="0018717D"/>
    <w:rsid w:val="00191943"/>
    <w:rsid w:val="0019277B"/>
    <w:rsid w:val="00196D2C"/>
    <w:rsid w:val="001A6581"/>
    <w:rsid w:val="001B2069"/>
    <w:rsid w:val="001B229E"/>
    <w:rsid w:val="001B4208"/>
    <w:rsid w:val="001C0A38"/>
    <w:rsid w:val="001C201D"/>
    <w:rsid w:val="001C3908"/>
    <w:rsid w:val="001C5868"/>
    <w:rsid w:val="001E69C4"/>
    <w:rsid w:val="00205386"/>
    <w:rsid w:val="00232DE5"/>
    <w:rsid w:val="00243D07"/>
    <w:rsid w:val="0025396C"/>
    <w:rsid w:val="002539B1"/>
    <w:rsid w:val="002545BD"/>
    <w:rsid w:val="00255B00"/>
    <w:rsid w:val="00261E02"/>
    <w:rsid w:val="00264CE5"/>
    <w:rsid w:val="00270BE2"/>
    <w:rsid w:val="00277631"/>
    <w:rsid w:val="00284D9A"/>
    <w:rsid w:val="00292044"/>
    <w:rsid w:val="002947EA"/>
    <w:rsid w:val="002A24B2"/>
    <w:rsid w:val="002B03B7"/>
    <w:rsid w:val="002D5DF7"/>
    <w:rsid w:val="002D6368"/>
    <w:rsid w:val="002D7080"/>
    <w:rsid w:val="002F060C"/>
    <w:rsid w:val="002F0E98"/>
    <w:rsid w:val="002F3433"/>
    <w:rsid w:val="002F3CF9"/>
    <w:rsid w:val="002F62FC"/>
    <w:rsid w:val="003008B5"/>
    <w:rsid w:val="00310214"/>
    <w:rsid w:val="00343641"/>
    <w:rsid w:val="00347E15"/>
    <w:rsid w:val="00351A06"/>
    <w:rsid w:val="00354725"/>
    <w:rsid w:val="00356305"/>
    <w:rsid w:val="00360697"/>
    <w:rsid w:val="003615D4"/>
    <w:rsid w:val="00373842"/>
    <w:rsid w:val="00373899"/>
    <w:rsid w:val="00376122"/>
    <w:rsid w:val="003764C0"/>
    <w:rsid w:val="003801EE"/>
    <w:rsid w:val="00384553"/>
    <w:rsid w:val="003B4EFD"/>
    <w:rsid w:val="003B7F39"/>
    <w:rsid w:val="003D380A"/>
    <w:rsid w:val="003E121C"/>
    <w:rsid w:val="003E4FD4"/>
    <w:rsid w:val="003F15BA"/>
    <w:rsid w:val="003F28EC"/>
    <w:rsid w:val="003F3F1B"/>
    <w:rsid w:val="004050DC"/>
    <w:rsid w:val="00417DDB"/>
    <w:rsid w:val="00425DA6"/>
    <w:rsid w:val="004270E1"/>
    <w:rsid w:val="00427F87"/>
    <w:rsid w:val="00434799"/>
    <w:rsid w:val="004458E9"/>
    <w:rsid w:val="00453FE1"/>
    <w:rsid w:val="0046097D"/>
    <w:rsid w:val="00461322"/>
    <w:rsid w:val="00465613"/>
    <w:rsid w:val="004703C4"/>
    <w:rsid w:val="00475E03"/>
    <w:rsid w:val="00476F71"/>
    <w:rsid w:val="004836E0"/>
    <w:rsid w:val="00490529"/>
    <w:rsid w:val="00490D0B"/>
    <w:rsid w:val="004965AD"/>
    <w:rsid w:val="004B883E"/>
    <w:rsid w:val="004C2A2C"/>
    <w:rsid w:val="004E25A7"/>
    <w:rsid w:val="004E5042"/>
    <w:rsid w:val="004F469B"/>
    <w:rsid w:val="004F769C"/>
    <w:rsid w:val="00501B47"/>
    <w:rsid w:val="00510547"/>
    <w:rsid w:val="00510978"/>
    <w:rsid w:val="005153C0"/>
    <w:rsid w:val="00515E9C"/>
    <w:rsid w:val="00516C49"/>
    <w:rsid w:val="00517570"/>
    <w:rsid w:val="00526C9C"/>
    <w:rsid w:val="005327E7"/>
    <w:rsid w:val="005341BB"/>
    <w:rsid w:val="005519CD"/>
    <w:rsid w:val="00553C45"/>
    <w:rsid w:val="00555B8D"/>
    <w:rsid w:val="00555BC3"/>
    <w:rsid w:val="0056504B"/>
    <w:rsid w:val="00570CF5"/>
    <w:rsid w:val="00572CC7"/>
    <w:rsid w:val="005770AC"/>
    <w:rsid w:val="00594D5C"/>
    <w:rsid w:val="005A39DD"/>
    <w:rsid w:val="005A7D9B"/>
    <w:rsid w:val="005B1116"/>
    <w:rsid w:val="005B4BEC"/>
    <w:rsid w:val="005C3D8E"/>
    <w:rsid w:val="005CCBDE"/>
    <w:rsid w:val="005E0937"/>
    <w:rsid w:val="005E2CC6"/>
    <w:rsid w:val="005E5044"/>
    <w:rsid w:val="005E59B2"/>
    <w:rsid w:val="005F37ED"/>
    <w:rsid w:val="005F625C"/>
    <w:rsid w:val="006036F2"/>
    <w:rsid w:val="00605CA3"/>
    <w:rsid w:val="00611963"/>
    <w:rsid w:val="006157DF"/>
    <w:rsid w:val="00616591"/>
    <w:rsid w:val="00617159"/>
    <w:rsid w:val="006276DE"/>
    <w:rsid w:val="006607E4"/>
    <w:rsid w:val="006617B8"/>
    <w:rsid w:val="00661B3D"/>
    <w:rsid w:val="00663A0F"/>
    <w:rsid w:val="006729DE"/>
    <w:rsid w:val="00683F11"/>
    <w:rsid w:val="00697186"/>
    <w:rsid w:val="006B06FF"/>
    <w:rsid w:val="006B7CEF"/>
    <w:rsid w:val="006C11CF"/>
    <w:rsid w:val="006D5C11"/>
    <w:rsid w:val="006F089C"/>
    <w:rsid w:val="006F4149"/>
    <w:rsid w:val="006F6690"/>
    <w:rsid w:val="006F783D"/>
    <w:rsid w:val="00703EE0"/>
    <w:rsid w:val="0071352C"/>
    <w:rsid w:val="00713D0E"/>
    <w:rsid w:val="007206BB"/>
    <w:rsid w:val="007217A7"/>
    <w:rsid w:val="007324C6"/>
    <w:rsid w:val="0073679B"/>
    <w:rsid w:val="00745B57"/>
    <w:rsid w:val="0075601B"/>
    <w:rsid w:val="0075653D"/>
    <w:rsid w:val="0076138C"/>
    <w:rsid w:val="00764930"/>
    <w:rsid w:val="00771EDC"/>
    <w:rsid w:val="00774BF0"/>
    <w:rsid w:val="00776109"/>
    <w:rsid w:val="00776C3C"/>
    <w:rsid w:val="007826D0"/>
    <w:rsid w:val="00785D18"/>
    <w:rsid w:val="0079293A"/>
    <w:rsid w:val="0079695B"/>
    <w:rsid w:val="00797156"/>
    <w:rsid w:val="00797B85"/>
    <w:rsid w:val="007C1277"/>
    <w:rsid w:val="007D6817"/>
    <w:rsid w:val="007E4476"/>
    <w:rsid w:val="007F008C"/>
    <w:rsid w:val="007F0E0C"/>
    <w:rsid w:val="007F10D9"/>
    <w:rsid w:val="00801C9C"/>
    <w:rsid w:val="00802EB0"/>
    <w:rsid w:val="00805CD3"/>
    <w:rsid w:val="00824CEC"/>
    <w:rsid w:val="00831728"/>
    <w:rsid w:val="00831E5D"/>
    <w:rsid w:val="0083219D"/>
    <w:rsid w:val="00833159"/>
    <w:rsid w:val="00835628"/>
    <w:rsid w:val="00845E53"/>
    <w:rsid w:val="008476E3"/>
    <w:rsid w:val="00851EF4"/>
    <w:rsid w:val="00856335"/>
    <w:rsid w:val="00857053"/>
    <w:rsid w:val="00864813"/>
    <w:rsid w:val="00872724"/>
    <w:rsid w:val="0087E7D4"/>
    <w:rsid w:val="00880794"/>
    <w:rsid w:val="0088148E"/>
    <w:rsid w:val="00883ED7"/>
    <w:rsid w:val="0088670D"/>
    <w:rsid w:val="00886A20"/>
    <w:rsid w:val="00890E89"/>
    <w:rsid w:val="0089101D"/>
    <w:rsid w:val="00893A3F"/>
    <w:rsid w:val="0089492E"/>
    <w:rsid w:val="008C42C4"/>
    <w:rsid w:val="008D16E5"/>
    <w:rsid w:val="008E3A86"/>
    <w:rsid w:val="008F0EF2"/>
    <w:rsid w:val="008F3E7D"/>
    <w:rsid w:val="008F4797"/>
    <w:rsid w:val="008F6761"/>
    <w:rsid w:val="00902AB8"/>
    <w:rsid w:val="00910765"/>
    <w:rsid w:val="00913987"/>
    <w:rsid w:val="009177D0"/>
    <w:rsid w:val="00924981"/>
    <w:rsid w:val="00925DA4"/>
    <w:rsid w:val="00941C1A"/>
    <w:rsid w:val="00942297"/>
    <w:rsid w:val="00945D9B"/>
    <w:rsid w:val="00950DD8"/>
    <w:rsid w:val="009734ED"/>
    <w:rsid w:val="00975DB9"/>
    <w:rsid w:val="00983CD9"/>
    <w:rsid w:val="00994685"/>
    <w:rsid w:val="009A2B97"/>
    <w:rsid w:val="009A5FFD"/>
    <w:rsid w:val="009B186A"/>
    <w:rsid w:val="009B1CAC"/>
    <w:rsid w:val="009C3448"/>
    <w:rsid w:val="009C474C"/>
    <w:rsid w:val="009D1326"/>
    <w:rsid w:val="009E2297"/>
    <w:rsid w:val="009F4239"/>
    <w:rsid w:val="009F7661"/>
    <w:rsid w:val="00A13E01"/>
    <w:rsid w:val="00A2414E"/>
    <w:rsid w:val="00A24D74"/>
    <w:rsid w:val="00A54070"/>
    <w:rsid w:val="00A578E1"/>
    <w:rsid w:val="00A636F2"/>
    <w:rsid w:val="00A779CC"/>
    <w:rsid w:val="00A80595"/>
    <w:rsid w:val="00A90620"/>
    <w:rsid w:val="00A97278"/>
    <w:rsid w:val="00AA657D"/>
    <w:rsid w:val="00AB5986"/>
    <w:rsid w:val="00AB6011"/>
    <w:rsid w:val="00AB6024"/>
    <w:rsid w:val="00AC29A7"/>
    <w:rsid w:val="00AD21A0"/>
    <w:rsid w:val="00AE1156"/>
    <w:rsid w:val="00AE1652"/>
    <w:rsid w:val="00AE1E54"/>
    <w:rsid w:val="00AE7D06"/>
    <w:rsid w:val="00B00E1E"/>
    <w:rsid w:val="00B0780E"/>
    <w:rsid w:val="00B130AA"/>
    <w:rsid w:val="00B23B08"/>
    <w:rsid w:val="00B261D2"/>
    <w:rsid w:val="00B266C2"/>
    <w:rsid w:val="00B304CD"/>
    <w:rsid w:val="00B33599"/>
    <w:rsid w:val="00B355B6"/>
    <w:rsid w:val="00B421AD"/>
    <w:rsid w:val="00B65DDC"/>
    <w:rsid w:val="00B77679"/>
    <w:rsid w:val="00B802A3"/>
    <w:rsid w:val="00B87E45"/>
    <w:rsid w:val="00B93A3D"/>
    <w:rsid w:val="00BA1ADA"/>
    <w:rsid w:val="00BA2E3F"/>
    <w:rsid w:val="00BB1DBC"/>
    <w:rsid w:val="00BC642E"/>
    <w:rsid w:val="00BC70DE"/>
    <w:rsid w:val="00BF0C86"/>
    <w:rsid w:val="00BF3735"/>
    <w:rsid w:val="00C05801"/>
    <w:rsid w:val="00C147DB"/>
    <w:rsid w:val="00C2401A"/>
    <w:rsid w:val="00C24151"/>
    <w:rsid w:val="00C2627F"/>
    <w:rsid w:val="00C31395"/>
    <w:rsid w:val="00C313E1"/>
    <w:rsid w:val="00C34D47"/>
    <w:rsid w:val="00C369C6"/>
    <w:rsid w:val="00C36B82"/>
    <w:rsid w:val="00C40A8B"/>
    <w:rsid w:val="00C41049"/>
    <w:rsid w:val="00C46238"/>
    <w:rsid w:val="00C6195D"/>
    <w:rsid w:val="00C6272C"/>
    <w:rsid w:val="00C720EF"/>
    <w:rsid w:val="00C82001"/>
    <w:rsid w:val="00C874AE"/>
    <w:rsid w:val="00C8DC86"/>
    <w:rsid w:val="00C9115E"/>
    <w:rsid w:val="00C93742"/>
    <w:rsid w:val="00C961DD"/>
    <w:rsid w:val="00C96E9B"/>
    <w:rsid w:val="00CA2906"/>
    <w:rsid w:val="00CAFB08"/>
    <w:rsid w:val="00CB3948"/>
    <w:rsid w:val="00CB735D"/>
    <w:rsid w:val="00CC416C"/>
    <w:rsid w:val="00CD02BA"/>
    <w:rsid w:val="00CD2AC4"/>
    <w:rsid w:val="00CD30CA"/>
    <w:rsid w:val="00CD4BFD"/>
    <w:rsid w:val="00CE18B8"/>
    <w:rsid w:val="00CF2C3B"/>
    <w:rsid w:val="00CF685C"/>
    <w:rsid w:val="00D04A04"/>
    <w:rsid w:val="00D2376C"/>
    <w:rsid w:val="00D3665A"/>
    <w:rsid w:val="00D42187"/>
    <w:rsid w:val="00D44BC3"/>
    <w:rsid w:val="00D4738E"/>
    <w:rsid w:val="00D51BB2"/>
    <w:rsid w:val="00D6025B"/>
    <w:rsid w:val="00D60988"/>
    <w:rsid w:val="00D60A98"/>
    <w:rsid w:val="00D621F3"/>
    <w:rsid w:val="00D63837"/>
    <w:rsid w:val="00D63B78"/>
    <w:rsid w:val="00D725DF"/>
    <w:rsid w:val="00D75B91"/>
    <w:rsid w:val="00D95993"/>
    <w:rsid w:val="00DA1BD4"/>
    <w:rsid w:val="00DA6D7A"/>
    <w:rsid w:val="00DB301E"/>
    <w:rsid w:val="00DB4E01"/>
    <w:rsid w:val="00DC084E"/>
    <w:rsid w:val="00DC7014"/>
    <w:rsid w:val="00DE2F92"/>
    <w:rsid w:val="00DE6B88"/>
    <w:rsid w:val="00DE72FC"/>
    <w:rsid w:val="00DF014C"/>
    <w:rsid w:val="00DF084B"/>
    <w:rsid w:val="00DF638A"/>
    <w:rsid w:val="00DF791B"/>
    <w:rsid w:val="00E0232C"/>
    <w:rsid w:val="00E03A92"/>
    <w:rsid w:val="00E04E45"/>
    <w:rsid w:val="00E11BAC"/>
    <w:rsid w:val="00E12E7F"/>
    <w:rsid w:val="00E14393"/>
    <w:rsid w:val="00E23AC1"/>
    <w:rsid w:val="00E528EE"/>
    <w:rsid w:val="00E55CC2"/>
    <w:rsid w:val="00E56696"/>
    <w:rsid w:val="00E60FF5"/>
    <w:rsid w:val="00E6138B"/>
    <w:rsid w:val="00E620AF"/>
    <w:rsid w:val="00E62258"/>
    <w:rsid w:val="00E73D64"/>
    <w:rsid w:val="00E84A71"/>
    <w:rsid w:val="00E86072"/>
    <w:rsid w:val="00E930AC"/>
    <w:rsid w:val="00E95515"/>
    <w:rsid w:val="00E97A99"/>
    <w:rsid w:val="00EA0256"/>
    <w:rsid w:val="00EA2010"/>
    <w:rsid w:val="00EA38BD"/>
    <w:rsid w:val="00EA4522"/>
    <w:rsid w:val="00EA6A31"/>
    <w:rsid w:val="00EB0D24"/>
    <w:rsid w:val="00EB1219"/>
    <w:rsid w:val="00EC349A"/>
    <w:rsid w:val="00EC4898"/>
    <w:rsid w:val="00EC5619"/>
    <w:rsid w:val="00ED32A3"/>
    <w:rsid w:val="00ED363C"/>
    <w:rsid w:val="00ED3CAE"/>
    <w:rsid w:val="00ED46A1"/>
    <w:rsid w:val="00EE41AF"/>
    <w:rsid w:val="00EF55B7"/>
    <w:rsid w:val="00F03621"/>
    <w:rsid w:val="00F03DC8"/>
    <w:rsid w:val="00F070B9"/>
    <w:rsid w:val="00F07660"/>
    <w:rsid w:val="00F11B82"/>
    <w:rsid w:val="00F133B5"/>
    <w:rsid w:val="00F13B83"/>
    <w:rsid w:val="00F16572"/>
    <w:rsid w:val="00F228A1"/>
    <w:rsid w:val="00F238E9"/>
    <w:rsid w:val="00F24F48"/>
    <w:rsid w:val="00F25288"/>
    <w:rsid w:val="00F4268F"/>
    <w:rsid w:val="00F46ED4"/>
    <w:rsid w:val="00F62622"/>
    <w:rsid w:val="00F6679D"/>
    <w:rsid w:val="00F7334E"/>
    <w:rsid w:val="00F75864"/>
    <w:rsid w:val="00F827B1"/>
    <w:rsid w:val="00F9534E"/>
    <w:rsid w:val="00F97ED4"/>
    <w:rsid w:val="00FA155A"/>
    <w:rsid w:val="00FA1E21"/>
    <w:rsid w:val="00FA468E"/>
    <w:rsid w:val="00FA4743"/>
    <w:rsid w:val="00FB111D"/>
    <w:rsid w:val="00FC4000"/>
    <w:rsid w:val="00FC5D21"/>
    <w:rsid w:val="00FC6BD2"/>
    <w:rsid w:val="00FD2DB6"/>
    <w:rsid w:val="00FD58F1"/>
    <w:rsid w:val="00FE688C"/>
    <w:rsid w:val="00FE7EC3"/>
    <w:rsid w:val="00FF1C32"/>
    <w:rsid w:val="01195F7F"/>
    <w:rsid w:val="01238A25"/>
    <w:rsid w:val="012C3277"/>
    <w:rsid w:val="0137EAC2"/>
    <w:rsid w:val="01497C1B"/>
    <w:rsid w:val="015778DC"/>
    <w:rsid w:val="015BCBBD"/>
    <w:rsid w:val="015DB2FE"/>
    <w:rsid w:val="015EA744"/>
    <w:rsid w:val="0161B155"/>
    <w:rsid w:val="0195B60D"/>
    <w:rsid w:val="019DD6E5"/>
    <w:rsid w:val="01A5F5B5"/>
    <w:rsid w:val="01ABF8D3"/>
    <w:rsid w:val="01AE4653"/>
    <w:rsid w:val="01B27F64"/>
    <w:rsid w:val="01B5C8E1"/>
    <w:rsid w:val="01C55655"/>
    <w:rsid w:val="01C703D7"/>
    <w:rsid w:val="01C8F297"/>
    <w:rsid w:val="01F512C8"/>
    <w:rsid w:val="01FA74E5"/>
    <w:rsid w:val="020C61B0"/>
    <w:rsid w:val="0213ABB2"/>
    <w:rsid w:val="021A2FDE"/>
    <w:rsid w:val="02565AE9"/>
    <w:rsid w:val="0261E86D"/>
    <w:rsid w:val="02695500"/>
    <w:rsid w:val="026A4B51"/>
    <w:rsid w:val="027426AB"/>
    <w:rsid w:val="029DEC5B"/>
    <w:rsid w:val="02D22388"/>
    <w:rsid w:val="02E7A029"/>
    <w:rsid w:val="02FB77F2"/>
    <w:rsid w:val="031BC260"/>
    <w:rsid w:val="032B0954"/>
    <w:rsid w:val="032FEF4E"/>
    <w:rsid w:val="0338855F"/>
    <w:rsid w:val="03728899"/>
    <w:rsid w:val="037AC819"/>
    <w:rsid w:val="0386A8F5"/>
    <w:rsid w:val="0391E3C2"/>
    <w:rsid w:val="03B54A25"/>
    <w:rsid w:val="03B7DEEC"/>
    <w:rsid w:val="03C6F381"/>
    <w:rsid w:val="03C9621A"/>
    <w:rsid w:val="03CB1055"/>
    <w:rsid w:val="03DAB83E"/>
    <w:rsid w:val="03DFEA3B"/>
    <w:rsid w:val="03E0EFD9"/>
    <w:rsid w:val="03EB5BD3"/>
    <w:rsid w:val="03EBB240"/>
    <w:rsid w:val="0401B942"/>
    <w:rsid w:val="0413A3E3"/>
    <w:rsid w:val="04164603"/>
    <w:rsid w:val="042E0554"/>
    <w:rsid w:val="0457742A"/>
    <w:rsid w:val="047EEB04"/>
    <w:rsid w:val="04AFBCC7"/>
    <w:rsid w:val="04D7D856"/>
    <w:rsid w:val="04D84565"/>
    <w:rsid w:val="04E5A00F"/>
    <w:rsid w:val="04E79CBE"/>
    <w:rsid w:val="04E9351F"/>
    <w:rsid w:val="04FF7522"/>
    <w:rsid w:val="050F9937"/>
    <w:rsid w:val="0555DEEB"/>
    <w:rsid w:val="057B0167"/>
    <w:rsid w:val="05845C1B"/>
    <w:rsid w:val="05C19AFC"/>
    <w:rsid w:val="05D14884"/>
    <w:rsid w:val="05E278AA"/>
    <w:rsid w:val="05E43057"/>
    <w:rsid w:val="05F30ECD"/>
    <w:rsid w:val="05FD83EA"/>
    <w:rsid w:val="06200551"/>
    <w:rsid w:val="0620A3B4"/>
    <w:rsid w:val="062F68C3"/>
    <w:rsid w:val="0635B319"/>
    <w:rsid w:val="065A662E"/>
    <w:rsid w:val="0661CBB0"/>
    <w:rsid w:val="067F13CD"/>
    <w:rsid w:val="0688EE21"/>
    <w:rsid w:val="0698FDD0"/>
    <w:rsid w:val="069B262F"/>
    <w:rsid w:val="06C1E4B3"/>
    <w:rsid w:val="06C77575"/>
    <w:rsid w:val="06E73A44"/>
    <w:rsid w:val="06E9D77F"/>
    <w:rsid w:val="06ECD6CA"/>
    <w:rsid w:val="06FEFBBB"/>
    <w:rsid w:val="071292D6"/>
    <w:rsid w:val="073C2EA5"/>
    <w:rsid w:val="073FBA12"/>
    <w:rsid w:val="074A787F"/>
    <w:rsid w:val="076697FE"/>
    <w:rsid w:val="0768F9FB"/>
    <w:rsid w:val="0778CA64"/>
    <w:rsid w:val="0788E158"/>
    <w:rsid w:val="07978C6C"/>
    <w:rsid w:val="07984E0A"/>
    <w:rsid w:val="079D97A0"/>
    <w:rsid w:val="079E644C"/>
    <w:rsid w:val="07AAE5D9"/>
    <w:rsid w:val="07B1BF0B"/>
    <w:rsid w:val="07BEED1A"/>
    <w:rsid w:val="07E00CE2"/>
    <w:rsid w:val="07F1718E"/>
    <w:rsid w:val="080BAC60"/>
    <w:rsid w:val="08244CB2"/>
    <w:rsid w:val="08289B90"/>
    <w:rsid w:val="08380D31"/>
    <w:rsid w:val="085DBE09"/>
    <w:rsid w:val="086A130A"/>
    <w:rsid w:val="088295CD"/>
    <w:rsid w:val="0893D622"/>
    <w:rsid w:val="089974DE"/>
    <w:rsid w:val="08A150DC"/>
    <w:rsid w:val="08B1069A"/>
    <w:rsid w:val="08B1E600"/>
    <w:rsid w:val="08BAB18A"/>
    <w:rsid w:val="08C35F42"/>
    <w:rsid w:val="08CA8B15"/>
    <w:rsid w:val="08CB6FE4"/>
    <w:rsid w:val="08E3F28C"/>
    <w:rsid w:val="090DA7CF"/>
    <w:rsid w:val="093661DD"/>
    <w:rsid w:val="0969E55C"/>
    <w:rsid w:val="096AE015"/>
    <w:rsid w:val="09758B21"/>
    <w:rsid w:val="09911F60"/>
    <w:rsid w:val="09A7396F"/>
    <w:rsid w:val="09AB8C1D"/>
    <w:rsid w:val="09B118BB"/>
    <w:rsid w:val="09F04616"/>
    <w:rsid w:val="09F18C24"/>
    <w:rsid w:val="09F3A866"/>
    <w:rsid w:val="09F70E21"/>
    <w:rsid w:val="09F9D1BA"/>
    <w:rsid w:val="0A00C708"/>
    <w:rsid w:val="0A0FD29E"/>
    <w:rsid w:val="0A1B9AC9"/>
    <w:rsid w:val="0A2297DE"/>
    <w:rsid w:val="0A39B6E3"/>
    <w:rsid w:val="0A4555B5"/>
    <w:rsid w:val="0A52FF55"/>
    <w:rsid w:val="0A53FCF8"/>
    <w:rsid w:val="0A660F66"/>
    <w:rsid w:val="0A7579FA"/>
    <w:rsid w:val="0AA578A3"/>
    <w:rsid w:val="0AB933FE"/>
    <w:rsid w:val="0AC76B49"/>
    <w:rsid w:val="0AD1BE95"/>
    <w:rsid w:val="0AD9CFB1"/>
    <w:rsid w:val="0AE51D8D"/>
    <w:rsid w:val="0AE75EA2"/>
    <w:rsid w:val="0B03BE3A"/>
    <w:rsid w:val="0B1CBCF6"/>
    <w:rsid w:val="0B513DB0"/>
    <w:rsid w:val="0B6968CC"/>
    <w:rsid w:val="0B6CB8E0"/>
    <w:rsid w:val="0B8C2ACD"/>
    <w:rsid w:val="0B8DF50C"/>
    <w:rsid w:val="0BAA2354"/>
    <w:rsid w:val="0BBD2C06"/>
    <w:rsid w:val="0BBE751A"/>
    <w:rsid w:val="0BD1FED8"/>
    <w:rsid w:val="0BE7F472"/>
    <w:rsid w:val="0C3A22F3"/>
    <w:rsid w:val="0C3B3137"/>
    <w:rsid w:val="0C3E3438"/>
    <w:rsid w:val="0C3FF821"/>
    <w:rsid w:val="0C58AC29"/>
    <w:rsid w:val="0C59BB46"/>
    <w:rsid w:val="0C6B96AD"/>
    <w:rsid w:val="0C7B20D6"/>
    <w:rsid w:val="0C9CFA2C"/>
    <w:rsid w:val="0CD2A220"/>
    <w:rsid w:val="0CE6D5C7"/>
    <w:rsid w:val="0CF04439"/>
    <w:rsid w:val="0D00550F"/>
    <w:rsid w:val="0D132BB7"/>
    <w:rsid w:val="0D138237"/>
    <w:rsid w:val="0D16C7BE"/>
    <w:rsid w:val="0D20E14A"/>
    <w:rsid w:val="0D353DCD"/>
    <w:rsid w:val="0D4439FC"/>
    <w:rsid w:val="0D4EC8B2"/>
    <w:rsid w:val="0D5BF886"/>
    <w:rsid w:val="0D61D6E6"/>
    <w:rsid w:val="0D676EB7"/>
    <w:rsid w:val="0D85241B"/>
    <w:rsid w:val="0D977A2A"/>
    <w:rsid w:val="0DA65D91"/>
    <w:rsid w:val="0DCCC872"/>
    <w:rsid w:val="0DCFC88F"/>
    <w:rsid w:val="0DE557D3"/>
    <w:rsid w:val="0E19D3C6"/>
    <w:rsid w:val="0E23BA11"/>
    <w:rsid w:val="0E262A98"/>
    <w:rsid w:val="0E421BF2"/>
    <w:rsid w:val="0E50979D"/>
    <w:rsid w:val="0E58F718"/>
    <w:rsid w:val="0E6028DA"/>
    <w:rsid w:val="0E62558B"/>
    <w:rsid w:val="0E6FEF65"/>
    <w:rsid w:val="0E846AD4"/>
    <w:rsid w:val="0E8953A6"/>
    <w:rsid w:val="0EA1A889"/>
    <w:rsid w:val="0EB3F770"/>
    <w:rsid w:val="0EDED71C"/>
    <w:rsid w:val="0F0DD0A9"/>
    <w:rsid w:val="0F144025"/>
    <w:rsid w:val="0F311A11"/>
    <w:rsid w:val="0F3A5308"/>
    <w:rsid w:val="0F886D46"/>
    <w:rsid w:val="0F96A657"/>
    <w:rsid w:val="0FBEF61B"/>
    <w:rsid w:val="0FBFE27F"/>
    <w:rsid w:val="0FCC1FB9"/>
    <w:rsid w:val="0FDA3736"/>
    <w:rsid w:val="0FDE459C"/>
    <w:rsid w:val="1007EC50"/>
    <w:rsid w:val="1010D766"/>
    <w:rsid w:val="10124C66"/>
    <w:rsid w:val="1015E441"/>
    <w:rsid w:val="101A7B1F"/>
    <w:rsid w:val="101CB8D4"/>
    <w:rsid w:val="1021FA7C"/>
    <w:rsid w:val="103DC7F3"/>
    <w:rsid w:val="104CB0D9"/>
    <w:rsid w:val="106A2EDC"/>
    <w:rsid w:val="108DD342"/>
    <w:rsid w:val="10AD1ED6"/>
    <w:rsid w:val="10BE386D"/>
    <w:rsid w:val="10CE6DFD"/>
    <w:rsid w:val="10F8BD5D"/>
    <w:rsid w:val="110615E1"/>
    <w:rsid w:val="1115D08E"/>
    <w:rsid w:val="11230B52"/>
    <w:rsid w:val="11313C0B"/>
    <w:rsid w:val="11340D20"/>
    <w:rsid w:val="11527BCB"/>
    <w:rsid w:val="11863C72"/>
    <w:rsid w:val="119A3583"/>
    <w:rsid w:val="11A58678"/>
    <w:rsid w:val="11B59CE4"/>
    <w:rsid w:val="11B9015C"/>
    <w:rsid w:val="1206484A"/>
    <w:rsid w:val="121881E1"/>
    <w:rsid w:val="1219AD80"/>
    <w:rsid w:val="1226F784"/>
    <w:rsid w:val="122BFF6B"/>
    <w:rsid w:val="1236FCEE"/>
    <w:rsid w:val="1264D967"/>
    <w:rsid w:val="127686D5"/>
    <w:rsid w:val="128FF715"/>
    <w:rsid w:val="129129FA"/>
    <w:rsid w:val="1294430A"/>
    <w:rsid w:val="129A98C3"/>
    <w:rsid w:val="12B5B393"/>
    <w:rsid w:val="12C178C9"/>
    <w:rsid w:val="12DDB072"/>
    <w:rsid w:val="12ED9599"/>
    <w:rsid w:val="12F899FE"/>
    <w:rsid w:val="1317E961"/>
    <w:rsid w:val="131DBFFE"/>
    <w:rsid w:val="1355F6A1"/>
    <w:rsid w:val="136608D0"/>
    <w:rsid w:val="136E8716"/>
    <w:rsid w:val="1378D5FB"/>
    <w:rsid w:val="13800EA8"/>
    <w:rsid w:val="1392ED86"/>
    <w:rsid w:val="13A5DD91"/>
    <w:rsid w:val="13B9BA27"/>
    <w:rsid w:val="13D9DAC9"/>
    <w:rsid w:val="13E8C7A4"/>
    <w:rsid w:val="141E3880"/>
    <w:rsid w:val="145DEFF6"/>
    <w:rsid w:val="146110F2"/>
    <w:rsid w:val="1477602D"/>
    <w:rsid w:val="1482FF15"/>
    <w:rsid w:val="1498F9B4"/>
    <w:rsid w:val="14AD4659"/>
    <w:rsid w:val="14B3297A"/>
    <w:rsid w:val="14B92676"/>
    <w:rsid w:val="14C31AE4"/>
    <w:rsid w:val="14CF7823"/>
    <w:rsid w:val="14E7839E"/>
    <w:rsid w:val="1514132C"/>
    <w:rsid w:val="1551C877"/>
    <w:rsid w:val="1569D043"/>
    <w:rsid w:val="15827CFF"/>
    <w:rsid w:val="15851A01"/>
    <w:rsid w:val="158949BF"/>
    <w:rsid w:val="158A4736"/>
    <w:rsid w:val="15C44F5D"/>
    <w:rsid w:val="15E38658"/>
    <w:rsid w:val="164934D7"/>
    <w:rsid w:val="164E21E9"/>
    <w:rsid w:val="165F2CFC"/>
    <w:rsid w:val="1666AEDE"/>
    <w:rsid w:val="16809C6C"/>
    <w:rsid w:val="1684754F"/>
    <w:rsid w:val="16AAF51C"/>
    <w:rsid w:val="16BA2B02"/>
    <w:rsid w:val="16BDB8B6"/>
    <w:rsid w:val="16BE2694"/>
    <w:rsid w:val="16C26946"/>
    <w:rsid w:val="16C8BAAF"/>
    <w:rsid w:val="16E460FB"/>
    <w:rsid w:val="16E7F3C0"/>
    <w:rsid w:val="16FB7160"/>
    <w:rsid w:val="17296012"/>
    <w:rsid w:val="17299F7E"/>
    <w:rsid w:val="1764149E"/>
    <w:rsid w:val="1786B59C"/>
    <w:rsid w:val="17BEF34A"/>
    <w:rsid w:val="17C24A72"/>
    <w:rsid w:val="17C4A841"/>
    <w:rsid w:val="17CABD1F"/>
    <w:rsid w:val="17E2BB44"/>
    <w:rsid w:val="180D562E"/>
    <w:rsid w:val="180FCFA7"/>
    <w:rsid w:val="18105377"/>
    <w:rsid w:val="181B5FFB"/>
    <w:rsid w:val="18308ABB"/>
    <w:rsid w:val="18430667"/>
    <w:rsid w:val="187805E5"/>
    <w:rsid w:val="18B28F9B"/>
    <w:rsid w:val="18BA64C8"/>
    <w:rsid w:val="18C470EF"/>
    <w:rsid w:val="18CA9110"/>
    <w:rsid w:val="18D126A3"/>
    <w:rsid w:val="18DDDC48"/>
    <w:rsid w:val="1905C896"/>
    <w:rsid w:val="190F2C2B"/>
    <w:rsid w:val="19481BB0"/>
    <w:rsid w:val="1951120F"/>
    <w:rsid w:val="1960C849"/>
    <w:rsid w:val="1978759E"/>
    <w:rsid w:val="197C1742"/>
    <w:rsid w:val="198D1D9B"/>
    <w:rsid w:val="199B5AB3"/>
    <w:rsid w:val="19A31CF6"/>
    <w:rsid w:val="19C231FE"/>
    <w:rsid w:val="19C43FE3"/>
    <w:rsid w:val="19D1BE59"/>
    <w:rsid w:val="19E2EB61"/>
    <w:rsid w:val="19E31725"/>
    <w:rsid w:val="1A011B33"/>
    <w:rsid w:val="1A0321EF"/>
    <w:rsid w:val="1A05FD5F"/>
    <w:rsid w:val="1A19D6A8"/>
    <w:rsid w:val="1A41FDFE"/>
    <w:rsid w:val="1A48C26B"/>
    <w:rsid w:val="1A504FDB"/>
    <w:rsid w:val="1A60CECA"/>
    <w:rsid w:val="1A6AC7D7"/>
    <w:rsid w:val="1A7556AD"/>
    <w:rsid w:val="1A77416F"/>
    <w:rsid w:val="1A8929E3"/>
    <w:rsid w:val="1A8E7C34"/>
    <w:rsid w:val="1A985314"/>
    <w:rsid w:val="1AAE4B32"/>
    <w:rsid w:val="1AAF7DA6"/>
    <w:rsid w:val="1ABB096E"/>
    <w:rsid w:val="1AC9CC8F"/>
    <w:rsid w:val="1ACE8B71"/>
    <w:rsid w:val="1AD0E122"/>
    <w:rsid w:val="1ADD11CA"/>
    <w:rsid w:val="1AE1E05D"/>
    <w:rsid w:val="1B2BBFEC"/>
    <w:rsid w:val="1B2F3128"/>
    <w:rsid w:val="1B2FDBCB"/>
    <w:rsid w:val="1B325479"/>
    <w:rsid w:val="1B4F7480"/>
    <w:rsid w:val="1B57FDB1"/>
    <w:rsid w:val="1B6EF38D"/>
    <w:rsid w:val="1B79694F"/>
    <w:rsid w:val="1B7B983F"/>
    <w:rsid w:val="1B7E5351"/>
    <w:rsid w:val="1B8775E8"/>
    <w:rsid w:val="1B988A16"/>
    <w:rsid w:val="1B9C00E9"/>
    <w:rsid w:val="1BD10AB5"/>
    <w:rsid w:val="1BDC0172"/>
    <w:rsid w:val="1BEF6A08"/>
    <w:rsid w:val="1C4D14CE"/>
    <w:rsid w:val="1C5DCEA8"/>
    <w:rsid w:val="1C5E71E0"/>
    <w:rsid w:val="1C82EA78"/>
    <w:rsid w:val="1C983361"/>
    <w:rsid w:val="1C9F73AB"/>
    <w:rsid w:val="1CAE5928"/>
    <w:rsid w:val="1CB2CBBC"/>
    <w:rsid w:val="1CB74FF9"/>
    <w:rsid w:val="1CBB330D"/>
    <w:rsid w:val="1CDE212A"/>
    <w:rsid w:val="1D20C129"/>
    <w:rsid w:val="1D236EAD"/>
    <w:rsid w:val="1D67FF6E"/>
    <w:rsid w:val="1D6F8673"/>
    <w:rsid w:val="1D76A4A0"/>
    <w:rsid w:val="1D8BA27A"/>
    <w:rsid w:val="1DA5FAD1"/>
    <w:rsid w:val="1DA97A0D"/>
    <w:rsid w:val="1DB5279E"/>
    <w:rsid w:val="1DB6F0C2"/>
    <w:rsid w:val="1DC81B6B"/>
    <w:rsid w:val="1DD8D560"/>
    <w:rsid w:val="1DE2EAEB"/>
    <w:rsid w:val="1DE6CE00"/>
    <w:rsid w:val="1DEE1028"/>
    <w:rsid w:val="1DF121B0"/>
    <w:rsid w:val="1E089524"/>
    <w:rsid w:val="1E34ABC7"/>
    <w:rsid w:val="1E373BBD"/>
    <w:rsid w:val="1E3A351C"/>
    <w:rsid w:val="1E410C7E"/>
    <w:rsid w:val="1E7B04FA"/>
    <w:rsid w:val="1E9DF9F3"/>
    <w:rsid w:val="1EB71DF1"/>
    <w:rsid w:val="1EB727EC"/>
    <w:rsid w:val="1EBB2858"/>
    <w:rsid w:val="1EC0DC3E"/>
    <w:rsid w:val="1EEA3A65"/>
    <w:rsid w:val="1EEEAEB9"/>
    <w:rsid w:val="1EFC4CEB"/>
    <w:rsid w:val="1F014226"/>
    <w:rsid w:val="1F034516"/>
    <w:rsid w:val="1F0AA56D"/>
    <w:rsid w:val="1F25EAB5"/>
    <w:rsid w:val="1F4651C0"/>
    <w:rsid w:val="1F4DB31B"/>
    <w:rsid w:val="1F5D3D8B"/>
    <w:rsid w:val="1F6D5C9C"/>
    <w:rsid w:val="1F6F0498"/>
    <w:rsid w:val="1F7C36F9"/>
    <w:rsid w:val="1F94B9B4"/>
    <w:rsid w:val="1FA00D6E"/>
    <w:rsid w:val="1FA3ED64"/>
    <w:rsid w:val="1FB9F618"/>
    <w:rsid w:val="1FBFEC7C"/>
    <w:rsid w:val="1FCAFCAF"/>
    <w:rsid w:val="1FD2C064"/>
    <w:rsid w:val="200F0BE0"/>
    <w:rsid w:val="20101DB1"/>
    <w:rsid w:val="2010F3A4"/>
    <w:rsid w:val="20154BD9"/>
    <w:rsid w:val="2022EC67"/>
    <w:rsid w:val="20251EA3"/>
    <w:rsid w:val="203B5497"/>
    <w:rsid w:val="203C5B2D"/>
    <w:rsid w:val="204B6DD9"/>
    <w:rsid w:val="204CA1BD"/>
    <w:rsid w:val="206124D2"/>
    <w:rsid w:val="20654CD1"/>
    <w:rsid w:val="206748D4"/>
    <w:rsid w:val="20907E58"/>
    <w:rsid w:val="20BA6503"/>
    <w:rsid w:val="20CDCAD0"/>
    <w:rsid w:val="20EAA1DA"/>
    <w:rsid w:val="21240E96"/>
    <w:rsid w:val="214095BA"/>
    <w:rsid w:val="214B71B3"/>
    <w:rsid w:val="215B9536"/>
    <w:rsid w:val="216D00B9"/>
    <w:rsid w:val="217DA718"/>
    <w:rsid w:val="2183DA78"/>
    <w:rsid w:val="2184C45C"/>
    <w:rsid w:val="2191C485"/>
    <w:rsid w:val="2193E3A7"/>
    <w:rsid w:val="219B0A96"/>
    <w:rsid w:val="21A9C156"/>
    <w:rsid w:val="21B5E82D"/>
    <w:rsid w:val="21C1626A"/>
    <w:rsid w:val="21C364E2"/>
    <w:rsid w:val="21C747B2"/>
    <w:rsid w:val="21D18B1A"/>
    <w:rsid w:val="21D21CB6"/>
    <w:rsid w:val="21DAADA8"/>
    <w:rsid w:val="21E572FF"/>
    <w:rsid w:val="21E6BB2E"/>
    <w:rsid w:val="21F1B182"/>
    <w:rsid w:val="21F43167"/>
    <w:rsid w:val="2219F4D4"/>
    <w:rsid w:val="221CE98D"/>
    <w:rsid w:val="2240F207"/>
    <w:rsid w:val="226B3B08"/>
    <w:rsid w:val="228CA3DE"/>
    <w:rsid w:val="22D6273A"/>
    <w:rsid w:val="22E6FE49"/>
    <w:rsid w:val="22F3AD55"/>
    <w:rsid w:val="230C7DA0"/>
    <w:rsid w:val="231F79F6"/>
    <w:rsid w:val="23255FA6"/>
    <w:rsid w:val="232D7A2E"/>
    <w:rsid w:val="232E9535"/>
    <w:rsid w:val="23367C2D"/>
    <w:rsid w:val="23556C0E"/>
    <w:rsid w:val="2389FD61"/>
    <w:rsid w:val="23C6F991"/>
    <w:rsid w:val="2406B736"/>
    <w:rsid w:val="240DABC4"/>
    <w:rsid w:val="2420CFB5"/>
    <w:rsid w:val="242F8721"/>
    <w:rsid w:val="2434BCDA"/>
    <w:rsid w:val="24381D27"/>
    <w:rsid w:val="2444D8FA"/>
    <w:rsid w:val="2448F519"/>
    <w:rsid w:val="245B7AA1"/>
    <w:rsid w:val="245C9222"/>
    <w:rsid w:val="246997AC"/>
    <w:rsid w:val="246F8445"/>
    <w:rsid w:val="249F7DD3"/>
    <w:rsid w:val="24B9C89C"/>
    <w:rsid w:val="24C01DE0"/>
    <w:rsid w:val="24C2139B"/>
    <w:rsid w:val="24CABEEC"/>
    <w:rsid w:val="24E33157"/>
    <w:rsid w:val="24E9B4A2"/>
    <w:rsid w:val="24F2DBDA"/>
    <w:rsid w:val="24FC0905"/>
    <w:rsid w:val="2505BE23"/>
    <w:rsid w:val="251AB250"/>
    <w:rsid w:val="251FB667"/>
    <w:rsid w:val="253316F2"/>
    <w:rsid w:val="253A6B2B"/>
    <w:rsid w:val="25592382"/>
    <w:rsid w:val="255DC30F"/>
    <w:rsid w:val="2578D6B9"/>
    <w:rsid w:val="257A64A0"/>
    <w:rsid w:val="258856F1"/>
    <w:rsid w:val="2589982F"/>
    <w:rsid w:val="258C0D56"/>
    <w:rsid w:val="259C1E2D"/>
    <w:rsid w:val="25B0BD84"/>
    <w:rsid w:val="25EB6D19"/>
    <w:rsid w:val="25F31FD5"/>
    <w:rsid w:val="25FEE14B"/>
    <w:rsid w:val="262C72E0"/>
    <w:rsid w:val="263F0B92"/>
    <w:rsid w:val="264AA390"/>
    <w:rsid w:val="264E20CC"/>
    <w:rsid w:val="266634B5"/>
    <w:rsid w:val="26751307"/>
    <w:rsid w:val="269D73D8"/>
    <w:rsid w:val="269D9F33"/>
    <w:rsid w:val="26A0114D"/>
    <w:rsid w:val="26B173F7"/>
    <w:rsid w:val="26B636A6"/>
    <w:rsid w:val="26D37ADD"/>
    <w:rsid w:val="2705B7E7"/>
    <w:rsid w:val="270ADE05"/>
    <w:rsid w:val="272EEF9D"/>
    <w:rsid w:val="273DEEE6"/>
    <w:rsid w:val="2750FEE8"/>
    <w:rsid w:val="276DBA6C"/>
    <w:rsid w:val="2773B976"/>
    <w:rsid w:val="277D1CC7"/>
    <w:rsid w:val="278771B6"/>
    <w:rsid w:val="27950220"/>
    <w:rsid w:val="279F2AA4"/>
    <w:rsid w:val="27A49297"/>
    <w:rsid w:val="27C1E558"/>
    <w:rsid w:val="27D9041C"/>
    <w:rsid w:val="27E1BFCD"/>
    <w:rsid w:val="28159F77"/>
    <w:rsid w:val="284097B9"/>
    <w:rsid w:val="284379A0"/>
    <w:rsid w:val="28501ED0"/>
    <w:rsid w:val="285336B0"/>
    <w:rsid w:val="2867C4BC"/>
    <w:rsid w:val="28A85263"/>
    <w:rsid w:val="28BB6A79"/>
    <w:rsid w:val="28D7DD6C"/>
    <w:rsid w:val="28E20B31"/>
    <w:rsid w:val="28F818C3"/>
    <w:rsid w:val="2901061A"/>
    <w:rsid w:val="291AAB24"/>
    <w:rsid w:val="292C9653"/>
    <w:rsid w:val="293683DB"/>
    <w:rsid w:val="2940C4F5"/>
    <w:rsid w:val="294920CD"/>
    <w:rsid w:val="294CE68D"/>
    <w:rsid w:val="296CE6C0"/>
    <w:rsid w:val="298B3E84"/>
    <w:rsid w:val="298B4C08"/>
    <w:rsid w:val="2993F8FA"/>
    <w:rsid w:val="29A5821D"/>
    <w:rsid w:val="29BF0610"/>
    <w:rsid w:val="29BFE84C"/>
    <w:rsid w:val="29E0429B"/>
    <w:rsid w:val="29EDA8FD"/>
    <w:rsid w:val="29EF1FEE"/>
    <w:rsid w:val="29F9C260"/>
    <w:rsid w:val="2A0D1778"/>
    <w:rsid w:val="2A16AB0F"/>
    <w:rsid w:val="2A43FCC8"/>
    <w:rsid w:val="2A472DD2"/>
    <w:rsid w:val="2A4BF191"/>
    <w:rsid w:val="2A8A9939"/>
    <w:rsid w:val="2AA377AE"/>
    <w:rsid w:val="2AAB66CA"/>
    <w:rsid w:val="2AAE7FD0"/>
    <w:rsid w:val="2ABA10B9"/>
    <w:rsid w:val="2AC01FBE"/>
    <w:rsid w:val="2AD051D6"/>
    <w:rsid w:val="2AD1F953"/>
    <w:rsid w:val="2ADD1CA7"/>
    <w:rsid w:val="2B189F87"/>
    <w:rsid w:val="2B339455"/>
    <w:rsid w:val="2B3CFE9D"/>
    <w:rsid w:val="2B565AA0"/>
    <w:rsid w:val="2B57AD32"/>
    <w:rsid w:val="2B5C978A"/>
    <w:rsid w:val="2B66D2AF"/>
    <w:rsid w:val="2B73D46C"/>
    <w:rsid w:val="2B7919E3"/>
    <w:rsid w:val="2B7ED715"/>
    <w:rsid w:val="2BBB30F2"/>
    <w:rsid w:val="2BBEC494"/>
    <w:rsid w:val="2BF2525A"/>
    <w:rsid w:val="2C051F32"/>
    <w:rsid w:val="2C74CC85"/>
    <w:rsid w:val="2C7A65C2"/>
    <w:rsid w:val="2C7D2EE0"/>
    <w:rsid w:val="2C96D2C5"/>
    <w:rsid w:val="2C9E37C7"/>
    <w:rsid w:val="2CAD73D0"/>
    <w:rsid w:val="2CAF84C4"/>
    <w:rsid w:val="2CC63B0B"/>
    <w:rsid w:val="2CCAF4AC"/>
    <w:rsid w:val="2CDF192F"/>
    <w:rsid w:val="2CE30E2E"/>
    <w:rsid w:val="2CF010D2"/>
    <w:rsid w:val="2D28A952"/>
    <w:rsid w:val="2D299045"/>
    <w:rsid w:val="2D34B0F2"/>
    <w:rsid w:val="2D948EC4"/>
    <w:rsid w:val="2DC15076"/>
    <w:rsid w:val="2DC443FE"/>
    <w:rsid w:val="2DDF0D2F"/>
    <w:rsid w:val="2E18E56E"/>
    <w:rsid w:val="2E1B5D8B"/>
    <w:rsid w:val="2E233010"/>
    <w:rsid w:val="2E2ACF51"/>
    <w:rsid w:val="2E430DA2"/>
    <w:rsid w:val="2E707129"/>
    <w:rsid w:val="2E7DED6A"/>
    <w:rsid w:val="2E87E811"/>
    <w:rsid w:val="2E8C9E9C"/>
    <w:rsid w:val="2E938380"/>
    <w:rsid w:val="2EAB436B"/>
    <w:rsid w:val="2EC81F06"/>
    <w:rsid w:val="2EC9ECBB"/>
    <w:rsid w:val="2ED25A6A"/>
    <w:rsid w:val="2EDD5474"/>
    <w:rsid w:val="2EE0B257"/>
    <w:rsid w:val="2EE2FF70"/>
    <w:rsid w:val="2EF201D2"/>
    <w:rsid w:val="2F002F90"/>
    <w:rsid w:val="2F5766F1"/>
    <w:rsid w:val="2F5A0A44"/>
    <w:rsid w:val="2F63A6E2"/>
    <w:rsid w:val="2F71F4EB"/>
    <w:rsid w:val="2F7DED01"/>
    <w:rsid w:val="2FA0E53A"/>
    <w:rsid w:val="2FB0862F"/>
    <w:rsid w:val="2FE4ACED"/>
    <w:rsid w:val="2FF51299"/>
    <w:rsid w:val="2FF6F9FC"/>
    <w:rsid w:val="2FF8757E"/>
    <w:rsid w:val="2FFF472A"/>
    <w:rsid w:val="3027C5B3"/>
    <w:rsid w:val="302BBAB2"/>
    <w:rsid w:val="303E7B74"/>
    <w:rsid w:val="30431548"/>
    <w:rsid w:val="304EEAAA"/>
    <w:rsid w:val="30598B3B"/>
    <w:rsid w:val="305D5B39"/>
    <w:rsid w:val="3077DD2D"/>
    <w:rsid w:val="3089DECD"/>
    <w:rsid w:val="30AB3A54"/>
    <w:rsid w:val="30B084F0"/>
    <w:rsid w:val="30B13C14"/>
    <w:rsid w:val="30B8186C"/>
    <w:rsid w:val="30E5402E"/>
    <w:rsid w:val="310EC141"/>
    <w:rsid w:val="310F8E52"/>
    <w:rsid w:val="31317EC8"/>
    <w:rsid w:val="31468FB0"/>
    <w:rsid w:val="3157B2FD"/>
    <w:rsid w:val="31609BB9"/>
    <w:rsid w:val="318BCCE4"/>
    <w:rsid w:val="31AD3411"/>
    <w:rsid w:val="31BB514B"/>
    <w:rsid w:val="31DE2E0C"/>
    <w:rsid w:val="31E061CD"/>
    <w:rsid w:val="322BFD49"/>
    <w:rsid w:val="322D3458"/>
    <w:rsid w:val="3248D468"/>
    <w:rsid w:val="324B5320"/>
    <w:rsid w:val="324F2970"/>
    <w:rsid w:val="3254B8D2"/>
    <w:rsid w:val="325A3D70"/>
    <w:rsid w:val="32614123"/>
    <w:rsid w:val="3275C73F"/>
    <w:rsid w:val="3277F62B"/>
    <w:rsid w:val="32A56143"/>
    <w:rsid w:val="32A92B63"/>
    <w:rsid w:val="32B8B0D4"/>
    <w:rsid w:val="32BDF2DB"/>
    <w:rsid w:val="32C9E706"/>
    <w:rsid w:val="3321BDBB"/>
    <w:rsid w:val="3332303A"/>
    <w:rsid w:val="3339F1B5"/>
    <w:rsid w:val="3343AB5E"/>
    <w:rsid w:val="3344A04F"/>
    <w:rsid w:val="334A7F1F"/>
    <w:rsid w:val="334B17F0"/>
    <w:rsid w:val="334E4D0A"/>
    <w:rsid w:val="3366D6FF"/>
    <w:rsid w:val="336B0E84"/>
    <w:rsid w:val="337F30F6"/>
    <w:rsid w:val="3395BA66"/>
    <w:rsid w:val="339B3F78"/>
    <w:rsid w:val="33A76DFC"/>
    <w:rsid w:val="33A99F73"/>
    <w:rsid w:val="33B6A604"/>
    <w:rsid w:val="33B929EF"/>
    <w:rsid w:val="33CE9174"/>
    <w:rsid w:val="33D0923F"/>
    <w:rsid w:val="33F4B6C8"/>
    <w:rsid w:val="3404E146"/>
    <w:rsid w:val="340D04C6"/>
    <w:rsid w:val="34393FAD"/>
    <w:rsid w:val="34697407"/>
    <w:rsid w:val="347E742F"/>
    <w:rsid w:val="349B32CF"/>
    <w:rsid w:val="349E510B"/>
    <w:rsid w:val="34C326B4"/>
    <w:rsid w:val="34E3AEFF"/>
    <w:rsid w:val="34E9CCE8"/>
    <w:rsid w:val="34EF7693"/>
    <w:rsid w:val="34F29140"/>
    <w:rsid w:val="35038564"/>
    <w:rsid w:val="35422786"/>
    <w:rsid w:val="35454CA3"/>
    <w:rsid w:val="354DC398"/>
    <w:rsid w:val="3553211D"/>
    <w:rsid w:val="356D5A8D"/>
    <w:rsid w:val="35916440"/>
    <w:rsid w:val="359410C8"/>
    <w:rsid w:val="359E8606"/>
    <w:rsid w:val="359F0D3C"/>
    <w:rsid w:val="35A17B5A"/>
    <w:rsid w:val="35B81E78"/>
    <w:rsid w:val="35BF65CE"/>
    <w:rsid w:val="35E05016"/>
    <w:rsid w:val="35E37C85"/>
    <w:rsid w:val="35E6AB6F"/>
    <w:rsid w:val="35EDF0BF"/>
    <w:rsid w:val="360215CA"/>
    <w:rsid w:val="3619B0E7"/>
    <w:rsid w:val="362FE9B6"/>
    <w:rsid w:val="364C781E"/>
    <w:rsid w:val="364D2AF3"/>
    <w:rsid w:val="3671D031"/>
    <w:rsid w:val="36778E2F"/>
    <w:rsid w:val="368DA91B"/>
    <w:rsid w:val="3697D9B5"/>
    <w:rsid w:val="369A38EA"/>
    <w:rsid w:val="36A45D22"/>
    <w:rsid w:val="36A5B449"/>
    <w:rsid w:val="36BAE2CD"/>
    <w:rsid w:val="36DBE6B6"/>
    <w:rsid w:val="36F4BA00"/>
    <w:rsid w:val="36FD0F6B"/>
    <w:rsid w:val="37041C23"/>
    <w:rsid w:val="37932832"/>
    <w:rsid w:val="37A38BD9"/>
    <w:rsid w:val="37A5821F"/>
    <w:rsid w:val="37ACA81A"/>
    <w:rsid w:val="37ACF21E"/>
    <w:rsid w:val="37C9F484"/>
    <w:rsid w:val="37D1C8C5"/>
    <w:rsid w:val="37E71F3B"/>
    <w:rsid w:val="37FC2859"/>
    <w:rsid w:val="380C4C23"/>
    <w:rsid w:val="38100810"/>
    <w:rsid w:val="3828F951"/>
    <w:rsid w:val="38449F2C"/>
    <w:rsid w:val="3859425E"/>
    <w:rsid w:val="385F408C"/>
    <w:rsid w:val="385FD03B"/>
    <w:rsid w:val="3869053C"/>
    <w:rsid w:val="3891BDDE"/>
    <w:rsid w:val="38B16CB4"/>
    <w:rsid w:val="38B203C0"/>
    <w:rsid w:val="38C84B18"/>
    <w:rsid w:val="38D801F1"/>
    <w:rsid w:val="38E7F41A"/>
    <w:rsid w:val="396E1339"/>
    <w:rsid w:val="39991525"/>
    <w:rsid w:val="39C9154F"/>
    <w:rsid w:val="39DCCE2A"/>
    <w:rsid w:val="39F0CFE8"/>
    <w:rsid w:val="3A13097E"/>
    <w:rsid w:val="3A15E73A"/>
    <w:rsid w:val="3A1E1398"/>
    <w:rsid w:val="3A241043"/>
    <w:rsid w:val="3A27AE72"/>
    <w:rsid w:val="3A2A0BE9"/>
    <w:rsid w:val="3A600D1C"/>
    <w:rsid w:val="3A6D044F"/>
    <w:rsid w:val="3ABB8DA6"/>
    <w:rsid w:val="3AC461C1"/>
    <w:rsid w:val="3AD3FC2F"/>
    <w:rsid w:val="3AD8B417"/>
    <w:rsid w:val="3AE550F6"/>
    <w:rsid w:val="3AEA5C8D"/>
    <w:rsid w:val="3AF23AD6"/>
    <w:rsid w:val="3AFCCBB0"/>
    <w:rsid w:val="3AFD38E0"/>
    <w:rsid w:val="3B19B876"/>
    <w:rsid w:val="3B1A075D"/>
    <w:rsid w:val="3B4ECC83"/>
    <w:rsid w:val="3B537567"/>
    <w:rsid w:val="3B5F5E04"/>
    <w:rsid w:val="3B64C966"/>
    <w:rsid w:val="3B6B8548"/>
    <w:rsid w:val="3B7B3ACA"/>
    <w:rsid w:val="3B7EF406"/>
    <w:rsid w:val="3B98D457"/>
    <w:rsid w:val="3B9D4EDA"/>
    <w:rsid w:val="3B9FEC83"/>
    <w:rsid w:val="3BB24B09"/>
    <w:rsid w:val="3BBA5C94"/>
    <w:rsid w:val="3BC24D78"/>
    <w:rsid w:val="3BDC8571"/>
    <w:rsid w:val="3BF07AFC"/>
    <w:rsid w:val="3C03E19D"/>
    <w:rsid w:val="3C1B195B"/>
    <w:rsid w:val="3C529C79"/>
    <w:rsid w:val="3C5B0588"/>
    <w:rsid w:val="3C6849BE"/>
    <w:rsid w:val="3C6B04D5"/>
    <w:rsid w:val="3C80D1DD"/>
    <w:rsid w:val="3C8137E7"/>
    <w:rsid w:val="3C98EFC1"/>
    <w:rsid w:val="3CA5D6D8"/>
    <w:rsid w:val="3CB76ECC"/>
    <w:rsid w:val="3CC8F2B4"/>
    <w:rsid w:val="3CCDE09F"/>
    <w:rsid w:val="3CF9FE4F"/>
    <w:rsid w:val="3D3316AD"/>
    <w:rsid w:val="3D3B08FF"/>
    <w:rsid w:val="3D419352"/>
    <w:rsid w:val="3D54873A"/>
    <w:rsid w:val="3D772A0C"/>
    <w:rsid w:val="3D77BD63"/>
    <w:rsid w:val="3DA2AFCD"/>
    <w:rsid w:val="3DA9AEE1"/>
    <w:rsid w:val="3DACF4A7"/>
    <w:rsid w:val="3DAECE37"/>
    <w:rsid w:val="3DDFC5BB"/>
    <w:rsid w:val="3DE23BAA"/>
    <w:rsid w:val="3DE26CBB"/>
    <w:rsid w:val="3E1A7AE3"/>
    <w:rsid w:val="3E2394C6"/>
    <w:rsid w:val="3E26BD5F"/>
    <w:rsid w:val="3E31CC2F"/>
    <w:rsid w:val="3E35B064"/>
    <w:rsid w:val="3E376B9C"/>
    <w:rsid w:val="3E42ABA6"/>
    <w:rsid w:val="3E4A717E"/>
    <w:rsid w:val="3E501858"/>
    <w:rsid w:val="3E6A0388"/>
    <w:rsid w:val="3E938C04"/>
    <w:rsid w:val="3E984146"/>
    <w:rsid w:val="3E9CE57E"/>
    <w:rsid w:val="3EAEDE82"/>
    <w:rsid w:val="3ECC278A"/>
    <w:rsid w:val="3ED2738E"/>
    <w:rsid w:val="3EFDEED7"/>
    <w:rsid w:val="3F04F797"/>
    <w:rsid w:val="3F05887B"/>
    <w:rsid w:val="3F287D4F"/>
    <w:rsid w:val="3F4ADC17"/>
    <w:rsid w:val="3F597529"/>
    <w:rsid w:val="3F5F71FC"/>
    <w:rsid w:val="3F6BAF23"/>
    <w:rsid w:val="3F9EAB9F"/>
    <w:rsid w:val="3FB75E8B"/>
    <w:rsid w:val="3FBD6FB4"/>
    <w:rsid w:val="3FC6A8C3"/>
    <w:rsid w:val="3FCFB1FD"/>
    <w:rsid w:val="3FD40184"/>
    <w:rsid w:val="3FD8ED2F"/>
    <w:rsid w:val="3FDA1481"/>
    <w:rsid w:val="40092F27"/>
    <w:rsid w:val="4014DAD8"/>
    <w:rsid w:val="401E51DE"/>
    <w:rsid w:val="402183F6"/>
    <w:rsid w:val="4021FCFD"/>
    <w:rsid w:val="402D8B77"/>
    <w:rsid w:val="40323971"/>
    <w:rsid w:val="4037AEB4"/>
    <w:rsid w:val="403F0A2F"/>
    <w:rsid w:val="404F79E6"/>
    <w:rsid w:val="4057506D"/>
    <w:rsid w:val="408AFDB4"/>
    <w:rsid w:val="40B1DBC3"/>
    <w:rsid w:val="40BCEF4B"/>
    <w:rsid w:val="40C18E8B"/>
    <w:rsid w:val="40C5ED2C"/>
    <w:rsid w:val="410752A5"/>
    <w:rsid w:val="4118EEFE"/>
    <w:rsid w:val="411AA937"/>
    <w:rsid w:val="412275E4"/>
    <w:rsid w:val="414F4FFF"/>
    <w:rsid w:val="41526ECD"/>
    <w:rsid w:val="415A540E"/>
    <w:rsid w:val="41710709"/>
    <w:rsid w:val="41720B3C"/>
    <w:rsid w:val="4196BC19"/>
    <w:rsid w:val="41A52F7E"/>
    <w:rsid w:val="41B8A1BE"/>
    <w:rsid w:val="41BAAAE9"/>
    <w:rsid w:val="41BFBA0B"/>
    <w:rsid w:val="41C38A9B"/>
    <w:rsid w:val="41F06CD7"/>
    <w:rsid w:val="420240FA"/>
    <w:rsid w:val="421746A8"/>
    <w:rsid w:val="422E0AF7"/>
    <w:rsid w:val="4234F346"/>
    <w:rsid w:val="424EA1A9"/>
    <w:rsid w:val="425066E5"/>
    <w:rsid w:val="426CBA68"/>
    <w:rsid w:val="4273113A"/>
    <w:rsid w:val="4279C823"/>
    <w:rsid w:val="429AB87F"/>
    <w:rsid w:val="42A6892F"/>
    <w:rsid w:val="42AA4375"/>
    <w:rsid w:val="42AC44FE"/>
    <w:rsid w:val="42B6852B"/>
    <w:rsid w:val="42DA77ED"/>
    <w:rsid w:val="42DEA296"/>
    <w:rsid w:val="42E46BC8"/>
    <w:rsid w:val="431ED5F7"/>
    <w:rsid w:val="43238C33"/>
    <w:rsid w:val="4326634D"/>
    <w:rsid w:val="43399439"/>
    <w:rsid w:val="435241F5"/>
    <w:rsid w:val="4353A56C"/>
    <w:rsid w:val="435C677C"/>
    <w:rsid w:val="436D1352"/>
    <w:rsid w:val="43737695"/>
    <w:rsid w:val="43ADDE1E"/>
    <w:rsid w:val="43B353F0"/>
    <w:rsid w:val="43B648CF"/>
    <w:rsid w:val="43DAB711"/>
    <w:rsid w:val="43E50182"/>
    <w:rsid w:val="43E547BF"/>
    <w:rsid w:val="43EA7C1F"/>
    <w:rsid w:val="43EEF810"/>
    <w:rsid w:val="43F567A7"/>
    <w:rsid w:val="43FD76CC"/>
    <w:rsid w:val="43FF108E"/>
    <w:rsid w:val="4401229C"/>
    <w:rsid w:val="4417E1F8"/>
    <w:rsid w:val="441E9E02"/>
    <w:rsid w:val="442AE9B0"/>
    <w:rsid w:val="445E8222"/>
    <w:rsid w:val="447C0C44"/>
    <w:rsid w:val="44813362"/>
    <w:rsid w:val="448912E1"/>
    <w:rsid w:val="4498557A"/>
    <w:rsid w:val="449E7A50"/>
    <w:rsid w:val="44B5C4AA"/>
    <w:rsid w:val="44BE4BAF"/>
    <w:rsid w:val="44C1850F"/>
    <w:rsid w:val="44E434F3"/>
    <w:rsid w:val="44FA8648"/>
    <w:rsid w:val="451818DB"/>
    <w:rsid w:val="45651D0F"/>
    <w:rsid w:val="4592D58C"/>
    <w:rsid w:val="45ACD2A1"/>
    <w:rsid w:val="45BFFBC3"/>
    <w:rsid w:val="45C153AA"/>
    <w:rsid w:val="45D4D5C9"/>
    <w:rsid w:val="45DB596F"/>
    <w:rsid w:val="45E5FA75"/>
    <w:rsid w:val="45EA97E7"/>
    <w:rsid w:val="45F144BB"/>
    <w:rsid w:val="45F60B04"/>
    <w:rsid w:val="45FD1CFF"/>
    <w:rsid w:val="45FD87DE"/>
    <w:rsid w:val="4601A836"/>
    <w:rsid w:val="4606664C"/>
    <w:rsid w:val="460E3230"/>
    <w:rsid w:val="461B8F76"/>
    <w:rsid w:val="46496C87"/>
    <w:rsid w:val="46505391"/>
    <w:rsid w:val="468B846D"/>
    <w:rsid w:val="468BB4E9"/>
    <w:rsid w:val="468D80E0"/>
    <w:rsid w:val="4698CD66"/>
    <w:rsid w:val="469F0EE2"/>
    <w:rsid w:val="46A1EB12"/>
    <w:rsid w:val="46AE2DDF"/>
    <w:rsid w:val="46BA011E"/>
    <w:rsid w:val="46CC3299"/>
    <w:rsid w:val="46F5837B"/>
    <w:rsid w:val="46FF84F2"/>
    <w:rsid w:val="47095904"/>
    <w:rsid w:val="470F5AE6"/>
    <w:rsid w:val="47119CFA"/>
    <w:rsid w:val="471498C6"/>
    <w:rsid w:val="4724FA90"/>
    <w:rsid w:val="4728F0F5"/>
    <w:rsid w:val="472B3660"/>
    <w:rsid w:val="472BCDB9"/>
    <w:rsid w:val="472FDE05"/>
    <w:rsid w:val="473B9680"/>
    <w:rsid w:val="4780AFBD"/>
    <w:rsid w:val="4782A351"/>
    <w:rsid w:val="478853D4"/>
    <w:rsid w:val="479D77B9"/>
    <w:rsid w:val="47C31B81"/>
    <w:rsid w:val="47D28538"/>
    <w:rsid w:val="47E0940A"/>
    <w:rsid w:val="480B1E87"/>
    <w:rsid w:val="483E4767"/>
    <w:rsid w:val="48530CCE"/>
    <w:rsid w:val="48626DA2"/>
    <w:rsid w:val="4896EF75"/>
    <w:rsid w:val="48A9C3A0"/>
    <w:rsid w:val="48AB63D3"/>
    <w:rsid w:val="48C226A1"/>
    <w:rsid w:val="48D2F369"/>
    <w:rsid w:val="48DAC1B4"/>
    <w:rsid w:val="48DC877D"/>
    <w:rsid w:val="48E1047D"/>
    <w:rsid w:val="48F7AE37"/>
    <w:rsid w:val="490AB2D5"/>
    <w:rsid w:val="490DA5C1"/>
    <w:rsid w:val="49532BE9"/>
    <w:rsid w:val="49564CF6"/>
    <w:rsid w:val="495E2E0F"/>
    <w:rsid w:val="49703057"/>
    <w:rsid w:val="4983755D"/>
    <w:rsid w:val="49875772"/>
    <w:rsid w:val="4987ADCE"/>
    <w:rsid w:val="499035C4"/>
    <w:rsid w:val="49C7E53C"/>
    <w:rsid w:val="49C8BF5D"/>
    <w:rsid w:val="49D55546"/>
    <w:rsid w:val="49D9B2C0"/>
    <w:rsid w:val="49F09351"/>
    <w:rsid w:val="4A255DA6"/>
    <w:rsid w:val="4A310121"/>
    <w:rsid w:val="4A383D4C"/>
    <w:rsid w:val="4A498D79"/>
    <w:rsid w:val="4A4C1130"/>
    <w:rsid w:val="4A516908"/>
    <w:rsid w:val="4A7A7064"/>
    <w:rsid w:val="4A7D8562"/>
    <w:rsid w:val="4A8F2650"/>
    <w:rsid w:val="4A9B2602"/>
    <w:rsid w:val="4AA1A000"/>
    <w:rsid w:val="4AB47484"/>
    <w:rsid w:val="4ADDA3D7"/>
    <w:rsid w:val="4AEB7CB5"/>
    <w:rsid w:val="4AF03265"/>
    <w:rsid w:val="4AF3114F"/>
    <w:rsid w:val="4AFBF704"/>
    <w:rsid w:val="4B04F9E1"/>
    <w:rsid w:val="4B06306A"/>
    <w:rsid w:val="4B30D325"/>
    <w:rsid w:val="4B480180"/>
    <w:rsid w:val="4B485B8F"/>
    <w:rsid w:val="4B4A76C1"/>
    <w:rsid w:val="4B611AF3"/>
    <w:rsid w:val="4B6670C6"/>
    <w:rsid w:val="4B6D4D59"/>
    <w:rsid w:val="4B958130"/>
    <w:rsid w:val="4BC1A7C2"/>
    <w:rsid w:val="4C1E8E55"/>
    <w:rsid w:val="4C2EF8A3"/>
    <w:rsid w:val="4C3FB009"/>
    <w:rsid w:val="4C4415A5"/>
    <w:rsid w:val="4C75289D"/>
    <w:rsid w:val="4C9659E0"/>
    <w:rsid w:val="4CB10F5D"/>
    <w:rsid w:val="4CC1FC01"/>
    <w:rsid w:val="4CCCEF1F"/>
    <w:rsid w:val="4CDF94FC"/>
    <w:rsid w:val="4CF9C74E"/>
    <w:rsid w:val="4D0EA374"/>
    <w:rsid w:val="4D198F3C"/>
    <w:rsid w:val="4D1A0AC1"/>
    <w:rsid w:val="4D209934"/>
    <w:rsid w:val="4D2C72E5"/>
    <w:rsid w:val="4D3B693F"/>
    <w:rsid w:val="4D452AEA"/>
    <w:rsid w:val="4D4BBD6D"/>
    <w:rsid w:val="4D5047FC"/>
    <w:rsid w:val="4D570436"/>
    <w:rsid w:val="4D83F73D"/>
    <w:rsid w:val="4D9A3720"/>
    <w:rsid w:val="4DD2506C"/>
    <w:rsid w:val="4DFF7D95"/>
    <w:rsid w:val="4E05FED6"/>
    <w:rsid w:val="4E21C58D"/>
    <w:rsid w:val="4EB43758"/>
    <w:rsid w:val="4EC79CCE"/>
    <w:rsid w:val="4ED09D25"/>
    <w:rsid w:val="4EDDFE5D"/>
    <w:rsid w:val="4EE52DDA"/>
    <w:rsid w:val="4EF763C2"/>
    <w:rsid w:val="4F216DB2"/>
    <w:rsid w:val="4F27D941"/>
    <w:rsid w:val="4F31F1E1"/>
    <w:rsid w:val="4F4084D5"/>
    <w:rsid w:val="4F557AF8"/>
    <w:rsid w:val="4F56A66B"/>
    <w:rsid w:val="4F694A17"/>
    <w:rsid w:val="4F756BB5"/>
    <w:rsid w:val="4F7C0379"/>
    <w:rsid w:val="4F8032CD"/>
    <w:rsid w:val="4F9EE01C"/>
    <w:rsid w:val="4FC62661"/>
    <w:rsid w:val="4FC816BA"/>
    <w:rsid w:val="4FCBEA68"/>
    <w:rsid w:val="4FEE3E4C"/>
    <w:rsid w:val="4FF6EB1C"/>
    <w:rsid w:val="4FFEFF95"/>
    <w:rsid w:val="50066272"/>
    <w:rsid w:val="500C9A90"/>
    <w:rsid w:val="501A7AE2"/>
    <w:rsid w:val="5029B5ED"/>
    <w:rsid w:val="5049D430"/>
    <w:rsid w:val="504C1642"/>
    <w:rsid w:val="505D715D"/>
    <w:rsid w:val="506BCA0E"/>
    <w:rsid w:val="50B654BE"/>
    <w:rsid w:val="50BC5D89"/>
    <w:rsid w:val="50BCB3A8"/>
    <w:rsid w:val="50D51D6C"/>
    <w:rsid w:val="50E5883F"/>
    <w:rsid w:val="5119B771"/>
    <w:rsid w:val="5119E650"/>
    <w:rsid w:val="51266F52"/>
    <w:rsid w:val="51282C71"/>
    <w:rsid w:val="5129DABA"/>
    <w:rsid w:val="512F9024"/>
    <w:rsid w:val="51389B13"/>
    <w:rsid w:val="515570A5"/>
    <w:rsid w:val="5172D65D"/>
    <w:rsid w:val="5177662B"/>
    <w:rsid w:val="51879A7E"/>
    <w:rsid w:val="518EC808"/>
    <w:rsid w:val="519A0AE1"/>
    <w:rsid w:val="519EDD39"/>
    <w:rsid w:val="51A22C15"/>
    <w:rsid w:val="51A8646D"/>
    <w:rsid w:val="51AFA2ED"/>
    <w:rsid w:val="51B5E305"/>
    <w:rsid w:val="51CEF2CA"/>
    <w:rsid w:val="5205FE98"/>
    <w:rsid w:val="520D674B"/>
    <w:rsid w:val="521276D8"/>
    <w:rsid w:val="52290DD9"/>
    <w:rsid w:val="522ECDF2"/>
    <w:rsid w:val="5237555C"/>
    <w:rsid w:val="524FF1BF"/>
    <w:rsid w:val="52629385"/>
    <w:rsid w:val="527CCF47"/>
    <w:rsid w:val="529304BD"/>
    <w:rsid w:val="52970D78"/>
    <w:rsid w:val="529B9FB1"/>
    <w:rsid w:val="52A43338"/>
    <w:rsid w:val="52B4A85D"/>
    <w:rsid w:val="52C66D77"/>
    <w:rsid w:val="52C71203"/>
    <w:rsid w:val="52DB896B"/>
    <w:rsid w:val="52E508EF"/>
    <w:rsid w:val="52EB09AB"/>
    <w:rsid w:val="52F01351"/>
    <w:rsid w:val="5325F223"/>
    <w:rsid w:val="53452A83"/>
    <w:rsid w:val="5378C529"/>
    <w:rsid w:val="539C9FA7"/>
    <w:rsid w:val="53A02622"/>
    <w:rsid w:val="53AF035D"/>
    <w:rsid w:val="53E146DD"/>
    <w:rsid w:val="53E5ABB1"/>
    <w:rsid w:val="53F9235E"/>
    <w:rsid w:val="5416F041"/>
    <w:rsid w:val="541E11C2"/>
    <w:rsid w:val="54209095"/>
    <w:rsid w:val="544F131F"/>
    <w:rsid w:val="545C06A5"/>
    <w:rsid w:val="5492996E"/>
    <w:rsid w:val="5495D811"/>
    <w:rsid w:val="54A78D2A"/>
    <w:rsid w:val="54AE78E2"/>
    <w:rsid w:val="54B87E79"/>
    <w:rsid w:val="54FD1F41"/>
    <w:rsid w:val="550ABC9C"/>
    <w:rsid w:val="550CA1AC"/>
    <w:rsid w:val="553B6D31"/>
    <w:rsid w:val="553BF72B"/>
    <w:rsid w:val="55408BA4"/>
    <w:rsid w:val="5547D71A"/>
    <w:rsid w:val="555C8731"/>
    <w:rsid w:val="55714F71"/>
    <w:rsid w:val="558BBEB4"/>
    <w:rsid w:val="558C8689"/>
    <w:rsid w:val="559100AA"/>
    <w:rsid w:val="55AA366B"/>
    <w:rsid w:val="55AE59D0"/>
    <w:rsid w:val="55C15471"/>
    <w:rsid w:val="5601AB44"/>
    <w:rsid w:val="56146998"/>
    <w:rsid w:val="56416EB3"/>
    <w:rsid w:val="5661BCA8"/>
    <w:rsid w:val="5663A84C"/>
    <w:rsid w:val="5670F053"/>
    <w:rsid w:val="567DCD92"/>
    <w:rsid w:val="56CE5133"/>
    <w:rsid w:val="56DCB6B5"/>
    <w:rsid w:val="56E122F4"/>
    <w:rsid w:val="56E3191E"/>
    <w:rsid w:val="56E63BE1"/>
    <w:rsid w:val="570404BB"/>
    <w:rsid w:val="571A9384"/>
    <w:rsid w:val="5725ADCE"/>
    <w:rsid w:val="572B84D9"/>
    <w:rsid w:val="572EB6D5"/>
    <w:rsid w:val="574F24E8"/>
    <w:rsid w:val="575A777F"/>
    <w:rsid w:val="57694ADF"/>
    <w:rsid w:val="578F85AF"/>
    <w:rsid w:val="57961481"/>
    <w:rsid w:val="57AC3D07"/>
    <w:rsid w:val="57BB6141"/>
    <w:rsid w:val="57C61BB4"/>
    <w:rsid w:val="57D6C561"/>
    <w:rsid w:val="57DB401C"/>
    <w:rsid w:val="57DF3432"/>
    <w:rsid w:val="5806FE2C"/>
    <w:rsid w:val="580B64CC"/>
    <w:rsid w:val="580C068B"/>
    <w:rsid w:val="58193A43"/>
    <w:rsid w:val="585917FB"/>
    <w:rsid w:val="585ED4E0"/>
    <w:rsid w:val="588BBB91"/>
    <w:rsid w:val="58A2C7C1"/>
    <w:rsid w:val="58B4D054"/>
    <w:rsid w:val="58C651B9"/>
    <w:rsid w:val="59026651"/>
    <w:rsid w:val="59056715"/>
    <w:rsid w:val="5915B86D"/>
    <w:rsid w:val="5947DBA9"/>
    <w:rsid w:val="5949DC1C"/>
    <w:rsid w:val="5985AE04"/>
    <w:rsid w:val="59C3B001"/>
    <w:rsid w:val="59D745A4"/>
    <w:rsid w:val="59DCB7E2"/>
    <w:rsid w:val="59E4A8BB"/>
    <w:rsid w:val="59F7BB8C"/>
    <w:rsid w:val="5A202042"/>
    <w:rsid w:val="5A2702C5"/>
    <w:rsid w:val="5A2CEB52"/>
    <w:rsid w:val="5A51E558"/>
    <w:rsid w:val="5A81C6E0"/>
    <w:rsid w:val="5A891DD8"/>
    <w:rsid w:val="5A9AFBA1"/>
    <w:rsid w:val="5AA542FD"/>
    <w:rsid w:val="5AA64D7B"/>
    <w:rsid w:val="5AD3F388"/>
    <w:rsid w:val="5AED0891"/>
    <w:rsid w:val="5AF7322A"/>
    <w:rsid w:val="5B0BF072"/>
    <w:rsid w:val="5B124973"/>
    <w:rsid w:val="5B13CF8C"/>
    <w:rsid w:val="5B4F1A84"/>
    <w:rsid w:val="5B64613E"/>
    <w:rsid w:val="5B77A59B"/>
    <w:rsid w:val="5B8495D4"/>
    <w:rsid w:val="5BA9953F"/>
    <w:rsid w:val="5BB06083"/>
    <w:rsid w:val="5BC10CBB"/>
    <w:rsid w:val="5BF89A74"/>
    <w:rsid w:val="5BFC8857"/>
    <w:rsid w:val="5BFE3166"/>
    <w:rsid w:val="5C0DCAA8"/>
    <w:rsid w:val="5C0E6125"/>
    <w:rsid w:val="5C30624F"/>
    <w:rsid w:val="5C34E76A"/>
    <w:rsid w:val="5C541242"/>
    <w:rsid w:val="5C5B94DF"/>
    <w:rsid w:val="5C5C308D"/>
    <w:rsid w:val="5C66176E"/>
    <w:rsid w:val="5C8016CA"/>
    <w:rsid w:val="5CB388FF"/>
    <w:rsid w:val="5CB612F8"/>
    <w:rsid w:val="5CBABE03"/>
    <w:rsid w:val="5CC47D63"/>
    <w:rsid w:val="5CD09C93"/>
    <w:rsid w:val="5D17F7A0"/>
    <w:rsid w:val="5D2ED951"/>
    <w:rsid w:val="5D33973A"/>
    <w:rsid w:val="5D3A797C"/>
    <w:rsid w:val="5D67F7F2"/>
    <w:rsid w:val="5D77BB75"/>
    <w:rsid w:val="5DA6B47C"/>
    <w:rsid w:val="5DABB3A9"/>
    <w:rsid w:val="5DAE4D0B"/>
    <w:rsid w:val="5DB69C68"/>
    <w:rsid w:val="5DCFCBD7"/>
    <w:rsid w:val="5DE73BD1"/>
    <w:rsid w:val="5DF127CD"/>
    <w:rsid w:val="5E2BDB3B"/>
    <w:rsid w:val="5E2F920E"/>
    <w:rsid w:val="5E316A06"/>
    <w:rsid w:val="5E4B6D9F"/>
    <w:rsid w:val="5E4D06E2"/>
    <w:rsid w:val="5E5A25F9"/>
    <w:rsid w:val="5E870A7A"/>
    <w:rsid w:val="5EA2D7F8"/>
    <w:rsid w:val="5ECE5CDD"/>
    <w:rsid w:val="5EDA0A40"/>
    <w:rsid w:val="5EE0CF22"/>
    <w:rsid w:val="5EE8C580"/>
    <w:rsid w:val="5EEB9A6B"/>
    <w:rsid w:val="5EEC23CB"/>
    <w:rsid w:val="5EF2D1A0"/>
    <w:rsid w:val="5EF47D7D"/>
    <w:rsid w:val="5EFBA8CA"/>
    <w:rsid w:val="5EFFD9AF"/>
    <w:rsid w:val="5F0DBDDB"/>
    <w:rsid w:val="5F0E5C6B"/>
    <w:rsid w:val="5F18C00B"/>
    <w:rsid w:val="5F33AF42"/>
    <w:rsid w:val="5F379594"/>
    <w:rsid w:val="5F37E283"/>
    <w:rsid w:val="5F37F198"/>
    <w:rsid w:val="5F4AAB51"/>
    <w:rsid w:val="5F5214FD"/>
    <w:rsid w:val="5F55F2AB"/>
    <w:rsid w:val="5F6178DE"/>
    <w:rsid w:val="5F65E18D"/>
    <w:rsid w:val="5F809198"/>
    <w:rsid w:val="5F98AE8C"/>
    <w:rsid w:val="5FC1CD0B"/>
    <w:rsid w:val="60084BEA"/>
    <w:rsid w:val="600AD3C6"/>
    <w:rsid w:val="60155B91"/>
    <w:rsid w:val="60217ED1"/>
    <w:rsid w:val="60252B82"/>
    <w:rsid w:val="60337CCB"/>
    <w:rsid w:val="604785D1"/>
    <w:rsid w:val="604D0C58"/>
    <w:rsid w:val="609B530F"/>
    <w:rsid w:val="60A4CFF9"/>
    <w:rsid w:val="60CEA42C"/>
    <w:rsid w:val="60D17980"/>
    <w:rsid w:val="6103905A"/>
    <w:rsid w:val="611339F8"/>
    <w:rsid w:val="6123D061"/>
    <w:rsid w:val="6128DD68"/>
    <w:rsid w:val="612E7954"/>
    <w:rsid w:val="612EB025"/>
    <w:rsid w:val="6140EF72"/>
    <w:rsid w:val="614370DD"/>
    <w:rsid w:val="618BE04C"/>
    <w:rsid w:val="61AEC645"/>
    <w:rsid w:val="61CCB2B0"/>
    <w:rsid w:val="61DAB86A"/>
    <w:rsid w:val="61E658E0"/>
    <w:rsid w:val="6203A4DA"/>
    <w:rsid w:val="620A262E"/>
    <w:rsid w:val="620E8E47"/>
    <w:rsid w:val="6232A7D3"/>
    <w:rsid w:val="62568D4F"/>
    <w:rsid w:val="6282CF57"/>
    <w:rsid w:val="62939669"/>
    <w:rsid w:val="62ADB665"/>
    <w:rsid w:val="62AFDBE4"/>
    <w:rsid w:val="62E500A4"/>
    <w:rsid w:val="62E71454"/>
    <w:rsid w:val="62F878EF"/>
    <w:rsid w:val="62F8D1B1"/>
    <w:rsid w:val="6304C7B8"/>
    <w:rsid w:val="630FDEDE"/>
    <w:rsid w:val="633A2374"/>
    <w:rsid w:val="634443F1"/>
    <w:rsid w:val="634CD8FA"/>
    <w:rsid w:val="636A7C4A"/>
    <w:rsid w:val="637D805A"/>
    <w:rsid w:val="638CF3A6"/>
    <w:rsid w:val="6392508C"/>
    <w:rsid w:val="6393251F"/>
    <w:rsid w:val="63A1ABFD"/>
    <w:rsid w:val="63B1B9F3"/>
    <w:rsid w:val="63C8FAF8"/>
    <w:rsid w:val="63F55478"/>
    <w:rsid w:val="642BC5C6"/>
    <w:rsid w:val="646ED92F"/>
    <w:rsid w:val="64AF4ABE"/>
    <w:rsid w:val="64BC517D"/>
    <w:rsid w:val="64CB5D75"/>
    <w:rsid w:val="64D1FF23"/>
    <w:rsid w:val="64F1CD61"/>
    <w:rsid w:val="64F4AC5B"/>
    <w:rsid w:val="651A9571"/>
    <w:rsid w:val="651BE5AD"/>
    <w:rsid w:val="652544F6"/>
    <w:rsid w:val="653F43C6"/>
    <w:rsid w:val="655D48BB"/>
    <w:rsid w:val="656CD61F"/>
    <w:rsid w:val="6570DE82"/>
    <w:rsid w:val="6576C53D"/>
    <w:rsid w:val="6577D3F2"/>
    <w:rsid w:val="6578CD65"/>
    <w:rsid w:val="657AFE45"/>
    <w:rsid w:val="659DFBDE"/>
    <w:rsid w:val="65B86A99"/>
    <w:rsid w:val="65BB5DC3"/>
    <w:rsid w:val="65E6B2AD"/>
    <w:rsid w:val="65EE5821"/>
    <w:rsid w:val="65F68A0F"/>
    <w:rsid w:val="6607C1C9"/>
    <w:rsid w:val="6608BE80"/>
    <w:rsid w:val="661F4734"/>
    <w:rsid w:val="6624E7FE"/>
    <w:rsid w:val="663D9AFB"/>
    <w:rsid w:val="663EDF5D"/>
    <w:rsid w:val="664E7D93"/>
    <w:rsid w:val="66525ADC"/>
    <w:rsid w:val="666BF33B"/>
    <w:rsid w:val="666EE65E"/>
    <w:rsid w:val="66895337"/>
    <w:rsid w:val="669E5A74"/>
    <w:rsid w:val="66A2545B"/>
    <w:rsid w:val="66B83BB8"/>
    <w:rsid w:val="66E9EBC7"/>
    <w:rsid w:val="66EC5958"/>
    <w:rsid w:val="66F239F2"/>
    <w:rsid w:val="66FA6D58"/>
    <w:rsid w:val="67263F81"/>
    <w:rsid w:val="6738B814"/>
    <w:rsid w:val="67510CF7"/>
    <w:rsid w:val="675113CC"/>
    <w:rsid w:val="675BF23B"/>
    <w:rsid w:val="677CF0CF"/>
    <w:rsid w:val="6785FB49"/>
    <w:rsid w:val="678CA9BE"/>
    <w:rsid w:val="679DB5EF"/>
    <w:rsid w:val="67A0C90D"/>
    <w:rsid w:val="67A7E21C"/>
    <w:rsid w:val="67AAD1D1"/>
    <w:rsid w:val="67F0FAB3"/>
    <w:rsid w:val="6807F0E5"/>
    <w:rsid w:val="680DABB8"/>
    <w:rsid w:val="680FBC3F"/>
    <w:rsid w:val="68105A89"/>
    <w:rsid w:val="68174314"/>
    <w:rsid w:val="681C0617"/>
    <w:rsid w:val="681FF832"/>
    <w:rsid w:val="6826C1A4"/>
    <w:rsid w:val="6829C23B"/>
    <w:rsid w:val="682A5331"/>
    <w:rsid w:val="6843E171"/>
    <w:rsid w:val="684B5136"/>
    <w:rsid w:val="686E1868"/>
    <w:rsid w:val="687B3B90"/>
    <w:rsid w:val="689EB3CF"/>
    <w:rsid w:val="68A7431B"/>
    <w:rsid w:val="68AB7CD8"/>
    <w:rsid w:val="68BAD074"/>
    <w:rsid w:val="68E216F9"/>
    <w:rsid w:val="68E39668"/>
    <w:rsid w:val="68E59DFE"/>
    <w:rsid w:val="68F6F12F"/>
    <w:rsid w:val="68F78567"/>
    <w:rsid w:val="68FA680B"/>
    <w:rsid w:val="69011AC6"/>
    <w:rsid w:val="69102732"/>
    <w:rsid w:val="69169BC2"/>
    <w:rsid w:val="69392324"/>
    <w:rsid w:val="693F53CF"/>
    <w:rsid w:val="69571C37"/>
    <w:rsid w:val="6974A163"/>
    <w:rsid w:val="697CDA4B"/>
    <w:rsid w:val="6981CFFD"/>
    <w:rsid w:val="698F5A9A"/>
    <w:rsid w:val="69971312"/>
    <w:rsid w:val="69B9A35F"/>
    <w:rsid w:val="6A02A820"/>
    <w:rsid w:val="6A09EB14"/>
    <w:rsid w:val="6A4BA150"/>
    <w:rsid w:val="6A54D8E2"/>
    <w:rsid w:val="6A602745"/>
    <w:rsid w:val="6A63393C"/>
    <w:rsid w:val="6A64D03C"/>
    <w:rsid w:val="6A674429"/>
    <w:rsid w:val="6A70B73D"/>
    <w:rsid w:val="6A81E0C8"/>
    <w:rsid w:val="6A844B15"/>
    <w:rsid w:val="6A8A8508"/>
    <w:rsid w:val="6AB80BAE"/>
    <w:rsid w:val="6ADBF911"/>
    <w:rsid w:val="6AE1D350"/>
    <w:rsid w:val="6AE96805"/>
    <w:rsid w:val="6AEF55A3"/>
    <w:rsid w:val="6B0CFBBE"/>
    <w:rsid w:val="6B232FA7"/>
    <w:rsid w:val="6B3442E9"/>
    <w:rsid w:val="6B41AB26"/>
    <w:rsid w:val="6B5B1D1D"/>
    <w:rsid w:val="6B7DEAF9"/>
    <w:rsid w:val="6B864168"/>
    <w:rsid w:val="6B918D0C"/>
    <w:rsid w:val="6BA37133"/>
    <w:rsid w:val="6BD82F5E"/>
    <w:rsid w:val="6BDAD19A"/>
    <w:rsid w:val="6C320D95"/>
    <w:rsid w:val="6C3BC929"/>
    <w:rsid w:val="6C495E9E"/>
    <w:rsid w:val="6C4BEB82"/>
    <w:rsid w:val="6C941C62"/>
    <w:rsid w:val="6C97BC30"/>
    <w:rsid w:val="6CA61A25"/>
    <w:rsid w:val="6CA63C26"/>
    <w:rsid w:val="6CB29ACD"/>
    <w:rsid w:val="6CC4609C"/>
    <w:rsid w:val="6CD7BD63"/>
    <w:rsid w:val="6CFB4F5C"/>
    <w:rsid w:val="6CFDACF6"/>
    <w:rsid w:val="6D10D3C8"/>
    <w:rsid w:val="6D2752EE"/>
    <w:rsid w:val="6D2F2271"/>
    <w:rsid w:val="6D4B2F19"/>
    <w:rsid w:val="6D69CE63"/>
    <w:rsid w:val="6D7AF364"/>
    <w:rsid w:val="6D80EA89"/>
    <w:rsid w:val="6D8602E9"/>
    <w:rsid w:val="6DBE9565"/>
    <w:rsid w:val="6DBF7300"/>
    <w:rsid w:val="6E024471"/>
    <w:rsid w:val="6E122EAB"/>
    <w:rsid w:val="6E200C50"/>
    <w:rsid w:val="6E45F5BC"/>
    <w:rsid w:val="6EA6A0AC"/>
    <w:rsid w:val="6EB75CB6"/>
    <w:rsid w:val="6EC1B4AD"/>
    <w:rsid w:val="6ECEF11D"/>
    <w:rsid w:val="6ED14C4C"/>
    <w:rsid w:val="6EE419DB"/>
    <w:rsid w:val="6EEB8E88"/>
    <w:rsid w:val="6EEE96CA"/>
    <w:rsid w:val="6EF6169F"/>
    <w:rsid w:val="6F0C9390"/>
    <w:rsid w:val="6F16055A"/>
    <w:rsid w:val="6F1930EF"/>
    <w:rsid w:val="6F30C753"/>
    <w:rsid w:val="6F35A9BA"/>
    <w:rsid w:val="6F386858"/>
    <w:rsid w:val="6F479E2D"/>
    <w:rsid w:val="6F610558"/>
    <w:rsid w:val="6F63D9BE"/>
    <w:rsid w:val="6F9A79B7"/>
    <w:rsid w:val="6FB87E95"/>
    <w:rsid w:val="6FCE6CF6"/>
    <w:rsid w:val="6FD31973"/>
    <w:rsid w:val="6FD9F0B1"/>
    <w:rsid w:val="6FE02F01"/>
    <w:rsid w:val="6FF0486E"/>
    <w:rsid w:val="7001ACF4"/>
    <w:rsid w:val="700CC771"/>
    <w:rsid w:val="70174C29"/>
    <w:rsid w:val="707291A6"/>
    <w:rsid w:val="7078D285"/>
    <w:rsid w:val="7079BD56"/>
    <w:rsid w:val="70810253"/>
    <w:rsid w:val="7082A249"/>
    <w:rsid w:val="70993921"/>
    <w:rsid w:val="70B6D60C"/>
    <w:rsid w:val="70D7A052"/>
    <w:rsid w:val="70D9291F"/>
    <w:rsid w:val="70EDAD6C"/>
    <w:rsid w:val="70F0BDE5"/>
    <w:rsid w:val="713381DD"/>
    <w:rsid w:val="71393D9E"/>
    <w:rsid w:val="7143867B"/>
    <w:rsid w:val="71447382"/>
    <w:rsid w:val="714D0FD7"/>
    <w:rsid w:val="715BDB36"/>
    <w:rsid w:val="715F77CB"/>
    <w:rsid w:val="71930EE2"/>
    <w:rsid w:val="71A31A3A"/>
    <w:rsid w:val="71ACDF62"/>
    <w:rsid w:val="71B8706E"/>
    <w:rsid w:val="71BE8389"/>
    <w:rsid w:val="71C09073"/>
    <w:rsid w:val="71D1059A"/>
    <w:rsid w:val="71D2D140"/>
    <w:rsid w:val="71D80893"/>
    <w:rsid w:val="71DCE1D4"/>
    <w:rsid w:val="71DFCBD6"/>
    <w:rsid w:val="71E6FBBE"/>
    <w:rsid w:val="720B9265"/>
    <w:rsid w:val="720B9EFD"/>
    <w:rsid w:val="7215F1CF"/>
    <w:rsid w:val="72561A8B"/>
    <w:rsid w:val="7260C73B"/>
    <w:rsid w:val="726167C1"/>
    <w:rsid w:val="72635B81"/>
    <w:rsid w:val="72644055"/>
    <w:rsid w:val="729AAA67"/>
    <w:rsid w:val="729ECC59"/>
    <w:rsid w:val="72B290C1"/>
    <w:rsid w:val="72CAB89D"/>
    <w:rsid w:val="72FED952"/>
    <w:rsid w:val="7305983A"/>
    <w:rsid w:val="73206080"/>
    <w:rsid w:val="73237D2A"/>
    <w:rsid w:val="732B6E4E"/>
    <w:rsid w:val="73394F78"/>
    <w:rsid w:val="733B78E9"/>
    <w:rsid w:val="73789AFD"/>
    <w:rsid w:val="739645C9"/>
    <w:rsid w:val="73A6FD5F"/>
    <w:rsid w:val="73AE29AB"/>
    <w:rsid w:val="73C3879F"/>
    <w:rsid w:val="73D5062A"/>
    <w:rsid w:val="73D52AE2"/>
    <w:rsid w:val="73DF4EC3"/>
    <w:rsid w:val="73EDC808"/>
    <w:rsid w:val="73FF6A3B"/>
    <w:rsid w:val="7403D0E3"/>
    <w:rsid w:val="740D3E2B"/>
    <w:rsid w:val="74198C08"/>
    <w:rsid w:val="7447DDC1"/>
    <w:rsid w:val="745375A0"/>
    <w:rsid w:val="745A8EF8"/>
    <w:rsid w:val="745C80F8"/>
    <w:rsid w:val="74633D14"/>
    <w:rsid w:val="746FB5AF"/>
    <w:rsid w:val="747C6128"/>
    <w:rsid w:val="7489ABCE"/>
    <w:rsid w:val="74AE15DB"/>
    <w:rsid w:val="74B07339"/>
    <w:rsid w:val="74B5590D"/>
    <w:rsid w:val="74C2642C"/>
    <w:rsid w:val="74C53B70"/>
    <w:rsid w:val="74CC3B06"/>
    <w:rsid w:val="7518C0C7"/>
    <w:rsid w:val="751B9EF6"/>
    <w:rsid w:val="75452ADA"/>
    <w:rsid w:val="7557E052"/>
    <w:rsid w:val="756B0AA7"/>
    <w:rsid w:val="757B1DB9"/>
    <w:rsid w:val="7592A43A"/>
    <w:rsid w:val="759B3C04"/>
    <w:rsid w:val="75B73096"/>
    <w:rsid w:val="75BDD59E"/>
    <w:rsid w:val="75C69AD7"/>
    <w:rsid w:val="75E1ABA3"/>
    <w:rsid w:val="75E52EA9"/>
    <w:rsid w:val="75E7EFB0"/>
    <w:rsid w:val="75F2E143"/>
    <w:rsid w:val="7608EF99"/>
    <w:rsid w:val="760ACFE5"/>
    <w:rsid w:val="76133AED"/>
    <w:rsid w:val="76286B34"/>
    <w:rsid w:val="7639D0E2"/>
    <w:rsid w:val="76584D62"/>
    <w:rsid w:val="766C2977"/>
    <w:rsid w:val="766D6E36"/>
    <w:rsid w:val="76731F27"/>
    <w:rsid w:val="76762572"/>
    <w:rsid w:val="767730C6"/>
    <w:rsid w:val="76790F6C"/>
    <w:rsid w:val="768255B0"/>
    <w:rsid w:val="7694A958"/>
    <w:rsid w:val="76A00FB4"/>
    <w:rsid w:val="76A8989B"/>
    <w:rsid w:val="76AD6661"/>
    <w:rsid w:val="76B4333C"/>
    <w:rsid w:val="76C35908"/>
    <w:rsid w:val="76CFED55"/>
    <w:rsid w:val="76EE1956"/>
    <w:rsid w:val="76F8E59D"/>
    <w:rsid w:val="770237FD"/>
    <w:rsid w:val="7714F747"/>
    <w:rsid w:val="772BFDB1"/>
    <w:rsid w:val="77337774"/>
    <w:rsid w:val="773465ED"/>
    <w:rsid w:val="77522F08"/>
    <w:rsid w:val="776E45E3"/>
    <w:rsid w:val="777590DD"/>
    <w:rsid w:val="7786519C"/>
    <w:rsid w:val="7789B639"/>
    <w:rsid w:val="7793E1E4"/>
    <w:rsid w:val="77BB5CFC"/>
    <w:rsid w:val="77BF89D3"/>
    <w:rsid w:val="77D73D8C"/>
    <w:rsid w:val="77E2D18B"/>
    <w:rsid w:val="78024ABF"/>
    <w:rsid w:val="781A4453"/>
    <w:rsid w:val="781CD03F"/>
    <w:rsid w:val="782868D4"/>
    <w:rsid w:val="782C540E"/>
    <w:rsid w:val="7853E805"/>
    <w:rsid w:val="787AB8C7"/>
    <w:rsid w:val="787FCE17"/>
    <w:rsid w:val="78B9F905"/>
    <w:rsid w:val="78C58981"/>
    <w:rsid w:val="78CAA764"/>
    <w:rsid w:val="78DD9EF5"/>
    <w:rsid w:val="7924EC94"/>
    <w:rsid w:val="792C089F"/>
    <w:rsid w:val="79418F34"/>
    <w:rsid w:val="794FA72E"/>
    <w:rsid w:val="7959248D"/>
    <w:rsid w:val="7970AD0A"/>
    <w:rsid w:val="79777540"/>
    <w:rsid w:val="798F768D"/>
    <w:rsid w:val="79A68619"/>
    <w:rsid w:val="79B897B4"/>
    <w:rsid w:val="79D36BD6"/>
    <w:rsid w:val="79DE3687"/>
    <w:rsid w:val="79EAF53B"/>
    <w:rsid w:val="79F07DF6"/>
    <w:rsid w:val="79F1F67C"/>
    <w:rsid w:val="79F9D611"/>
    <w:rsid w:val="7A1A5D72"/>
    <w:rsid w:val="7A331661"/>
    <w:rsid w:val="7A3ABB22"/>
    <w:rsid w:val="7A3FE909"/>
    <w:rsid w:val="7A62F2D2"/>
    <w:rsid w:val="7A6386CD"/>
    <w:rsid w:val="7A8F0C84"/>
    <w:rsid w:val="7AA74027"/>
    <w:rsid w:val="7AB13E69"/>
    <w:rsid w:val="7AC6B424"/>
    <w:rsid w:val="7ACDAE3B"/>
    <w:rsid w:val="7ACDEDA4"/>
    <w:rsid w:val="7AE99C13"/>
    <w:rsid w:val="7AEA8DC9"/>
    <w:rsid w:val="7AF00B2A"/>
    <w:rsid w:val="7AF15CB5"/>
    <w:rsid w:val="7AFB4082"/>
    <w:rsid w:val="7AFDA9F1"/>
    <w:rsid w:val="7AFDE92B"/>
    <w:rsid w:val="7B0FF3C8"/>
    <w:rsid w:val="7B27778B"/>
    <w:rsid w:val="7B280D07"/>
    <w:rsid w:val="7B4A8C0A"/>
    <w:rsid w:val="7B5817BA"/>
    <w:rsid w:val="7B6C5BBB"/>
    <w:rsid w:val="7B70CB70"/>
    <w:rsid w:val="7B855391"/>
    <w:rsid w:val="7BAE668D"/>
    <w:rsid w:val="7BC5450E"/>
    <w:rsid w:val="7BD1FBEC"/>
    <w:rsid w:val="7BFE3561"/>
    <w:rsid w:val="7C0E19A7"/>
    <w:rsid w:val="7C29BE9C"/>
    <w:rsid w:val="7C2D0A17"/>
    <w:rsid w:val="7C663C73"/>
    <w:rsid w:val="7C67585E"/>
    <w:rsid w:val="7C8A4A9D"/>
    <w:rsid w:val="7C8F1DD2"/>
    <w:rsid w:val="7CA7D1F7"/>
    <w:rsid w:val="7CB805F8"/>
    <w:rsid w:val="7CBA9FBA"/>
    <w:rsid w:val="7CBCD670"/>
    <w:rsid w:val="7CC6021D"/>
    <w:rsid w:val="7CE1D58B"/>
    <w:rsid w:val="7CE71EBB"/>
    <w:rsid w:val="7CEE5E36"/>
    <w:rsid w:val="7CF42A14"/>
    <w:rsid w:val="7D010967"/>
    <w:rsid w:val="7D066C97"/>
    <w:rsid w:val="7D1D10EA"/>
    <w:rsid w:val="7D2DDBA7"/>
    <w:rsid w:val="7D361535"/>
    <w:rsid w:val="7D3FB93E"/>
    <w:rsid w:val="7D499953"/>
    <w:rsid w:val="7D500BDE"/>
    <w:rsid w:val="7D6D4F48"/>
    <w:rsid w:val="7D8F22BE"/>
    <w:rsid w:val="7DA8749C"/>
    <w:rsid w:val="7DB027B0"/>
    <w:rsid w:val="7DD25F8C"/>
    <w:rsid w:val="7DEDE229"/>
    <w:rsid w:val="7E0CBD18"/>
    <w:rsid w:val="7E115207"/>
    <w:rsid w:val="7E12D0A5"/>
    <w:rsid w:val="7E20928A"/>
    <w:rsid w:val="7E2D0046"/>
    <w:rsid w:val="7E38C64B"/>
    <w:rsid w:val="7E4AEEAE"/>
    <w:rsid w:val="7E549C0D"/>
    <w:rsid w:val="7E62EAC1"/>
    <w:rsid w:val="7E71D8B7"/>
    <w:rsid w:val="7E923281"/>
    <w:rsid w:val="7E9A0AA9"/>
    <w:rsid w:val="7EB36D13"/>
    <w:rsid w:val="7EF05AC6"/>
    <w:rsid w:val="7EF09AFA"/>
    <w:rsid w:val="7F08C50D"/>
    <w:rsid w:val="7F0B0167"/>
    <w:rsid w:val="7F11C6BB"/>
    <w:rsid w:val="7F452544"/>
    <w:rsid w:val="7F5137A3"/>
    <w:rsid w:val="7F58DA84"/>
    <w:rsid w:val="7F656AA3"/>
    <w:rsid w:val="7F78015A"/>
    <w:rsid w:val="7F858B0E"/>
    <w:rsid w:val="7F8B8B2E"/>
    <w:rsid w:val="7F90F5A3"/>
    <w:rsid w:val="7FB00976"/>
    <w:rsid w:val="7FB4CF19"/>
    <w:rsid w:val="7FBBDE73"/>
    <w:rsid w:val="7FBC7431"/>
    <w:rsid w:val="7FC68DF4"/>
    <w:rsid w:val="7FDCDCEC"/>
    <w:rsid w:val="7FE2980B"/>
    <w:rsid w:val="7FF3106F"/>
    <w:rsid w:val="7FFA2E72"/>
    <w:rsid w:val="7FFFF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190565A"/>
  <w15:docId w15:val="{1E23CB48-692E-4D91-A6C8-F30A0473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CAE"/>
    <w:pPr>
      <w:spacing w:after="200" w:line="276" w:lineRule="auto"/>
    </w:pPr>
    <w:rPr>
      <w:sz w:val="22"/>
      <w:szCs w:val="22"/>
    </w:rPr>
  </w:style>
  <w:style w:type="paragraph" w:styleId="Heading1">
    <w:name w:val="heading 1"/>
    <w:basedOn w:val="Normal"/>
    <w:next w:val="Normal"/>
    <w:link w:val="Heading1Char"/>
    <w:uiPriority w:val="99"/>
    <w:qFormat/>
    <w:rsid w:val="00ED3CAE"/>
    <w:pPr>
      <w:keepNext/>
      <w:widowControl w:val="0"/>
      <w:spacing w:after="0" w:line="240" w:lineRule="auto"/>
      <w:outlineLvl w:val="0"/>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3CAE"/>
    <w:rPr>
      <w:rFonts w:ascii="Arial" w:hAnsi="Arial" w:cs="Times New Roman"/>
      <w:snapToGrid w:val="0"/>
      <w:sz w:val="20"/>
      <w:szCs w:val="20"/>
      <w:u w:val="single"/>
    </w:rPr>
  </w:style>
  <w:style w:type="paragraph" w:styleId="Header">
    <w:name w:val="header"/>
    <w:basedOn w:val="Normal"/>
    <w:link w:val="HeaderChar"/>
    <w:uiPriority w:val="99"/>
    <w:rsid w:val="00196D2C"/>
    <w:pPr>
      <w:tabs>
        <w:tab w:val="center" w:pos="4320"/>
        <w:tab w:val="right" w:pos="8640"/>
      </w:tabs>
    </w:pPr>
  </w:style>
  <w:style w:type="paragraph" w:styleId="Footer">
    <w:name w:val="footer"/>
    <w:basedOn w:val="Normal"/>
    <w:rsid w:val="00196D2C"/>
    <w:pPr>
      <w:tabs>
        <w:tab w:val="center" w:pos="4320"/>
        <w:tab w:val="right" w:pos="8640"/>
      </w:tabs>
    </w:pPr>
  </w:style>
  <w:style w:type="paragraph" w:styleId="BalloonText">
    <w:name w:val="Balloon Text"/>
    <w:basedOn w:val="Normal"/>
    <w:semiHidden/>
    <w:rsid w:val="00196D2C"/>
    <w:rPr>
      <w:rFonts w:ascii="Tahoma" w:hAnsi="Tahoma" w:cs="Tahoma"/>
      <w:sz w:val="16"/>
      <w:szCs w:val="16"/>
    </w:rPr>
  </w:style>
  <w:style w:type="paragraph" w:styleId="ListParagraph">
    <w:name w:val="List Paragraph"/>
    <w:basedOn w:val="Normal"/>
    <w:uiPriority w:val="99"/>
    <w:qFormat/>
    <w:rsid w:val="00BA1ADA"/>
    <w:pPr>
      <w:ind w:left="720"/>
    </w:pPr>
  </w:style>
  <w:style w:type="character" w:customStyle="1" w:styleId="HeaderChar">
    <w:name w:val="Header Char"/>
    <w:basedOn w:val="DefaultParagraphFont"/>
    <w:link w:val="Header"/>
    <w:uiPriority w:val="99"/>
    <w:rsid w:val="00713D0E"/>
    <w:rPr>
      <w:sz w:val="22"/>
      <w:szCs w:val="22"/>
    </w:rPr>
  </w:style>
  <w:style w:type="character" w:styleId="Hyperlink">
    <w:name w:val="Hyperlink"/>
    <w:basedOn w:val="DefaultParagraphFont"/>
    <w:uiPriority w:val="99"/>
    <w:unhideWhenUsed/>
    <w:rsid w:val="00AA657D"/>
    <w:rPr>
      <w:color w:val="0000FF" w:themeColor="hyperlink"/>
      <w:u w:val="single"/>
    </w:rPr>
  </w:style>
  <w:style w:type="character" w:styleId="CommentReference">
    <w:name w:val="annotation reference"/>
    <w:basedOn w:val="DefaultParagraphFont"/>
    <w:unhideWhenUsed/>
    <w:rsid w:val="00CB3948"/>
    <w:rPr>
      <w:sz w:val="16"/>
      <w:szCs w:val="16"/>
    </w:rPr>
  </w:style>
  <w:style w:type="paragraph" w:styleId="CommentText">
    <w:name w:val="annotation text"/>
    <w:basedOn w:val="Normal"/>
    <w:link w:val="CommentTextChar"/>
    <w:unhideWhenUsed/>
    <w:rsid w:val="00CB3948"/>
    <w:pPr>
      <w:spacing w:line="240" w:lineRule="auto"/>
    </w:pPr>
    <w:rPr>
      <w:sz w:val="20"/>
      <w:szCs w:val="20"/>
    </w:rPr>
  </w:style>
  <w:style w:type="character" w:customStyle="1" w:styleId="CommentTextChar">
    <w:name w:val="Comment Text Char"/>
    <w:basedOn w:val="DefaultParagraphFont"/>
    <w:link w:val="CommentText"/>
    <w:rsid w:val="00CB3948"/>
  </w:style>
  <w:style w:type="paragraph" w:styleId="CommentSubject">
    <w:name w:val="annotation subject"/>
    <w:basedOn w:val="CommentText"/>
    <w:next w:val="CommentText"/>
    <w:link w:val="CommentSubjectChar"/>
    <w:uiPriority w:val="99"/>
    <w:semiHidden/>
    <w:unhideWhenUsed/>
    <w:rsid w:val="00CB3948"/>
    <w:rPr>
      <w:b/>
      <w:bCs/>
    </w:rPr>
  </w:style>
  <w:style w:type="character" w:customStyle="1" w:styleId="CommentSubjectChar">
    <w:name w:val="Comment Subject Char"/>
    <w:basedOn w:val="CommentTextChar"/>
    <w:link w:val="CommentSubject"/>
    <w:uiPriority w:val="99"/>
    <w:semiHidden/>
    <w:rsid w:val="00CB3948"/>
    <w:rPr>
      <w:b/>
      <w:bCs/>
    </w:rPr>
  </w:style>
  <w:style w:type="paragraph" w:styleId="Revision">
    <w:name w:val="Revision"/>
    <w:hidden/>
    <w:uiPriority w:val="99"/>
    <w:semiHidden/>
    <w:rsid w:val="00CB3948"/>
    <w:rPr>
      <w:sz w:val="22"/>
      <w:szCs w:val="22"/>
    </w:rPr>
  </w:style>
  <w:style w:type="paragraph" w:styleId="BodyTextIndent">
    <w:name w:val="Body Text Indent"/>
    <w:basedOn w:val="Normal"/>
    <w:link w:val="BodyTextIndentChar"/>
    <w:rsid w:val="00D63837"/>
    <w:pPr>
      <w:spacing w:after="0" w:line="240" w:lineRule="auto"/>
      <w:ind w:firstLine="720"/>
    </w:pPr>
    <w:rPr>
      <w:rFonts w:ascii="Times New Roman" w:hAnsi="Times New Roman"/>
      <w:sz w:val="24"/>
      <w:szCs w:val="24"/>
    </w:rPr>
  </w:style>
  <w:style w:type="character" w:customStyle="1" w:styleId="BodyTextIndentChar">
    <w:name w:val="Body Text Indent Char"/>
    <w:basedOn w:val="DefaultParagraphFont"/>
    <w:link w:val="BodyTextIndent"/>
    <w:rsid w:val="00D63837"/>
    <w:rPr>
      <w:rFonts w:ascii="Times New Roman" w:hAnsi="Times New Roman"/>
      <w:sz w:val="24"/>
      <w:szCs w:val="24"/>
    </w:rPr>
  </w:style>
  <w:style w:type="paragraph" w:customStyle="1" w:styleId="Default">
    <w:name w:val="Default"/>
    <w:rsid w:val="00D63837"/>
    <w:pPr>
      <w:autoSpaceDE w:val="0"/>
      <w:autoSpaceDN w:val="0"/>
      <w:adjustRightInd w:val="0"/>
    </w:pPr>
    <w:rPr>
      <w:rFonts w:ascii="Times New Roman" w:hAnsi="Times New Roman"/>
      <w:color w:val="000000"/>
      <w:sz w:val="24"/>
      <w:szCs w:val="24"/>
    </w:rPr>
  </w:style>
  <w:style w:type="character" w:customStyle="1" w:styleId="a-size-extra-large3">
    <w:name w:val="a-size-extra-large3"/>
    <w:basedOn w:val="DefaultParagraphFont"/>
    <w:rsid w:val="00802EB0"/>
  </w:style>
  <w:style w:type="character" w:customStyle="1" w:styleId="a-size-large">
    <w:name w:val="a-size-large"/>
    <w:basedOn w:val="DefaultParagraphFont"/>
    <w:rsid w:val="00802EB0"/>
  </w:style>
  <w:style w:type="table" w:styleId="TableGrid">
    <w:name w:val="Table Grid"/>
    <w:basedOn w:val="TableNormal"/>
    <w:locked/>
    <w:rsid w:val="00105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774BF0"/>
    <w:rPr>
      <w:b/>
      <w:bCs/>
    </w:rPr>
  </w:style>
  <w:style w:type="table" w:customStyle="1" w:styleId="TableGrid1">
    <w:name w:val="Table Grid1"/>
    <w:basedOn w:val="TableNormal"/>
    <w:next w:val="TableGrid"/>
    <w:uiPriority w:val="59"/>
    <w:rsid w:val="00CF2C3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7156"/>
    <w:pPr>
      <w:spacing w:after="0" w:line="240" w:lineRule="auto"/>
    </w:pPr>
    <w:rPr>
      <w:rFonts w:ascii="Times New Roman" w:eastAsiaTheme="minorHAnsi" w:hAnsi="Times New Roman"/>
      <w:sz w:val="24"/>
      <w:szCs w:val="24"/>
    </w:rPr>
  </w:style>
  <w:style w:type="character" w:styleId="Emphasis">
    <w:name w:val="Emphasis"/>
    <w:basedOn w:val="DefaultParagraphFont"/>
    <w:uiPriority w:val="20"/>
    <w:qFormat/>
    <w:locked/>
    <w:rsid w:val="00797156"/>
    <w:rPr>
      <w:i/>
      <w:iCs/>
    </w:rPr>
  </w:style>
  <w:style w:type="character" w:styleId="FollowedHyperlink">
    <w:name w:val="FollowedHyperlink"/>
    <w:basedOn w:val="DefaultParagraphFont"/>
    <w:uiPriority w:val="99"/>
    <w:semiHidden/>
    <w:unhideWhenUsed/>
    <w:rsid w:val="00F165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18200">
      <w:bodyDiv w:val="1"/>
      <w:marLeft w:val="0"/>
      <w:marRight w:val="0"/>
      <w:marTop w:val="0"/>
      <w:marBottom w:val="0"/>
      <w:divBdr>
        <w:top w:val="none" w:sz="0" w:space="0" w:color="auto"/>
        <w:left w:val="none" w:sz="0" w:space="0" w:color="auto"/>
        <w:bottom w:val="none" w:sz="0" w:space="0" w:color="auto"/>
        <w:right w:val="none" w:sz="0" w:space="0" w:color="auto"/>
      </w:divBdr>
    </w:div>
    <w:div w:id="186338144">
      <w:bodyDiv w:val="1"/>
      <w:marLeft w:val="0"/>
      <w:marRight w:val="0"/>
      <w:marTop w:val="0"/>
      <w:marBottom w:val="0"/>
      <w:divBdr>
        <w:top w:val="none" w:sz="0" w:space="0" w:color="auto"/>
        <w:left w:val="none" w:sz="0" w:space="0" w:color="auto"/>
        <w:bottom w:val="none" w:sz="0" w:space="0" w:color="auto"/>
        <w:right w:val="none" w:sz="0" w:space="0" w:color="auto"/>
      </w:divBdr>
    </w:div>
    <w:div w:id="226766880">
      <w:bodyDiv w:val="1"/>
      <w:marLeft w:val="0"/>
      <w:marRight w:val="0"/>
      <w:marTop w:val="0"/>
      <w:marBottom w:val="0"/>
      <w:divBdr>
        <w:top w:val="none" w:sz="0" w:space="0" w:color="auto"/>
        <w:left w:val="none" w:sz="0" w:space="0" w:color="auto"/>
        <w:bottom w:val="none" w:sz="0" w:space="0" w:color="auto"/>
        <w:right w:val="none" w:sz="0" w:space="0" w:color="auto"/>
      </w:divBdr>
    </w:div>
    <w:div w:id="304312867">
      <w:bodyDiv w:val="1"/>
      <w:marLeft w:val="0"/>
      <w:marRight w:val="0"/>
      <w:marTop w:val="0"/>
      <w:marBottom w:val="0"/>
      <w:divBdr>
        <w:top w:val="none" w:sz="0" w:space="0" w:color="auto"/>
        <w:left w:val="none" w:sz="0" w:space="0" w:color="auto"/>
        <w:bottom w:val="none" w:sz="0" w:space="0" w:color="auto"/>
        <w:right w:val="none" w:sz="0" w:space="0" w:color="auto"/>
      </w:divBdr>
    </w:div>
    <w:div w:id="304970444">
      <w:bodyDiv w:val="1"/>
      <w:marLeft w:val="0"/>
      <w:marRight w:val="0"/>
      <w:marTop w:val="0"/>
      <w:marBottom w:val="0"/>
      <w:divBdr>
        <w:top w:val="none" w:sz="0" w:space="0" w:color="auto"/>
        <w:left w:val="none" w:sz="0" w:space="0" w:color="auto"/>
        <w:bottom w:val="none" w:sz="0" w:space="0" w:color="auto"/>
        <w:right w:val="none" w:sz="0" w:space="0" w:color="auto"/>
      </w:divBdr>
    </w:div>
    <w:div w:id="596597806">
      <w:bodyDiv w:val="1"/>
      <w:marLeft w:val="0"/>
      <w:marRight w:val="0"/>
      <w:marTop w:val="0"/>
      <w:marBottom w:val="0"/>
      <w:divBdr>
        <w:top w:val="none" w:sz="0" w:space="0" w:color="auto"/>
        <w:left w:val="none" w:sz="0" w:space="0" w:color="auto"/>
        <w:bottom w:val="none" w:sz="0" w:space="0" w:color="auto"/>
        <w:right w:val="none" w:sz="0" w:space="0" w:color="auto"/>
      </w:divBdr>
    </w:div>
    <w:div w:id="792553283">
      <w:bodyDiv w:val="1"/>
      <w:marLeft w:val="0"/>
      <w:marRight w:val="0"/>
      <w:marTop w:val="0"/>
      <w:marBottom w:val="0"/>
      <w:divBdr>
        <w:top w:val="none" w:sz="0" w:space="0" w:color="auto"/>
        <w:left w:val="none" w:sz="0" w:space="0" w:color="auto"/>
        <w:bottom w:val="none" w:sz="0" w:space="0" w:color="auto"/>
        <w:right w:val="none" w:sz="0" w:space="0" w:color="auto"/>
      </w:divBdr>
    </w:div>
    <w:div w:id="875434595">
      <w:bodyDiv w:val="1"/>
      <w:marLeft w:val="0"/>
      <w:marRight w:val="0"/>
      <w:marTop w:val="0"/>
      <w:marBottom w:val="0"/>
      <w:divBdr>
        <w:top w:val="none" w:sz="0" w:space="0" w:color="auto"/>
        <w:left w:val="none" w:sz="0" w:space="0" w:color="auto"/>
        <w:bottom w:val="none" w:sz="0" w:space="0" w:color="auto"/>
        <w:right w:val="none" w:sz="0" w:space="0" w:color="auto"/>
      </w:divBdr>
    </w:div>
    <w:div w:id="883104429">
      <w:bodyDiv w:val="1"/>
      <w:marLeft w:val="0"/>
      <w:marRight w:val="0"/>
      <w:marTop w:val="0"/>
      <w:marBottom w:val="0"/>
      <w:divBdr>
        <w:top w:val="none" w:sz="0" w:space="0" w:color="auto"/>
        <w:left w:val="none" w:sz="0" w:space="0" w:color="auto"/>
        <w:bottom w:val="none" w:sz="0" w:space="0" w:color="auto"/>
        <w:right w:val="none" w:sz="0" w:space="0" w:color="auto"/>
      </w:divBdr>
    </w:div>
    <w:div w:id="930353103">
      <w:bodyDiv w:val="1"/>
      <w:marLeft w:val="0"/>
      <w:marRight w:val="0"/>
      <w:marTop w:val="0"/>
      <w:marBottom w:val="0"/>
      <w:divBdr>
        <w:top w:val="none" w:sz="0" w:space="0" w:color="auto"/>
        <w:left w:val="none" w:sz="0" w:space="0" w:color="auto"/>
        <w:bottom w:val="none" w:sz="0" w:space="0" w:color="auto"/>
        <w:right w:val="none" w:sz="0" w:space="0" w:color="auto"/>
      </w:divBdr>
    </w:div>
    <w:div w:id="969477078">
      <w:bodyDiv w:val="1"/>
      <w:marLeft w:val="0"/>
      <w:marRight w:val="0"/>
      <w:marTop w:val="0"/>
      <w:marBottom w:val="0"/>
      <w:divBdr>
        <w:top w:val="none" w:sz="0" w:space="0" w:color="auto"/>
        <w:left w:val="none" w:sz="0" w:space="0" w:color="auto"/>
        <w:bottom w:val="none" w:sz="0" w:space="0" w:color="auto"/>
        <w:right w:val="none" w:sz="0" w:space="0" w:color="auto"/>
      </w:divBdr>
      <w:divsChild>
        <w:div w:id="336539763">
          <w:marLeft w:val="0"/>
          <w:marRight w:val="0"/>
          <w:marTop w:val="0"/>
          <w:marBottom w:val="0"/>
          <w:divBdr>
            <w:top w:val="none" w:sz="0" w:space="0" w:color="auto"/>
            <w:left w:val="none" w:sz="0" w:space="0" w:color="auto"/>
            <w:bottom w:val="none" w:sz="0" w:space="0" w:color="auto"/>
            <w:right w:val="none" w:sz="0" w:space="0" w:color="auto"/>
          </w:divBdr>
        </w:div>
        <w:div w:id="845244800">
          <w:marLeft w:val="0"/>
          <w:marRight w:val="0"/>
          <w:marTop w:val="0"/>
          <w:marBottom w:val="0"/>
          <w:divBdr>
            <w:top w:val="none" w:sz="0" w:space="0" w:color="auto"/>
            <w:left w:val="none" w:sz="0" w:space="0" w:color="auto"/>
            <w:bottom w:val="none" w:sz="0" w:space="0" w:color="auto"/>
            <w:right w:val="none" w:sz="0" w:space="0" w:color="auto"/>
          </w:divBdr>
        </w:div>
        <w:div w:id="1998848222">
          <w:marLeft w:val="0"/>
          <w:marRight w:val="0"/>
          <w:marTop w:val="0"/>
          <w:marBottom w:val="0"/>
          <w:divBdr>
            <w:top w:val="none" w:sz="0" w:space="0" w:color="auto"/>
            <w:left w:val="none" w:sz="0" w:space="0" w:color="auto"/>
            <w:bottom w:val="none" w:sz="0" w:space="0" w:color="auto"/>
            <w:right w:val="none" w:sz="0" w:space="0" w:color="auto"/>
          </w:divBdr>
        </w:div>
      </w:divsChild>
    </w:div>
    <w:div w:id="1134326782">
      <w:bodyDiv w:val="1"/>
      <w:marLeft w:val="0"/>
      <w:marRight w:val="0"/>
      <w:marTop w:val="0"/>
      <w:marBottom w:val="0"/>
      <w:divBdr>
        <w:top w:val="none" w:sz="0" w:space="0" w:color="auto"/>
        <w:left w:val="none" w:sz="0" w:space="0" w:color="auto"/>
        <w:bottom w:val="none" w:sz="0" w:space="0" w:color="auto"/>
        <w:right w:val="none" w:sz="0" w:space="0" w:color="auto"/>
      </w:divBdr>
    </w:div>
    <w:div w:id="1300578142">
      <w:bodyDiv w:val="1"/>
      <w:marLeft w:val="0"/>
      <w:marRight w:val="0"/>
      <w:marTop w:val="0"/>
      <w:marBottom w:val="0"/>
      <w:divBdr>
        <w:top w:val="none" w:sz="0" w:space="0" w:color="auto"/>
        <w:left w:val="none" w:sz="0" w:space="0" w:color="auto"/>
        <w:bottom w:val="none" w:sz="0" w:space="0" w:color="auto"/>
        <w:right w:val="none" w:sz="0" w:space="0" w:color="auto"/>
      </w:divBdr>
    </w:div>
    <w:div w:id="1495873808">
      <w:marLeft w:val="0"/>
      <w:marRight w:val="0"/>
      <w:marTop w:val="0"/>
      <w:marBottom w:val="0"/>
      <w:divBdr>
        <w:top w:val="none" w:sz="0" w:space="0" w:color="auto"/>
        <w:left w:val="none" w:sz="0" w:space="0" w:color="auto"/>
        <w:bottom w:val="none" w:sz="0" w:space="0" w:color="auto"/>
        <w:right w:val="none" w:sz="0" w:space="0" w:color="auto"/>
      </w:divBdr>
    </w:div>
    <w:div w:id="1610351934">
      <w:bodyDiv w:val="1"/>
      <w:marLeft w:val="0"/>
      <w:marRight w:val="0"/>
      <w:marTop w:val="0"/>
      <w:marBottom w:val="0"/>
      <w:divBdr>
        <w:top w:val="none" w:sz="0" w:space="0" w:color="auto"/>
        <w:left w:val="none" w:sz="0" w:space="0" w:color="auto"/>
        <w:bottom w:val="none" w:sz="0" w:space="0" w:color="auto"/>
        <w:right w:val="none" w:sz="0" w:space="0" w:color="auto"/>
      </w:divBdr>
    </w:div>
    <w:div w:id="1868131829">
      <w:bodyDiv w:val="1"/>
      <w:marLeft w:val="0"/>
      <w:marRight w:val="0"/>
      <w:marTop w:val="0"/>
      <w:marBottom w:val="0"/>
      <w:divBdr>
        <w:top w:val="none" w:sz="0" w:space="0" w:color="auto"/>
        <w:left w:val="none" w:sz="0" w:space="0" w:color="auto"/>
        <w:bottom w:val="none" w:sz="0" w:space="0" w:color="auto"/>
        <w:right w:val="none" w:sz="0" w:space="0" w:color="auto"/>
      </w:divBdr>
    </w:div>
    <w:div w:id="1870491419">
      <w:bodyDiv w:val="1"/>
      <w:marLeft w:val="0"/>
      <w:marRight w:val="0"/>
      <w:marTop w:val="0"/>
      <w:marBottom w:val="0"/>
      <w:divBdr>
        <w:top w:val="none" w:sz="0" w:space="0" w:color="auto"/>
        <w:left w:val="none" w:sz="0" w:space="0" w:color="auto"/>
        <w:bottom w:val="none" w:sz="0" w:space="0" w:color="auto"/>
        <w:right w:val="none" w:sz="0" w:space="0" w:color="auto"/>
      </w:divBdr>
    </w:div>
    <w:div w:id="1914003569">
      <w:bodyDiv w:val="1"/>
      <w:marLeft w:val="0"/>
      <w:marRight w:val="0"/>
      <w:marTop w:val="0"/>
      <w:marBottom w:val="0"/>
      <w:divBdr>
        <w:top w:val="none" w:sz="0" w:space="0" w:color="auto"/>
        <w:left w:val="none" w:sz="0" w:space="0" w:color="auto"/>
        <w:bottom w:val="none" w:sz="0" w:space="0" w:color="auto"/>
        <w:right w:val="none" w:sz="0" w:space="0" w:color="auto"/>
      </w:divBdr>
    </w:div>
    <w:div w:id="2125805937">
      <w:bodyDiv w:val="1"/>
      <w:marLeft w:val="0"/>
      <w:marRight w:val="0"/>
      <w:marTop w:val="0"/>
      <w:marBottom w:val="0"/>
      <w:divBdr>
        <w:top w:val="none" w:sz="0" w:space="0" w:color="auto"/>
        <w:left w:val="none" w:sz="0" w:space="0" w:color="auto"/>
        <w:bottom w:val="none" w:sz="0" w:space="0" w:color="auto"/>
        <w:right w:val="none" w:sz="0" w:space="0" w:color="auto"/>
      </w:divBdr>
      <w:divsChild>
        <w:div w:id="969364290">
          <w:marLeft w:val="0"/>
          <w:marRight w:val="0"/>
          <w:marTop w:val="0"/>
          <w:marBottom w:val="0"/>
          <w:divBdr>
            <w:top w:val="none" w:sz="0" w:space="0" w:color="auto"/>
            <w:left w:val="none" w:sz="0" w:space="0" w:color="auto"/>
            <w:bottom w:val="none" w:sz="0" w:space="0" w:color="auto"/>
            <w:right w:val="none" w:sz="0" w:space="0" w:color="auto"/>
          </w:divBdr>
        </w:div>
        <w:div w:id="948782049">
          <w:marLeft w:val="0"/>
          <w:marRight w:val="0"/>
          <w:marTop w:val="0"/>
          <w:marBottom w:val="0"/>
          <w:divBdr>
            <w:top w:val="none" w:sz="0" w:space="0" w:color="auto"/>
            <w:left w:val="none" w:sz="0" w:space="0" w:color="auto"/>
            <w:bottom w:val="none" w:sz="0" w:space="0" w:color="auto"/>
            <w:right w:val="none" w:sz="0" w:space="0" w:color="auto"/>
          </w:divBdr>
        </w:div>
        <w:div w:id="894967732">
          <w:marLeft w:val="0"/>
          <w:marRight w:val="0"/>
          <w:marTop w:val="0"/>
          <w:marBottom w:val="0"/>
          <w:divBdr>
            <w:top w:val="none" w:sz="0" w:space="0" w:color="auto"/>
            <w:left w:val="none" w:sz="0" w:space="0" w:color="auto"/>
            <w:bottom w:val="none" w:sz="0" w:space="0" w:color="auto"/>
            <w:right w:val="none" w:sz="0" w:space="0" w:color="auto"/>
          </w:divBdr>
        </w:div>
        <w:div w:id="1134371553">
          <w:marLeft w:val="0"/>
          <w:marRight w:val="0"/>
          <w:marTop w:val="0"/>
          <w:marBottom w:val="0"/>
          <w:divBdr>
            <w:top w:val="none" w:sz="0" w:space="0" w:color="auto"/>
            <w:left w:val="none" w:sz="0" w:space="0" w:color="auto"/>
            <w:bottom w:val="none" w:sz="0" w:space="0" w:color="auto"/>
            <w:right w:val="none" w:sz="0" w:space="0" w:color="auto"/>
          </w:divBdr>
        </w:div>
        <w:div w:id="677273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ul@ufl.edu" TargetMode="External"/><Relationship Id="rId13" Type="http://schemas.openxmlformats.org/officeDocument/2006/relationships/hyperlink" Target="https://coronavirus.ufhealth.org/screen-test-protect/covid-19-exposure-and-symptoms-who-do-i-call-if/" TargetMode="External"/><Relationship Id="rId18" Type="http://schemas.openxmlformats.org/officeDocument/2006/relationships/hyperlink" Target="https://con-main.sites.medinfo.ufl.edu/files/2011/05/S2.15-Out-of-Sequence-Progression.pdf" TargetMode="External"/><Relationship Id="rId26" Type="http://schemas.openxmlformats.org/officeDocument/2006/relationships/hyperlink" Target="http://students.nursing.ufl.edu/currently-enrolled/student-policies-and-handbooks/" TargetMode="External"/><Relationship Id="rId3" Type="http://schemas.openxmlformats.org/officeDocument/2006/relationships/styles" Target="styles.xml"/><Relationship Id="rId21" Type="http://schemas.openxmlformats.org/officeDocument/2006/relationships/hyperlink" Target="https://gatorevals.aa.ufl.edu/students/" TargetMode="External"/><Relationship Id="rId7" Type="http://schemas.openxmlformats.org/officeDocument/2006/relationships/endnotes" Target="endnotes.xml"/><Relationship Id="rId12" Type="http://schemas.openxmlformats.org/officeDocument/2006/relationships/hyperlink" Target="https://www.cdc.gov/coronavirus/2019-ncov/symptoms-testing/symptoms.html" TargetMode="External"/><Relationship Id="rId17" Type="http://schemas.openxmlformats.org/officeDocument/2006/relationships/hyperlink" Target="https://con-main.sites.medinfo.ufl.edu/files/2011/05/S2.03-Academic-Progression-for-Baccalaureate-Degree-Students.pdf" TargetMode="External"/><Relationship Id="rId25" Type="http://schemas.openxmlformats.org/officeDocument/2006/relationships/hyperlink" Target="https://sccr.dso.ufl.edu/policies/student-honor-code-student-conduct-code/" TargetMode="External"/><Relationship Id="rId2" Type="http://schemas.openxmlformats.org/officeDocument/2006/relationships/numbering" Target="numbering.xml"/><Relationship Id="rId16" Type="http://schemas.openxmlformats.org/officeDocument/2006/relationships/hyperlink" Target="mailto:helpdesk@ufl.edu" TargetMode="External"/><Relationship Id="rId20" Type="http://schemas.openxmlformats.org/officeDocument/2006/relationships/hyperlink" Target="https://catalog.ufl.edu/ugrad/current/regulations/info/grades.aspx" TargetMode="External"/><Relationship Id="rId29" Type="http://schemas.openxmlformats.org/officeDocument/2006/relationships/hyperlink" Target="https://getgoreac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gyoung@ufl.edu" TargetMode="External"/><Relationship Id="rId24" Type="http://schemas.openxmlformats.org/officeDocument/2006/relationships/hyperlink" Target="https://disability.ufl.edu/" TargetMode="External"/><Relationship Id="rId5" Type="http://schemas.openxmlformats.org/officeDocument/2006/relationships/webSettings" Target="webSettings.xml"/><Relationship Id="rId15" Type="http://schemas.openxmlformats.org/officeDocument/2006/relationships/hyperlink" Target="http://elearning.ufl.edu/" TargetMode="External"/><Relationship Id="rId23" Type="http://schemas.openxmlformats.org/officeDocument/2006/relationships/hyperlink" Target="https://gatorevals.aa.ufl.edu/public-results/" TargetMode="External"/><Relationship Id="rId28" Type="http://schemas.openxmlformats.org/officeDocument/2006/relationships/hyperlink" Target="https://evolve.elsevier.com" TargetMode="External"/><Relationship Id="rId10" Type="http://schemas.openxmlformats.org/officeDocument/2006/relationships/hyperlink" Target="mailto:nealirm@ufl.edu" TargetMode="External"/><Relationship Id="rId19" Type="http://schemas.openxmlformats.org/officeDocument/2006/relationships/hyperlink" Target="https://catalog.ufl.edu/ugrad/current/regulations/info/attendance.asp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beth12@ufl.edu" TargetMode="External"/><Relationship Id="rId14" Type="http://schemas.openxmlformats.org/officeDocument/2006/relationships/hyperlink" Target="https://catalog.ufl.edu/UGRD/academic-regulations/attendance-policies/" TargetMode="External"/><Relationship Id="rId22" Type="http://schemas.openxmlformats.org/officeDocument/2006/relationships/hyperlink" Target="https://ufl.bluera.com/ufl/" TargetMode="External"/><Relationship Id="rId27" Type="http://schemas.openxmlformats.org/officeDocument/2006/relationships/hyperlink" Target="http://students.nursing.ufl.edu/currently-enrolled/course-syllabi/course-policies"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026DC-B75A-4CAD-9109-FDD7A87EC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1086</TotalTime>
  <Pages>13</Pages>
  <Words>3073</Words>
  <Characters>20435</Characters>
  <Application>Microsoft Office Word</Application>
  <DocSecurity>0</DocSecurity>
  <Lines>170</Lines>
  <Paragraphs>46</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J.H. Miller Health Sciences Center, UF</Company>
  <LinksUpToDate>false</LinksUpToDate>
  <CharactersWithSpaces>23462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Aul,Karen S</dc:creator>
  <cp:lastModifiedBy>Reid,Kelly A</cp:lastModifiedBy>
  <cp:revision>11</cp:revision>
  <cp:lastPrinted>2019-04-25T11:37:00Z</cp:lastPrinted>
  <dcterms:created xsi:type="dcterms:W3CDTF">2020-08-20T13:34:00Z</dcterms:created>
  <dcterms:modified xsi:type="dcterms:W3CDTF">2020-08-24T14:27:00Z</dcterms:modified>
</cp:coreProperties>
</file>