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59529" w14:textId="07C3BEDE" w:rsidR="0053043E" w:rsidRPr="00B95F51" w:rsidRDefault="00BA1E35" w:rsidP="00B95F51">
      <w:pPr>
        <w:pStyle w:val="Header"/>
        <w:tabs>
          <w:tab w:val="left" w:pos="5040"/>
          <w:tab w:val="left" w:pos="5760"/>
          <w:tab w:val="left" w:pos="6480"/>
          <w:tab w:val="left" w:pos="7200"/>
          <w:tab w:val="left" w:pos="7920"/>
          <w:tab w:val="left" w:pos="8640"/>
          <w:tab w:val="left" w:pos="9360"/>
        </w:tabs>
        <w:jc w:val="center"/>
      </w:pPr>
      <w:r>
        <w:t>K</w:t>
      </w:r>
      <w:r w:rsidR="0053043E" w:rsidRPr="00B95F51">
        <w:t>UNIVERSITY OF FLORIDA</w:t>
      </w:r>
    </w:p>
    <w:p w14:paraId="4E082906" w14:textId="77777777" w:rsidR="0053043E" w:rsidRPr="00B95F51" w:rsidRDefault="0053043E" w:rsidP="00B95F51">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B95F51">
        <w:rPr>
          <w:rFonts w:ascii="Times New Roman" w:hAnsi="Times New Roman"/>
          <w:sz w:val="24"/>
          <w:szCs w:val="24"/>
        </w:rPr>
        <w:t>COLLEGE OF NURSING</w:t>
      </w:r>
    </w:p>
    <w:p w14:paraId="2A1AB0EF" w14:textId="77777777" w:rsidR="0053043E" w:rsidRPr="00B95F51" w:rsidRDefault="0053043E" w:rsidP="00B95F51">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B95F51">
        <w:rPr>
          <w:rFonts w:ascii="Times New Roman" w:hAnsi="Times New Roman"/>
          <w:sz w:val="24"/>
          <w:szCs w:val="24"/>
        </w:rPr>
        <w:t>COURSE SYLLABUS</w:t>
      </w:r>
    </w:p>
    <w:p w14:paraId="5D028DED" w14:textId="5A88B6AC" w:rsidR="0053043E" w:rsidRPr="00B95F51" w:rsidRDefault="00DD186F" w:rsidP="00B95F51">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SPRING/2021</w:t>
      </w:r>
    </w:p>
    <w:p w14:paraId="45232CF0" w14:textId="77777777" w:rsidR="0053043E" w:rsidRPr="00B95F51" w:rsidRDefault="0053043E" w:rsidP="00E16BE9">
      <w:pPr>
        <w:spacing w:after="0" w:line="240" w:lineRule="auto"/>
        <w:rPr>
          <w:rFonts w:ascii="Times New Roman" w:hAnsi="Times New Roman"/>
          <w:sz w:val="24"/>
          <w:szCs w:val="24"/>
        </w:rPr>
      </w:pPr>
    </w:p>
    <w:p w14:paraId="717FCE73" w14:textId="046450A6" w:rsidR="0053043E" w:rsidRPr="00B95F51" w:rsidRDefault="0053043E" w:rsidP="00B95F51">
      <w:pPr>
        <w:spacing w:after="0" w:line="240" w:lineRule="auto"/>
        <w:rPr>
          <w:rFonts w:ascii="Times New Roman" w:hAnsi="Times New Roman"/>
          <w:sz w:val="24"/>
          <w:szCs w:val="24"/>
        </w:rPr>
      </w:pPr>
      <w:r w:rsidRPr="00B95F51">
        <w:rPr>
          <w:rFonts w:ascii="Times New Roman" w:hAnsi="Times New Roman"/>
          <w:sz w:val="24"/>
          <w:szCs w:val="24"/>
          <w:u w:val="single"/>
        </w:rPr>
        <w:t>COURSE NUMBER</w:t>
      </w:r>
      <w:r w:rsidRPr="00B95F51">
        <w:rPr>
          <w:rFonts w:ascii="Times New Roman" w:hAnsi="Times New Roman"/>
          <w:sz w:val="24"/>
          <w:szCs w:val="24"/>
        </w:rPr>
        <w:tab/>
      </w:r>
      <w:r w:rsidRPr="00B95F51">
        <w:rPr>
          <w:rFonts w:ascii="Times New Roman" w:hAnsi="Times New Roman"/>
          <w:sz w:val="24"/>
          <w:szCs w:val="24"/>
        </w:rPr>
        <w:tab/>
        <w:t xml:space="preserve">NUR </w:t>
      </w:r>
      <w:r w:rsidR="00C6738E" w:rsidRPr="00B95F51">
        <w:rPr>
          <w:rFonts w:ascii="Times New Roman" w:hAnsi="Times New Roman"/>
          <w:sz w:val="24"/>
          <w:szCs w:val="24"/>
        </w:rPr>
        <w:t>3</w:t>
      </w:r>
      <w:r w:rsidR="004D44A9" w:rsidRPr="00B95F51">
        <w:rPr>
          <w:rFonts w:ascii="Times New Roman" w:hAnsi="Times New Roman"/>
          <w:sz w:val="24"/>
          <w:szCs w:val="24"/>
        </w:rPr>
        <w:t>227</w:t>
      </w:r>
      <w:r w:rsidRPr="00B95F51">
        <w:rPr>
          <w:rFonts w:ascii="Times New Roman" w:hAnsi="Times New Roman"/>
          <w:sz w:val="24"/>
          <w:szCs w:val="24"/>
        </w:rPr>
        <w:t>C</w:t>
      </w:r>
    </w:p>
    <w:p w14:paraId="4F1FF4C2" w14:textId="77777777" w:rsidR="0053043E" w:rsidRPr="00B95F51" w:rsidRDefault="0053043E" w:rsidP="00B95F51">
      <w:pPr>
        <w:spacing w:after="0" w:line="240" w:lineRule="auto"/>
        <w:rPr>
          <w:rFonts w:ascii="Times New Roman" w:hAnsi="Times New Roman"/>
          <w:sz w:val="24"/>
          <w:szCs w:val="24"/>
        </w:rPr>
      </w:pPr>
    </w:p>
    <w:p w14:paraId="17FD8E5F" w14:textId="2609211E" w:rsidR="0053043E" w:rsidRPr="00B95F51" w:rsidRDefault="0053043E" w:rsidP="00B95F51">
      <w:pPr>
        <w:spacing w:after="0" w:line="240" w:lineRule="auto"/>
        <w:rPr>
          <w:rFonts w:ascii="Times New Roman" w:hAnsi="Times New Roman"/>
          <w:sz w:val="24"/>
          <w:szCs w:val="24"/>
        </w:rPr>
      </w:pPr>
      <w:r w:rsidRPr="00B95F51">
        <w:rPr>
          <w:rFonts w:ascii="Times New Roman" w:hAnsi="Times New Roman"/>
          <w:sz w:val="24"/>
          <w:szCs w:val="24"/>
          <w:u w:val="single"/>
        </w:rPr>
        <w:t>COURSE TITLE</w:t>
      </w:r>
      <w:r w:rsidRPr="00B95F51">
        <w:rPr>
          <w:rFonts w:ascii="Times New Roman" w:hAnsi="Times New Roman"/>
          <w:sz w:val="24"/>
          <w:szCs w:val="24"/>
        </w:rPr>
        <w:tab/>
      </w:r>
      <w:r w:rsidRPr="00B95F51">
        <w:rPr>
          <w:rFonts w:ascii="Times New Roman" w:hAnsi="Times New Roman"/>
          <w:sz w:val="24"/>
          <w:szCs w:val="24"/>
        </w:rPr>
        <w:tab/>
        <w:t xml:space="preserve">Principles of Personalized Nursing Care </w:t>
      </w:r>
      <w:r w:rsidR="00C6738E" w:rsidRPr="00B95F51">
        <w:rPr>
          <w:rFonts w:ascii="Times New Roman" w:hAnsi="Times New Roman"/>
          <w:sz w:val="24"/>
          <w:szCs w:val="24"/>
        </w:rPr>
        <w:t>2</w:t>
      </w:r>
    </w:p>
    <w:p w14:paraId="754B8875" w14:textId="77777777" w:rsidR="0053043E" w:rsidRPr="00B95F51" w:rsidRDefault="0053043E" w:rsidP="00B95F51">
      <w:pPr>
        <w:spacing w:after="0" w:line="240" w:lineRule="auto"/>
        <w:rPr>
          <w:rFonts w:ascii="Times New Roman" w:hAnsi="Times New Roman"/>
          <w:sz w:val="24"/>
          <w:szCs w:val="24"/>
        </w:rPr>
      </w:pPr>
    </w:p>
    <w:p w14:paraId="6DBEE850" w14:textId="31A9FB16" w:rsidR="0053043E" w:rsidRPr="00B95F51" w:rsidRDefault="0053043E" w:rsidP="00B95F51">
      <w:pPr>
        <w:spacing w:after="0" w:line="240" w:lineRule="auto"/>
        <w:rPr>
          <w:rFonts w:ascii="Times New Roman" w:hAnsi="Times New Roman"/>
          <w:sz w:val="24"/>
          <w:szCs w:val="24"/>
        </w:rPr>
      </w:pPr>
      <w:r w:rsidRPr="00B95F51">
        <w:rPr>
          <w:rFonts w:ascii="Times New Roman" w:hAnsi="Times New Roman"/>
          <w:sz w:val="24"/>
          <w:szCs w:val="24"/>
          <w:u w:val="single"/>
        </w:rPr>
        <w:t>CREDITS</w:t>
      </w:r>
      <w:r w:rsidR="00811AA2" w:rsidRPr="00B95F51">
        <w:rPr>
          <w:rFonts w:ascii="Times New Roman" w:hAnsi="Times New Roman"/>
          <w:sz w:val="24"/>
          <w:szCs w:val="24"/>
        </w:rPr>
        <w:tab/>
      </w:r>
      <w:r w:rsidR="00811AA2" w:rsidRPr="00B95F51">
        <w:rPr>
          <w:rFonts w:ascii="Times New Roman" w:hAnsi="Times New Roman"/>
          <w:sz w:val="24"/>
          <w:szCs w:val="24"/>
        </w:rPr>
        <w:tab/>
      </w:r>
      <w:r w:rsidR="00811AA2" w:rsidRPr="00B95F51">
        <w:rPr>
          <w:rFonts w:ascii="Times New Roman" w:hAnsi="Times New Roman"/>
          <w:sz w:val="24"/>
          <w:szCs w:val="24"/>
        </w:rPr>
        <w:tab/>
        <w:t>02 (1/1)</w:t>
      </w:r>
      <w:r w:rsidR="00811AA2" w:rsidRPr="00B95F51">
        <w:rPr>
          <w:rFonts w:ascii="Times New Roman" w:hAnsi="Times New Roman"/>
          <w:sz w:val="24"/>
          <w:szCs w:val="24"/>
        </w:rPr>
        <w:tab/>
        <w:t xml:space="preserve">45 </w:t>
      </w:r>
      <w:r w:rsidRPr="00B95F51">
        <w:rPr>
          <w:rFonts w:ascii="Times New Roman" w:hAnsi="Times New Roman"/>
          <w:sz w:val="24"/>
          <w:szCs w:val="24"/>
        </w:rPr>
        <w:t>clinical hours</w:t>
      </w:r>
    </w:p>
    <w:p w14:paraId="4FE32FFC" w14:textId="77777777" w:rsidR="0053043E" w:rsidRPr="00B95F51" w:rsidRDefault="0053043E" w:rsidP="00B95F51">
      <w:pPr>
        <w:spacing w:after="0" w:line="240" w:lineRule="auto"/>
        <w:rPr>
          <w:rFonts w:ascii="Times New Roman" w:hAnsi="Times New Roman"/>
          <w:sz w:val="24"/>
          <w:szCs w:val="24"/>
        </w:rPr>
      </w:pPr>
    </w:p>
    <w:p w14:paraId="59B4B82D" w14:textId="1F43DEB2" w:rsidR="0053043E" w:rsidRPr="00B95F51" w:rsidRDefault="0053043E" w:rsidP="00B95F51">
      <w:pPr>
        <w:spacing w:after="0" w:line="240" w:lineRule="auto"/>
        <w:ind w:left="720" w:hanging="720"/>
        <w:rPr>
          <w:rFonts w:ascii="Times New Roman" w:hAnsi="Times New Roman"/>
          <w:sz w:val="24"/>
          <w:szCs w:val="24"/>
        </w:rPr>
      </w:pPr>
      <w:r w:rsidRPr="00B95F51">
        <w:rPr>
          <w:rFonts w:ascii="Times New Roman" w:hAnsi="Times New Roman"/>
          <w:sz w:val="24"/>
          <w:szCs w:val="24"/>
          <w:u w:val="single"/>
        </w:rPr>
        <w:t>PREREQUISITES</w:t>
      </w:r>
      <w:r w:rsidRPr="00B95F51">
        <w:rPr>
          <w:rFonts w:ascii="Times New Roman" w:hAnsi="Times New Roman"/>
          <w:sz w:val="24"/>
          <w:szCs w:val="24"/>
        </w:rPr>
        <w:tab/>
      </w:r>
      <w:r w:rsidRPr="00B95F51">
        <w:rPr>
          <w:rFonts w:ascii="Times New Roman" w:hAnsi="Times New Roman"/>
          <w:sz w:val="24"/>
          <w:szCs w:val="24"/>
        </w:rPr>
        <w:tab/>
      </w:r>
      <w:r w:rsidR="00080017" w:rsidRPr="00B95F51">
        <w:rPr>
          <w:rFonts w:ascii="Times New Roman" w:hAnsi="Times New Roman"/>
          <w:sz w:val="24"/>
          <w:szCs w:val="24"/>
        </w:rPr>
        <w:t>NUR 3737C</w:t>
      </w:r>
      <w:r w:rsidR="00080017" w:rsidRPr="00B95F51">
        <w:rPr>
          <w:rFonts w:ascii="Times New Roman" w:hAnsi="Times New Roman"/>
          <w:sz w:val="24"/>
          <w:szCs w:val="24"/>
        </w:rPr>
        <w:tab/>
        <w:t>Principles of Personalized Nursing Care 1</w:t>
      </w:r>
    </w:p>
    <w:p w14:paraId="4C1C18D6" w14:textId="77777777" w:rsidR="00080017" w:rsidRPr="00B95F51" w:rsidRDefault="00080017" w:rsidP="00B95F51">
      <w:pPr>
        <w:spacing w:after="0" w:line="240" w:lineRule="auto"/>
        <w:ind w:left="720" w:hanging="720"/>
        <w:rPr>
          <w:rFonts w:ascii="Times New Roman" w:hAnsi="Times New Roman"/>
          <w:sz w:val="24"/>
          <w:szCs w:val="24"/>
        </w:rPr>
      </w:pPr>
    </w:p>
    <w:p w14:paraId="0064263D" w14:textId="5E84005B" w:rsidR="0053043E" w:rsidRPr="00B95F51" w:rsidRDefault="0053043E" w:rsidP="00B95F51">
      <w:pPr>
        <w:spacing w:after="0" w:line="240" w:lineRule="auto"/>
        <w:rPr>
          <w:rFonts w:ascii="Times New Roman" w:hAnsi="Times New Roman"/>
          <w:sz w:val="24"/>
          <w:szCs w:val="24"/>
        </w:rPr>
      </w:pPr>
      <w:r w:rsidRPr="00B95F51">
        <w:rPr>
          <w:rFonts w:ascii="Times New Roman" w:hAnsi="Times New Roman"/>
          <w:sz w:val="24"/>
          <w:szCs w:val="24"/>
          <w:u w:val="single"/>
        </w:rPr>
        <w:t>COREQUISITES</w:t>
      </w:r>
      <w:r w:rsidR="00BD75F7" w:rsidRPr="00B95F51">
        <w:rPr>
          <w:rFonts w:ascii="Times New Roman" w:hAnsi="Times New Roman"/>
          <w:sz w:val="24"/>
          <w:szCs w:val="24"/>
        </w:rPr>
        <w:tab/>
      </w:r>
      <w:r w:rsidR="00BD75F7" w:rsidRPr="00B95F51">
        <w:rPr>
          <w:rFonts w:ascii="Times New Roman" w:hAnsi="Times New Roman"/>
          <w:sz w:val="24"/>
          <w:szCs w:val="24"/>
        </w:rPr>
        <w:tab/>
      </w:r>
      <w:r w:rsidR="00C473CF">
        <w:rPr>
          <w:rFonts w:ascii="Times New Roman" w:hAnsi="Times New Roman"/>
          <w:sz w:val="24"/>
          <w:szCs w:val="24"/>
        </w:rPr>
        <w:t>None</w:t>
      </w:r>
    </w:p>
    <w:p w14:paraId="1D1B9AA0" w14:textId="77777777" w:rsidR="0053043E" w:rsidRPr="00B95F51" w:rsidRDefault="0053043E" w:rsidP="00B95F51">
      <w:pPr>
        <w:spacing w:after="0" w:line="240" w:lineRule="auto"/>
        <w:rPr>
          <w:rFonts w:ascii="Times New Roman" w:hAnsi="Times New Roman"/>
          <w:sz w:val="24"/>
          <w:szCs w:val="24"/>
        </w:rPr>
      </w:pPr>
    </w:p>
    <w:p w14:paraId="78585D98" w14:textId="77777777" w:rsidR="00C473CF" w:rsidRDefault="00E7087B" w:rsidP="004F5C2B">
      <w:pPr>
        <w:spacing w:after="0" w:line="240" w:lineRule="auto"/>
        <w:rPr>
          <w:rFonts w:ascii="Times New Roman" w:hAnsi="Times New Roman"/>
          <w:sz w:val="24"/>
          <w:szCs w:val="24"/>
        </w:rPr>
      </w:pPr>
      <w:r>
        <w:rPr>
          <w:rFonts w:ascii="Times New Roman" w:hAnsi="Times New Roman"/>
          <w:sz w:val="24"/>
          <w:szCs w:val="24"/>
          <w:u w:val="single"/>
        </w:rPr>
        <w:t xml:space="preserve">COURSE </w:t>
      </w:r>
      <w:r w:rsidR="0053043E" w:rsidRPr="00B95F51">
        <w:rPr>
          <w:rFonts w:ascii="Times New Roman" w:hAnsi="Times New Roman"/>
          <w:sz w:val="24"/>
          <w:szCs w:val="24"/>
          <w:u w:val="single"/>
        </w:rPr>
        <w:t>FACULTY</w:t>
      </w:r>
      <w:r w:rsidR="00DD186F">
        <w:rPr>
          <w:rFonts w:ascii="Times New Roman" w:hAnsi="Times New Roman"/>
          <w:sz w:val="24"/>
          <w:szCs w:val="24"/>
        </w:rPr>
        <w:tab/>
      </w:r>
    </w:p>
    <w:p w14:paraId="47C4F4D8" w14:textId="640D348C" w:rsidR="004F5C2B" w:rsidRDefault="004F5C2B" w:rsidP="004F5C2B">
      <w:pPr>
        <w:spacing w:after="0" w:line="240" w:lineRule="auto"/>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5C2B" w:rsidRPr="00491357" w14:paraId="15B5121F" w14:textId="77777777" w:rsidTr="00C473CF">
        <w:tc>
          <w:tcPr>
            <w:tcW w:w="4675" w:type="dxa"/>
          </w:tcPr>
          <w:p w14:paraId="0C375838" w14:textId="77777777" w:rsidR="00296CB0" w:rsidRPr="00491357" w:rsidRDefault="00296CB0" w:rsidP="00296CB0">
            <w:pPr>
              <w:spacing w:after="0" w:line="240" w:lineRule="auto"/>
              <w:rPr>
                <w:rFonts w:ascii="Times New Roman" w:hAnsi="Times New Roman"/>
                <w:sz w:val="24"/>
                <w:szCs w:val="24"/>
              </w:rPr>
            </w:pPr>
            <w:r w:rsidRPr="00491357">
              <w:rPr>
                <w:rFonts w:ascii="Times New Roman" w:hAnsi="Times New Roman"/>
                <w:sz w:val="24"/>
                <w:szCs w:val="24"/>
              </w:rPr>
              <w:t xml:space="preserve">Karen Reed, </w:t>
            </w:r>
            <w:proofErr w:type="spellStart"/>
            <w:r w:rsidRPr="00491357">
              <w:rPr>
                <w:rFonts w:ascii="Times New Roman" w:hAnsi="Times New Roman"/>
                <w:sz w:val="24"/>
                <w:szCs w:val="24"/>
              </w:rPr>
              <w:t>DHSc</w:t>
            </w:r>
            <w:proofErr w:type="spellEnd"/>
            <w:r w:rsidRPr="00491357">
              <w:rPr>
                <w:rFonts w:ascii="Times New Roman" w:hAnsi="Times New Roman"/>
                <w:sz w:val="24"/>
                <w:szCs w:val="24"/>
              </w:rPr>
              <w:t>, RN, CNL, CNE, CRRN</w:t>
            </w:r>
            <w:r w:rsidRPr="00491357">
              <w:rPr>
                <w:rFonts w:ascii="Times New Roman" w:hAnsi="Times New Roman"/>
                <w:sz w:val="24"/>
                <w:szCs w:val="24"/>
              </w:rPr>
              <w:tab/>
            </w:r>
          </w:p>
          <w:p w14:paraId="42402267" w14:textId="77777777" w:rsidR="00296CB0" w:rsidRPr="00491357" w:rsidRDefault="00296CB0" w:rsidP="00296CB0">
            <w:pPr>
              <w:spacing w:after="0" w:line="240" w:lineRule="auto"/>
              <w:rPr>
                <w:rFonts w:ascii="Times New Roman" w:hAnsi="Times New Roman"/>
                <w:sz w:val="24"/>
                <w:szCs w:val="24"/>
              </w:rPr>
            </w:pPr>
            <w:r w:rsidRPr="00491357">
              <w:rPr>
                <w:rFonts w:ascii="Times New Roman" w:hAnsi="Times New Roman"/>
                <w:sz w:val="24"/>
                <w:szCs w:val="24"/>
              </w:rPr>
              <w:t xml:space="preserve">Clinical Assistant Professor </w:t>
            </w:r>
          </w:p>
          <w:p w14:paraId="31749CE4" w14:textId="77777777" w:rsidR="00296CB0" w:rsidRPr="00491357" w:rsidRDefault="00296CB0" w:rsidP="00296CB0">
            <w:pPr>
              <w:spacing w:after="0" w:line="240" w:lineRule="auto"/>
              <w:rPr>
                <w:rFonts w:ascii="Times New Roman" w:hAnsi="Times New Roman"/>
                <w:sz w:val="24"/>
                <w:szCs w:val="24"/>
              </w:rPr>
            </w:pPr>
            <w:r w:rsidRPr="00491357">
              <w:rPr>
                <w:rFonts w:ascii="Times New Roman" w:hAnsi="Times New Roman"/>
                <w:sz w:val="24"/>
                <w:szCs w:val="24"/>
              </w:rPr>
              <w:t>Office: HPNP 3228</w:t>
            </w:r>
          </w:p>
          <w:p w14:paraId="61B397A4" w14:textId="77777777" w:rsidR="00296CB0" w:rsidRPr="00491357" w:rsidRDefault="00296CB0" w:rsidP="00296CB0">
            <w:pPr>
              <w:spacing w:after="0" w:line="240" w:lineRule="auto"/>
              <w:rPr>
                <w:rFonts w:ascii="Times New Roman" w:hAnsi="Times New Roman"/>
                <w:sz w:val="24"/>
                <w:szCs w:val="24"/>
              </w:rPr>
            </w:pPr>
            <w:r w:rsidRPr="00491357">
              <w:rPr>
                <w:rFonts w:ascii="Times New Roman" w:hAnsi="Times New Roman"/>
                <w:sz w:val="24"/>
                <w:szCs w:val="24"/>
              </w:rPr>
              <w:t>Office Phone: (352) 273-6097</w:t>
            </w:r>
          </w:p>
          <w:p w14:paraId="41CD4CFD" w14:textId="77777777" w:rsidR="00296CB0" w:rsidRPr="00491357" w:rsidRDefault="00296CB0" w:rsidP="00296CB0">
            <w:pPr>
              <w:spacing w:after="0" w:line="240" w:lineRule="auto"/>
              <w:rPr>
                <w:rFonts w:ascii="Times New Roman" w:hAnsi="Times New Roman"/>
                <w:sz w:val="24"/>
                <w:szCs w:val="24"/>
              </w:rPr>
            </w:pPr>
            <w:r w:rsidRPr="00491357">
              <w:rPr>
                <w:rFonts w:ascii="Times New Roman" w:hAnsi="Times New Roman"/>
                <w:sz w:val="24"/>
                <w:szCs w:val="24"/>
              </w:rPr>
              <w:t>Cell Phone: (352) 328-2320-</w:t>
            </w:r>
          </w:p>
          <w:p w14:paraId="7C0F5AA7" w14:textId="0BD96090" w:rsidR="00296CB0" w:rsidRPr="00491357" w:rsidRDefault="001A182D" w:rsidP="00296CB0">
            <w:pPr>
              <w:spacing w:after="0" w:line="240" w:lineRule="auto"/>
              <w:rPr>
                <w:rFonts w:ascii="Times New Roman" w:hAnsi="Times New Roman"/>
                <w:sz w:val="24"/>
                <w:szCs w:val="24"/>
              </w:rPr>
            </w:pPr>
            <w:r w:rsidRPr="00491357">
              <w:rPr>
                <w:rFonts w:ascii="Times New Roman" w:hAnsi="Times New Roman"/>
                <w:sz w:val="24"/>
                <w:szCs w:val="24"/>
              </w:rPr>
              <w:t xml:space="preserve">Virtual </w:t>
            </w:r>
            <w:r w:rsidR="00296CB0" w:rsidRPr="00491357">
              <w:rPr>
                <w:rFonts w:ascii="Times New Roman" w:hAnsi="Times New Roman"/>
                <w:sz w:val="24"/>
                <w:szCs w:val="24"/>
              </w:rPr>
              <w:t xml:space="preserve">Office Hours: </w:t>
            </w:r>
            <w:r w:rsidR="00D92DE5" w:rsidRPr="00491357">
              <w:rPr>
                <w:rFonts w:ascii="Times New Roman" w:hAnsi="Times New Roman"/>
                <w:sz w:val="24"/>
                <w:szCs w:val="24"/>
              </w:rPr>
              <w:t>Thursdays 10A-12N</w:t>
            </w:r>
          </w:p>
          <w:p w14:paraId="7415A337" w14:textId="5CDC6625" w:rsidR="00296CB0" w:rsidRPr="00491357" w:rsidRDefault="00296CB0" w:rsidP="00296CB0">
            <w:pPr>
              <w:spacing w:after="0" w:line="240" w:lineRule="auto"/>
              <w:rPr>
                <w:rStyle w:val="Hyperlink"/>
                <w:rFonts w:ascii="Times New Roman" w:hAnsi="Times New Roman"/>
                <w:sz w:val="24"/>
                <w:szCs w:val="24"/>
              </w:rPr>
            </w:pPr>
            <w:r w:rsidRPr="00491357">
              <w:rPr>
                <w:rFonts w:ascii="Times New Roman" w:hAnsi="Times New Roman"/>
                <w:sz w:val="24"/>
                <w:szCs w:val="24"/>
              </w:rPr>
              <w:t xml:space="preserve">Email: </w:t>
            </w:r>
            <w:hyperlink r:id="rId6" w:history="1">
              <w:r w:rsidRPr="00491357">
                <w:rPr>
                  <w:rStyle w:val="Hyperlink"/>
                  <w:rFonts w:ascii="Times New Roman" w:hAnsi="Times New Roman"/>
                  <w:sz w:val="24"/>
                  <w:szCs w:val="24"/>
                </w:rPr>
                <w:t>ksreed@ufl.edu</w:t>
              </w:r>
            </w:hyperlink>
          </w:p>
          <w:p w14:paraId="0E477455" w14:textId="2C5972A9" w:rsidR="00BA2775" w:rsidRPr="00491357" w:rsidRDefault="00BA2775" w:rsidP="00296CB0">
            <w:pPr>
              <w:spacing w:after="0" w:line="240" w:lineRule="auto"/>
              <w:rPr>
                <w:rFonts w:ascii="Times New Roman" w:hAnsi="Times New Roman"/>
                <w:sz w:val="24"/>
                <w:szCs w:val="24"/>
              </w:rPr>
            </w:pPr>
            <w:r w:rsidRPr="00491357">
              <w:rPr>
                <w:rStyle w:val="Hyperlink"/>
              </w:rPr>
              <w:t>Section</w:t>
            </w:r>
            <w:r w:rsidR="00C70FF5" w:rsidRPr="00491357">
              <w:rPr>
                <w:rStyle w:val="Hyperlink"/>
              </w:rPr>
              <w:t>s</w:t>
            </w:r>
            <w:r w:rsidRPr="00491357">
              <w:rPr>
                <w:rStyle w:val="Hyperlink"/>
              </w:rPr>
              <w:t>: 35CG</w:t>
            </w:r>
            <w:r w:rsidR="00C70FF5" w:rsidRPr="00491357">
              <w:rPr>
                <w:rStyle w:val="Hyperlink"/>
              </w:rPr>
              <w:t xml:space="preserve"> &amp; 1020</w:t>
            </w:r>
          </w:p>
          <w:p w14:paraId="3C86E444" w14:textId="77777777" w:rsidR="004F5C2B" w:rsidRPr="00491357" w:rsidRDefault="004F5C2B" w:rsidP="00296CB0">
            <w:pPr>
              <w:spacing w:after="0" w:line="240" w:lineRule="auto"/>
              <w:rPr>
                <w:rFonts w:ascii="Times New Roman" w:hAnsi="Times New Roman"/>
                <w:sz w:val="24"/>
                <w:szCs w:val="24"/>
              </w:rPr>
            </w:pPr>
          </w:p>
        </w:tc>
        <w:tc>
          <w:tcPr>
            <w:tcW w:w="4675" w:type="dxa"/>
          </w:tcPr>
          <w:p w14:paraId="6D8BDE32" w14:textId="77777777" w:rsidR="004F5C2B" w:rsidRPr="00491357" w:rsidRDefault="00296CB0" w:rsidP="00296CB0">
            <w:pPr>
              <w:spacing w:after="0" w:line="240" w:lineRule="auto"/>
              <w:rPr>
                <w:rFonts w:ascii="Times New Roman" w:hAnsi="Times New Roman"/>
                <w:sz w:val="24"/>
                <w:szCs w:val="24"/>
              </w:rPr>
            </w:pPr>
            <w:r w:rsidRPr="00491357">
              <w:rPr>
                <w:rFonts w:ascii="Times New Roman" w:hAnsi="Times New Roman"/>
                <w:sz w:val="24"/>
                <w:szCs w:val="24"/>
              </w:rPr>
              <w:t>Brooke Russo, PhD, RN</w:t>
            </w:r>
          </w:p>
          <w:p w14:paraId="1EE40CFB" w14:textId="77777777" w:rsidR="00296CB0" w:rsidRPr="00491357" w:rsidRDefault="00296CB0" w:rsidP="00296CB0">
            <w:pPr>
              <w:spacing w:after="0" w:line="240" w:lineRule="auto"/>
              <w:rPr>
                <w:rFonts w:ascii="Times New Roman" w:hAnsi="Times New Roman"/>
                <w:sz w:val="24"/>
                <w:szCs w:val="24"/>
              </w:rPr>
            </w:pPr>
            <w:r w:rsidRPr="00491357">
              <w:rPr>
                <w:rFonts w:ascii="Times New Roman" w:hAnsi="Times New Roman"/>
                <w:sz w:val="24"/>
                <w:szCs w:val="24"/>
              </w:rPr>
              <w:t>Clinical Assistant Professor</w:t>
            </w:r>
          </w:p>
          <w:p w14:paraId="5D8C0F8E" w14:textId="77777777" w:rsidR="00296CB0" w:rsidRPr="00491357" w:rsidRDefault="00296CB0" w:rsidP="00296CB0">
            <w:pPr>
              <w:spacing w:after="0" w:line="240" w:lineRule="auto"/>
              <w:rPr>
                <w:rFonts w:ascii="Times New Roman" w:hAnsi="Times New Roman"/>
                <w:sz w:val="24"/>
                <w:szCs w:val="24"/>
              </w:rPr>
            </w:pPr>
            <w:r w:rsidRPr="00491357">
              <w:rPr>
                <w:rFonts w:ascii="Times New Roman" w:hAnsi="Times New Roman"/>
                <w:sz w:val="24"/>
                <w:szCs w:val="24"/>
              </w:rPr>
              <w:t>Office: HPNP 3232</w:t>
            </w:r>
          </w:p>
          <w:p w14:paraId="1563C23A" w14:textId="77777777" w:rsidR="00296CB0" w:rsidRPr="00491357" w:rsidRDefault="00296CB0" w:rsidP="00296CB0">
            <w:pPr>
              <w:spacing w:after="0" w:line="240" w:lineRule="auto"/>
              <w:rPr>
                <w:rFonts w:ascii="Times New Roman" w:hAnsi="Times New Roman"/>
                <w:sz w:val="24"/>
                <w:szCs w:val="24"/>
              </w:rPr>
            </w:pPr>
            <w:r w:rsidRPr="00491357">
              <w:rPr>
                <w:rFonts w:ascii="Times New Roman" w:hAnsi="Times New Roman"/>
                <w:sz w:val="24"/>
                <w:szCs w:val="24"/>
              </w:rPr>
              <w:t>Office Phone: (352) 273-6396</w:t>
            </w:r>
          </w:p>
          <w:p w14:paraId="074E4336" w14:textId="6A22B4FF" w:rsidR="00296CB0" w:rsidRPr="00491357" w:rsidRDefault="001A182D" w:rsidP="00296CB0">
            <w:pPr>
              <w:spacing w:after="0" w:line="240" w:lineRule="auto"/>
              <w:rPr>
                <w:rFonts w:ascii="Times New Roman" w:hAnsi="Times New Roman"/>
                <w:sz w:val="24"/>
                <w:szCs w:val="24"/>
              </w:rPr>
            </w:pPr>
            <w:r w:rsidRPr="00491357">
              <w:rPr>
                <w:rFonts w:ascii="Times New Roman" w:hAnsi="Times New Roman"/>
                <w:sz w:val="24"/>
                <w:szCs w:val="24"/>
              </w:rPr>
              <w:t xml:space="preserve">Virtual </w:t>
            </w:r>
            <w:r w:rsidR="00296CB0" w:rsidRPr="00491357">
              <w:rPr>
                <w:rFonts w:ascii="Times New Roman" w:hAnsi="Times New Roman"/>
                <w:sz w:val="24"/>
                <w:szCs w:val="24"/>
              </w:rPr>
              <w:t xml:space="preserve">Office Hours: </w:t>
            </w:r>
            <w:proofErr w:type="gramStart"/>
            <w:r w:rsidR="004C4C75" w:rsidRPr="00491357">
              <w:rPr>
                <w:rFonts w:ascii="Times New Roman" w:hAnsi="Times New Roman"/>
                <w:sz w:val="24"/>
                <w:szCs w:val="24"/>
              </w:rPr>
              <w:t xml:space="preserve">Wednesdays, </w:t>
            </w:r>
            <w:r w:rsidR="00970985" w:rsidRPr="00491357">
              <w:rPr>
                <w:rFonts w:ascii="Times New Roman" w:hAnsi="Times New Roman"/>
                <w:sz w:val="24"/>
                <w:szCs w:val="24"/>
              </w:rPr>
              <w:t xml:space="preserve"> 1</w:t>
            </w:r>
            <w:proofErr w:type="gramEnd"/>
            <w:r w:rsidR="00970985" w:rsidRPr="00491357">
              <w:rPr>
                <w:rFonts w:ascii="Times New Roman" w:hAnsi="Times New Roman"/>
                <w:sz w:val="24"/>
                <w:szCs w:val="24"/>
              </w:rPr>
              <w:t>-3PM</w:t>
            </w:r>
          </w:p>
          <w:p w14:paraId="6AE22B9B" w14:textId="773FCDBE" w:rsidR="00296CB0" w:rsidRPr="00491357" w:rsidRDefault="00296CB0" w:rsidP="00296CB0">
            <w:pPr>
              <w:spacing w:after="0" w:line="240" w:lineRule="auto"/>
              <w:rPr>
                <w:rStyle w:val="Hyperlink"/>
                <w:rFonts w:ascii="Times New Roman" w:hAnsi="Times New Roman"/>
                <w:sz w:val="24"/>
                <w:szCs w:val="24"/>
              </w:rPr>
            </w:pPr>
            <w:r w:rsidRPr="00491357">
              <w:rPr>
                <w:rFonts w:ascii="Times New Roman" w:hAnsi="Times New Roman"/>
                <w:sz w:val="24"/>
                <w:szCs w:val="24"/>
              </w:rPr>
              <w:t xml:space="preserve">Email: </w:t>
            </w:r>
            <w:hyperlink r:id="rId7" w:history="1">
              <w:r w:rsidRPr="00491357">
                <w:rPr>
                  <w:rStyle w:val="Hyperlink"/>
                  <w:rFonts w:ascii="Times New Roman" w:hAnsi="Times New Roman"/>
                  <w:sz w:val="24"/>
                  <w:szCs w:val="24"/>
                </w:rPr>
                <w:t>brusso@ufl.edu</w:t>
              </w:r>
            </w:hyperlink>
          </w:p>
          <w:p w14:paraId="65C4F0CD" w14:textId="263FE01D" w:rsidR="00BA2775" w:rsidRPr="00491357" w:rsidRDefault="00BA2775" w:rsidP="00296CB0">
            <w:pPr>
              <w:spacing w:after="0" w:line="240" w:lineRule="auto"/>
              <w:rPr>
                <w:rFonts w:ascii="Times New Roman" w:hAnsi="Times New Roman"/>
                <w:sz w:val="24"/>
                <w:szCs w:val="24"/>
              </w:rPr>
            </w:pPr>
            <w:r w:rsidRPr="00491357">
              <w:rPr>
                <w:rStyle w:val="Hyperlink"/>
              </w:rPr>
              <w:t>Section</w:t>
            </w:r>
            <w:r w:rsidR="00C70FF5" w:rsidRPr="00491357">
              <w:rPr>
                <w:rStyle w:val="Hyperlink"/>
              </w:rPr>
              <w:t>s</w:t>
            </w:r>
            <w:r w:rsidRPr="00491357">
              <w:rPr>
                <w:rStyle w:val="Hyperlink"/>
              </w:rPr>
              <w:t>: 35CH</w:t>
            </w:r>
            <w:r w:rsidR="00C70FF5" w:rsidRPr="00491357">
              <w:rPr>
                <w:rStyle w:val="Hyperlink"/>
              </w:rPr>
              <w:t xml:space="preserve"> &amp; </w:t>
            </w:r>
            <w:r w:rsidR="00EE3227" w:rsidRPr="00491357">
              <w:rPr>
                <w:rStyle w:val="Hyperlink"/>
              </w:rPr>
              <w:t>1021</w:t>
            </w:r>
          </w:p>
          <w:p w14:paraId="1DEFDB19" w14:textId="66EB45D0" w:rsidR="00296CB0" w:rsidRPr="00491357" w:rsidRDefault="00296CB0" w:rsidP="00296CB0">
            <w:pPr>
              <w:spacing w:after="0" w:line="240" w:lineRule="auto"/>
              <w:rPr>
                <w:rFonts w:ascii="Times New Roman" w:hAnsi="Times New Roman"/>
                <w:sz w:val="24"/>
                <w:szCs w:val="24"/>
              </w:rPr>
            </w:pPr>
          </w:p>
        </w:tc>
      </w:tr>
      <w:tr w:rsidR="004F5C2B" w:rsidRPr="00491357" w14:paraId="269287E0" w14:textId="77777777" w:rsidTr="00C473CF">
        <w:tc>
          <w:tcPr>
            <w:tcW w:w="4675" w:type="dxa"/>
          </w:tcPr>
          <w:p w14:paraId="1A044196" w14:textId="77777777" w:rsidR="004F5C2B" w:rsidRPr="00491357" w:rsidRDefault="00296CB0" w:rsidP="00296CB0">
            <w:pPr>
              <w:spacing w:after="0" w:line="240" w:lineRule="auto"/>
              <w:rPr>
                <w:rFonts w:ascii="Times New Roman" w:hAnsi="Times New Roman"/>
                <w:sz w:val="24"/>
                <w:szCs w:val="24"/>
              </w:rPr>
            </w:pPr>
            <w:r w:rsidRPr="00491357">
              <w:rPr>
                <w:rFonts w:ascii="Times New Roman" w:hAnsi="Times New Roman"/>
                <w:sz w:val="24"/>
                <w:szCs w:val="24"/>
              </w:rPr>
              <w:t>Anita Stephen, MSN, RN, CNL</w:t>
            </w:r>
          </w:p>
          <w:p w14:paraId="3D5A7673" w14:textId="77777777" w:rsidR="00296CB0" w:rsidRPr="00491357" w:rsidRDefault="00296CB0" w:rsidP="00296CB0">
            <w:pPr>
              <w:spacing w:after="0" w:line="240" w:lineRule="auto"/>
              <w:rPr>
                <w:rFonts w:ascii="Times New Roman" w:hAnsi="Times New Roman"/>
                <w:sz w:val="24"/>
                <w:szCs w:val="24"/>
              </w:rPr>
            </w:pPr>
            <w:r w:rsidRPr="00491357">
              <w:rPr>
                <w:rFonts w:ascii="Times New Roman" w:hAnsi="Times New Roman"/>
                <w:sz w:val="24"/>
                <w:szCs w:val="24"/>
              </w:rPr>
              <w:t>Clinical Assistant Professor</w:t>
            </w:r>
          </w:p>
          <w:p w14:paraId="40B54816" w14:textId="77777777" w:rsidR="00296CB0" w:rsidRPr="00491357" w:rsidRDefault="00296CB0" w:rsidP="00296CB0">
            <w:pPr>
              <w:spacing w:after="0" w:line="240" w:lineRule="auto"/>
              <w:rPr>
                <w:rFonts w:ascii="Times New Roman" w:hAnsi="Times New Roman"/>
                <w:sz w:val="24"/>
                <w:szCs w:val="24"/>
              </w:rPr>
            </w:pPr>
            <w:r w:rsidRPr="00491357">
              <w:rPr>
                <w:rFonts w:ascii="Times New Roman" w:hAnsi="Times New Roman"/>
                <w:sz w:val="24"/>
                <w:szCs w:val="24"/>
              </w:rPr>
              <w:t>Office: HPNP 3240</w:t>
            </w:r>
          </w:p>
          <w:p w14:paraId="392CE29F" w14:textId="77777777" w:rsidR="00296CB0" w:rsidRPr="00491357" w:rsidRDefault="00296CB0" w:rsidP="00296CB0">
            <w:pPr>
              <w:spacing w:after="0" w:line="240" w:lineRule="auto"/>
              <w:rPr>
                <w:rFonts w:ascii="Times New Roman" w:hAnsi="Times New Roman"/>
                <w:sz w:val="24"/>
                <w:szCs w:val="24"/>
              </w:rPr>
            </w:pPr>
            <w:r w:rsidRPr="00491357">
              <w:rPr>
                <w:rFonts w:ascii="Times New Roman" w:hAnsi="Times New Roman"/>
                <w:sz w:val="24"/>
                <w:szCs w:val="24"/>
              </w:rPr>
              <w:t>Office Phone: (352) 273-6328</w:t>
            </w:r>
          </w:p>
          <w:p w14:paraId="3C750935" w14:textId="7734E6C7" w:rsidR="00296CB0" w:rsidRPr="00491357" w:rsidRDefault="001A182D" w:rsidP="00296CB0">
            <w:pPr>
              <w:spacing w:after="0" w:line="240" w:lineRule="auto"/>
              <w:rPr>
                <w:rFonts w:ascii="Times New Roman" w:hAnsi="Times New Roman"/>
                <w:sz w:val="24"/>
                <w:szCs w:val="24"/>
              </w:rPr>
            </w:pPr>
            <w:r w:rsidRPr="00491357">
              <w:rPr>
                <w:rFonts w:ascii="Times New Roman" w:hAnsi="Times New Roman"/>
                <w:sz w:val="24"/>
                <w:szCs w:val="24"/>
              </w:rPr>
              <w:t xml:space="preserve">Virtual </w:t>
            </w:r>
            <w:r w:rsidR="00296CB0" w:rsidRPr="00491357">
              <w:rPr>
                <w:rFonts w:ascii="Times New Roman" w:hAnsi="Times New Roman"/>
                <w:sz w:val="24"/>
                <w:szCs w:val="24"/>
              </w:rPr>
              <w:t xml:space="preserve">Office Hours: </w:t>
            </w:r>
            <w:r w:rsidR="00406FFE" w:rsidRPr="00491357">
              <w:rPr>
                <w:rFonts w:ascii="Times New Roman" w:hAnsi="Times New Roman"/>
                <w:sz w:val="24"/>
                <w:szCs w:val="24"/>
              </w:rPr>
              <w:t>Thursdays 8-10AM</w:t>
            </w:r>
          </w:p>
          <w:p w14:paraId="78F55C89" w14:textId="22ADDA9E" w:rsidR="00296CB0" w:rsidRPr="00491357" w:rsidRDefault="00296CB0" w:rsidP="00296CB0">
            <w:pPr>
              <w:spacing w:after="0" w:line="240" w:lineRule="auto"/>
              <w:rPr>
                <w:rStyle w:val="Hyperlink"/>
                <w:rFonts w:ascii="Times New Roman" w:hAnsi="Times New Roman"/>
                <w:sz w:val="24"/>
                <w:szCs w:val="24"/>
              </w:rPr>
            </w:pPr>
            <w:r w:rsidRPr="00491357">
              <w:rPr>
                <w:rFonts w:ascii="Times New Roman" w:hAnsi="Times New Roman"/>
                <w:sz w:val="24"/>
                <w:szCs w:val="24"/>
              </w:rPr>
              <w:t xml:space="preserve">Email: </w:t>
            </w:r>
            <w:hyperlink r:id="rId8" w:history="1">
              <w:r w:rsidRPr="00491357">
                <w:rPr>
                  <w:rStyle w:val="Hyperlink"/>
                  <w:rFonts w:ascii="Times New Roman" w:hAnsi="Times New Roman"/>
                  <w:sz w:val="24"/>
                  <w:szCs w:val="24"/>
                </w:rPr>
                <w:t>astephen@ufl.edu</w:t>
              </w:r>
            </w:hyperlink>
          </w:p>
          <w:p w14:paraId="02A8AA2E" w14:textId="302D4B69" w:rsidR="00BA2775" w:rsidRPr="00491357" w:rsidRDefault="00BA2775" w:rsidP="00296CB0">
            <w:pPr>
              <w:spacing w:after="0" w:line="240" w:lineRule="auto"/>
              <w:rPr>
                <w:rFonts w:ascii="Times New Roman" w:hAnsi="Times New Roman"/>
                <w:sz w:val="24"/>
                <w:szCs w:val="24"/>
              </w:rPr>
            </w:pPr>
            <w:r w:rsidRPr="00491357">
              <w:rPr>
                <w:rStyle w:val="Hyperlink"/>
              </w:rPr>
              <w:t>Section</w:t>
            </w:r>
            <w:r w:rsidR="00EE3227" w:rsidRPr="00491357">
              <w:rPr>
                <w:rStyle w:val="Hyperlink"/>
              </w:rPr>
              <w:t>s</w:t>
            </w:r>
            <w:r w:rsidRPr="00491357">
              <w:rPr>
                <w:rStyle w:val="Hyperlink"/>
              </w:rPr>
              <w:t>: 35CF</w:t>
            </w:r>
            <w:r w:rsidR="00EE3227" w:rsidRPr="00491357">
              <w:rPr>
                <w:rStyle w:val="Hyperlink"/>
              </w:rPr>
              <w:t xml:space="preserve"> &amp; 1019</w:t>
            </w:r>
          </w:p>
          <w:p w14:paraId="5BDAE8C7" w14:textId="172EC983" w:rsidR="00296CB0" w:rsidRPr="00491357" w:rsidRDefault="00296CB0" w:rsidP="00296CB0">
            <w:pPr>
              <w:spacing w:after="0" w:line="240" w:lineRule="auto"/>
              <w:rPr>
                <w:rFonts w:ascii="Times New Roman" w:hAnsi="Times New Roman"/>
                <w:sz w:val="16"/>
                <w:szCs w:val="24"/>
              </w:rPr>
            </w:pPr>
          </w:p>
        </w:tc>
        <w:tc>
          <w:tcPr>
            <w:tcW w:w="4675" w:type="dxa"/>
          </w:tcPr>
          <w:p w14:paraId="78210A3C" w14:textId="77777777" w:rsidR="004F5C2B" w:rsidRPr="00491357" w:rsidRDefault="004F5C2B" w:rsidP="00296CB0">
            <w:pPr>
              <w:spacing w:after="0" w:line="240" w:lineRule="auto"/>
              <w:rPr>
                <w:rFonts w:ascii="Times New Roman" w:hAnsi="Times New Roman"/>
                <w:sz w:val="24"/>
                <w:szCs w:val="24"/>
              </w:rPr>
            </w:pPr>
          </w:p>
        </w:tc>
      </w:tr>
    </w:tbl>
    <w:p w14:paraId="37A1CF1B" w14:textId="77777777" w:rsidR="00E7087B" w:rsidRPr="00491357" w:rsidRDefault="00E7087B" w:rsidP="00B95F51">
      <w:pPr>
        <w:spacing w:after="0" w:line="240" w:lineRule="auto"/>
        <w:rPr>
          <w:rFonts w:ascii="Times New Roman" w:hAnsi="Times New Roman"/>
          <w:sz w:val="14"/>
          <w:szCs w:val="24"/>
          <w:u w:val="single"/>
        </w:rPr>
      </w:pPr>
      <w:r w:rsidRPr="00491357">
        <w:rPr>
          <w:rFonts w:ascii="Times New Roman" w:hAnsi="Times New Roman"/>
          <w:sz w:val="24"/>
          <w:szCs w:val="24"/>
          <w:u w:val="single"/>
        </w:rPr>
        <w:t>CLINICAL FACULTY</w:t>
      </w:r>
      <w:r w:rsidRPr="00491357">
        <w:rPr>
          <w:rFonts w:ascii="Times New Roman" w:hAnsi="Times New Roman"/>
          <w:sz w:val="24"/>
          <w:szCs w:val="24"/>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7087B" w14:paraId="3C8991B5" w14:textId="77777777" w:rsidTr="00C473CF">
        <w:tc>
          <w:tcPr>
            <w:tcW w:w="4675" w:type="dxa"/>
          </w:tcPr>
          <w:p w14:paraId="4FD520C3" w14:textId="442FF2B7" w:rsidR="00E7087B" w:rsidRPr="00491357" w:rsidRDefault="00E7087B" w:rsidP="00E7087B">
            <w:pPr>
              <w:keepNext/>
              <w:widowControl w:val="0"/>
              <w:tabs>
                <w:tab w:val="left" w:pos="-1440"/>
                <w:tab w:val="left" w:pos="-720"/>
                <w:tab w:val="left" w:pos="378"/>
                <w:tab w:val="left" w:pos="756"/>
                <w:tab w:val="left" w:pos="1020"/>
                <w:tab w:val="left" w:pos="1386"/>
                <w:tab w:val="left" w:pos="2142"/>
                <w:tab w:val="left" w:pos="2880"/>
                <w:tab w:val="left" w:pos="3600"/>
                <w:tab w:val="left" w:pos="5040"/>
                <w:tab w:val="left" w:pos="5760"/>
                <w:tab w:val="left" w:pos="6480"/>
                <w:tab w:val="left" w:pos="7200"/>
                <w:tab w:val="left" w:pos="7920"/>
                <w:tab w:val="left" w:pos="8640"/>
                <w:tab w:val="left" w:pos="9360"/>
              </w:tabs>
              <w:spacing w:after="0" w:line="240" w:lineRule="auto"/>
              <w:ind w:left="2880" w:right="-45" w:hanging="2880"/>
              <w:outlineLvl w:val="0"/>
              <w:rPr>
                <w:rFonts w:ascii="Times New Roman" w:hAnsi="Times New Roman"/>
                <w:snapToGrid w:val="0"/>
                <w:sz w:val="24"/>
                <w:szCs w:val="24"/>
              </w:rPr>
            </w:pPr>
            <w:proofErr w:type="spellStart"/>
            <w:r w:rsidRPr="00491357">
              <w:rPr>
                <w:rFonts w:ascii="Times New Roman" w:hAnsi="Times New Roman"/>
                <w:snapToGrid w:val="0"/>
                <w:sz w:val="24"/>
                <w:szCs w:val="24"/>
              </w:rPr>
              <w:t>Ragnhildur</w:t>
            </w:r>
            <w:proofErr w:type="spellEnd"/>
            <w:r w:rsidRPr="00491357">
              <w:rPr>
                <w:rFonts w:ascii="Times New Roman" w:hAnsi="Times New Roman"/>
                <w:snapToGrid w:val="0"/>
                <w:sz w:val="24"/>
                <w:szCs w:val="24"/>
              </w:rPr>
              <w:t xml:space="preserve"> (Raga) I. </w:t>
            </w:r>
            <w:proofErr w:type="spellStart"/>
            <w:r w:rsidRPr="00491357">
              <w:rPr>
                <w:rFonts w:ascii="Times New Roman" w:hAnsi="Times New Roman"/>
                <w:snapToGrid w:val="0"/>
                <w:sz w:val="24"/>
                <w:szCs w:val="24"/>
              </w:rPr>
              <w:t>Bjarnadottir</w:t>
            </w:r>
            <w:proofErr w:type="spellEnd"/>
            <w:r w:rsidRPr="00491357">
              <w:rPr>
                <w:rFonts w:ascii="Times New Roman" w:hAnsi="Times New Roman"/>
                <w:snapToGrid w:val="0"/>
                <w:sz w:val="24"/>
                <w:szCs w:val="24"/>
              </w:rPr>
              <w:t xml:space="preserve">, PhD, MPH </w:t>
            </w:r>
          </w:p>
          <w:p w14:paraId="3E56BE12" w14:textId="77777777" w:rsidR="00E7087B" w:rsidRPr="00491357" w:rsidRDefault="00E7087B" w:rsidP="00E7087B">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outlineLvl w:val="0"/>
              <w:rPr>
                <w:rFonts w:ascii="Times New Roman" w:hAnsi="Times New Roman"/>
                <w:snapToGrid w:val="0"/>
                <w:sz w:val="24"/>
                <w:szCs w:val="24"/>
              </w:rPr>
            </w:pPr>
            <w:r w:rsidRPr="00491357">
              <w:rPr>
                <w:rFonts w:ascii="Times New Roman" w:hAnsi="Times New Roman"/>
                <w:snapToGrid w:val="0"/>
                <w:sz w:val="24"/>
                <w:szCs w:val="24"/>
              </w:rPr>
              <w:t>Assistant Professor</w:t>
            </w:r>
          </w:p>
          <w:p w14:paraId="1CECE9A3" w14:textId="42BC991F" w:rsidR="00E7087B" w:rsidRPr="00491357" w:rsidRDefault="00E7087B" w:rsidP="00E7087B">
            <w:pPr>
              <w:widowControl w:val="0"/>
              <w:spacing w:after="0" w:line="240" w:lineRule="auto"/>
              <w:rPr>
                <w:rFonts w:ascii="Times New Roman" w:hAnsi="Times New Roman"/>
                <w:snapToGrid w:val="0"/>
                <w:sz w:val="24"/>
                <w:szCs w:val="24"/>
              </w:rPr>
            </w:pPr>
            <w:r w:rsidRPr="00491357">
              <w:rPr>
                <w:rFonts w:ascii="Times New Roman" w:hAnsi="Times New Roman"/>
                <w:snapToGrid w:val="0"/>
                <w:sz w:val="24"/>
                <w:szCs w:val="24"/>
              </w:rPr>
              <w:t>Office: HPNP</w:t>
            </w:r>
            <w:r w:rsidR="00425DA6" w:rsidRPr="00491357">
              <w:rPr>
                <w:rFonts w:ascii="Times New Roman" w:hAnsi="Times New Roman"/>
                <w:snapToGrid w:val="0"/>
                <w:sz w:val="24"/>
                <w:szCs w:val="24"/>
              </w:rPr>
              <w:t xml:space="preserve"> </w:t>
            </w:r>
            <w:r w:rsidR="00626087" w:rsidRPr="00491357">
              <w:rPr>
                <w:rFonts w:ascii="Times New Roman" w:hAnsi="Times New Roman"/>
                <w:snapToGrid w:val="0"/>
                <w:sz w:val="24"/>
                <w:szCs w:val="24"/>
              </w:rPr>
              <w:t>3214</w:t>
            </w:r>
          </w:p>
          <w:p w14:paraId="20C67B3A" w14:textId="4022AD2D" w:rsidR="00E7087B" w:rsidRPr="00491357" w:rsidRDefault="00E7087B" w:rsidP="00E7087B">
            <w:pPr>
              <w:widowControl w:val="0"/>
              <w:spacing w:after="0" w:line="240" w:lineRule="auto"/>
              <w:rPr>
                <w:rFonts w:ascii="Times New Roman" w:hAnsi="Times New Roman"/>
                <w:snapToGrid w:val="0"/>
                <w:sz w:val="24"/>
                <w:szCs w:val="24"/>
              </w:rPr>
            </w:pPr>
            <w:r w:rsidRPr="00491357">
              <w:rPr>
                <w:rFonts w:ascii="Times New Roman" w:hAnsi="Times New Roman"/>
                <w:snapToGrid w:val="0"/>
                <w:sz w:val="24"/>
                <w:szCs w:val="24"/>
              </w:rPr>
              <w:t>Office Phone: 352-273-6508</w:t>
            </w:r>
          </w:p>
          <w:p w14:paraId="5017708D" w14:textId="57539740" w:rsidR="00E7087B" w:rsidRPr="00491357" w:rsidRDefault="001A182D" w:rsidP="00E7087B">
            <w:pPr>
              <w:widowControl w:val="0"/>
              <w:spacing w:after="0" w:line="240" w:lineRule="auto"/>
              <w:rPr>
                <w:rFonts w:ascii="Times New Roman" w:hAnsi="Times New Roman"/>
                <w:snapToGrid w:val="0"/>
                <w:sz w:val="24"/>
                <w:szCs w:val="24"/>
              </w:rPr>
            </w:pPr>
            <w:r w:rsidRPr="00491357">
              <w:rPr>
                <w:rFonts w:ascii="Times New Roman" w:hAnsi="Times New Roman"/>
                <w:snapToGrid w:val="0"/>
                <w:sz w:val="24"/>
                <w:szCs w:val="24"/>
              </w:rPr>
              <w:t xml:space="preserve">Virtual </w:t>
            </w:r>
            <w:r w:rsidR="00E7087B" w:rsidRPr="00491357">
              <w:rPr>
                <w:rFonts w:ascii="Times New Roman" w:hAnsi="Times New Roman"/>
                <w:snapToGrid w:val="0"/>
                <w:sz w:val="24"/>
                <w:szCs w:val="24"/>
              </w:rPr>
              <w:t xml:space="preserve">Office hours: </w:t>
            </w:r>
            <w:r w:rsidRPr="00491357">
              <w:rPr>
                <w:rFonts w:ascii="Times New Roman" w:hAnsi="Times New Roman"/>
                <w:snapToGrid w:val="0"/>
                <w:sz w:val="24"/>
                <w:szCs w:val="24"/>
              </w:rPr>
              <w:t>Info in Module 0</w:t>
            </w:r>
          </w:p>
          <w:p w14:paraId="2D9C377D" w14:textId="786B8698" w:rsidR="00E7087B" w:rsidRPr="00491357" w:rsidRDefault="00E7087B" w:rsidP="00E7087B">
            <w:pPr>
              <w:widowControl w:val="0"/>
              <w:spacing w:after="0" w:line="240" w:lineRule="auto"/>
              <w:rPr>
                <w:rFonts w:ascii="Times New Roman" w:hAnsi="Times New Roman"/>
                <w:snapToGrid w:val="0"/>
                <w:sz w:val="24"/>
                <w:szCs w:val="24"/>
              </w:rPr>
            </w:pPr>
            <w:r w:rsidRPr="00491357">
              <w:rPr>
                <w:rFonts w:ascii="Times New Roman" w:hAnsi="Times New Roman"/>
                <w:snapToGrid w:val="0"/>
                <w:sz w:val="24"/>
                <w:szCs w:val="24"/>
              </w:rPr>
              <w:t xml:space="preserve">Email: </w:t>
            </w:r>
            <w:hyperlink r:id="rId9" w:history="1">
              <w:r w:rsidRPr="00491357">
                <w:rPr>
                  <w:rStyle w:val="Hyperlink"/>
                  <w:rFonts w:ascii="Times New Roman" w:hAnsi="Times New Roman"/>
                  <w:snapToGrid w:val="0"/>
                  <w:sz w:val="24"/>
                  <w:szCs w:val="24"/>
                </w:rPr>
                <w:t>rib@ufl.edu</w:t>
              </w:r>
            </w:hyperlink>
          </w:p>
          <w:p w14:paraId="29B2F8B2" w14:textId="53A8419F" w:rsidR="00E7087B" w:rsidRPr="00491357" w:rsidRDefault="00E7087B" w:rsidP="00B95F51">
            <w:pPr>
              <w:spacing w:after="0" w:line="240" w:lineRule="auto"/>
              <w:rPr>
                <w:rFonts w:ascii="Times New Roman" w:hAnsi="Times New Roman"/>
                <w:sz w:val="24"/>
                <w:szCs w:val="24"/>
                <w:u w:val="single"/>
              </w:rPr>
            </w:pPr>
          </w:p>
        </w:tc>
        <w:tc>
          <w:tcPr>
            <w:tcW w:w="4675" w:type="dxa"/>
          </w:tcPr>
          <w:p w14:paraId="590AF562" w14:textId="77777777" w:rsidR="00491357" w:rsidRDefault="00491357" w:rsidP="00B95F51">
            <w:pPr>
              <w:spacing w:after="0" w:line="240" w:lineRule="auto"/>
              <w:rPr>
                <w:rFonts w:ascii="Times New Roman" w:hAnsi="Times New Roman"/>
                <w:sz w:val="24"/>
                <w:szCs w:val="24"/>
              </w:rPr>
            </w:pPr>
          </w:p>
          <w:p w14:paraId="41A95785" w14:textId="02FA57E7" w:rsidR="00E7087B" w:rsidRPr="00491357" w:rsidRDefault="00123DF7" w:rsidP="00B95F51">
            <w:pPr>
              <w:spacing w:after="0" w:line="240" w:lineRule="auto"/>
              <w:rPr>
                <w:rFonts w:ascii="Times New Roman" w:hAnsi="Times New Roman"/>
                <w:sz w:val="24"/>
                <w:szCs w:val="24"/>
              </w:rPr>
            </w:pPr>
            <w:proofErr w:type="spellStart"/>
            <w:r w:rsidRPr="00491357">
              <w:rPr>
                <w:rFonts w:ascii="Times New Roman" w:hAnsi="Times New Roman"/>
                <w:sz w:val="24"/>
                <w:szCs w:val="24"/>
              </w:rPr>
              <w:t>Hwayoung</w:t>
            </w:r>
            <w:proofErr w:type="spellEnd"/>
            <w:r w:rsidRPr="00491357">
              <w:rPr>
                <w:rFonts w:ascii="Times New Roman" w:hAnsi="Times New Roman"/>
                <w:sz w:val="24"/>
                <w:szCs w:val="24"/>
              </w:rPr>
              <w:t xml:space="preserve"> </w:t>
            </w:r>
            <w:r w:rsidR="00E7087B" w:rsidRPr="00491357">
              <w:rPr>
                <w:rFonts w:ascii="Times New Roman" w:hAnsi="Times New Roman"/>
                <w:sz w:val="24"/>
                <w:szCs w:val="24"/>
              </w:rPr>
              <w:t>Cho</w:t>
            </w:r>
            <w:r w:rsidR="00167628" w:rsidRPr="00491357">
              <w:rPr>
                <w:rFonts w:ascii="Times New Roman" w:hAnsi="Times New Roman"/>
                <w:sz w:val="24"/>
                <w:szCs w:val="24"/>
              </w:rPr>
              <w:t>, PhD</w:t>
            </w:r>
          </w:p>
          <w:p w14:paraId="75DC8AF9" w14:textId="3CDE54DB" w:rsidR="00E7087B" w:rsidRPr="00491357" w:rsidRDefault="00167628" w:rsidP="00B95F51">
            <w:pPr>
              <w:spacing w:after="0" w:line="240" w:lineRule="auto"/>
              <w:rPr>
                <w:rFonts w:ascii="Times New Roman" w:hAnsi="Times New Roman"/>
                <w:sz w:val="24"/>
                <w:szCs w:val="24"/>
              </w:rPr>
            </w:pPr>
            <w:r w:rsidRPr="00491357">
              <w:rPr>
                <w:rFonts w:ascii="Times New Roman" w:hAnsi="Times New Roman"/>
                <w:sz w:val="24"/>
                <w:szCs w:val="24"/>
              </w:rPr>
              <w:t>Assistant Professor</w:t>
            </w:r>
          </w:p>
          <w:p w14:paraId="20C46BF9" w14:textId="35C9C5E1" w:rsidR="00E7087B" w:rsidRPr="00491357" w:rsidRDefault="00E7087B" w:rsidP="00B95F51">
            <w:pPr>
              <w:spacing w:after="0" w:line="240" w:lineRule="auto"/>
              <w:rPr>
                <w:rFonts w:ascii="Times New Roman" w:hAnsi="Times New Roman"/>
                <w:sz w:val="24"/>
                <w:szCs w:val="24"/>
              </w:rPr>
            </w:pPr>
            <w:r w:rsidRPr="00491357">
              <w:rPr>
                <w:rFonts w:ascii="Times New Roman" w:hAnsi="Times New Roman"/>
                <w:sz w:val="24"/>
                <w:szCs w:val="24"/>
              </w:rPr>
              <w:t>Office: HPNP</w:t>
            </w:r>
            <w:r w:rsidR="00167628" w:rsidRPr="00491357">
              <w:rPr>
                <w:rFonts w:ascii="Times New Roman" w:hAnsi="Times New Roman"/>
                <w:sz w:val="24"/>
                <w:szCs w:val="24"/>
              </w:rPr>
              <w:t xml:space="preserve"> </w:t>
            </w:r>
            <w:r w:rsidR="00193254" w:rsidRPr="00491357">
              <w:rPr>
                <w:rFonts w:ascii="Times New Roman" w:hAnsi="Times New Roman"/>
                <w:sz w:val="24"/>
                <w:szCs w:val="24"/>
              </w:rPr>
              <w:t>2206</w:t>
            </w:r>
          </w:p>
          <w:p w14:paraId="4F38911B" w14:textId="05160B05" w:rsidR="00E7087B" w:rsidRPr="00491357" w:rsidRDefault="00E7087B" w:rsidP="00B95F51">
            <w:pPr>
              <w:spacing w:after="0" w:line="240" w:lineRule="auto"/>
              <w:rPr>
                <w:rFonts w:ascii="Times New Roman" w:hAnsi="Times New Roman"/>
                <w:sz w:val="24"/>
                <w:szCs w:val="24"/>
              </w:rPr>
            </w:pPr>
            <w:r w:rsidRPr="00491357">
              <w:rPr>
                <w:rFonts w:ascii="Times New Roman" w:hAnsi="Times New Roman"/>
                <w:sz w:val="24"/>
                <w:szCs w:val="24"/>
              </w:rPr>
              <w:t>Office Phone:</w:t>
            </w:r>
            <w:r w:rsidR="00167628" w:rsidRPr="00491357">
              <w:rPr>
                <w:rFonts w:ascii="Times New Roman" w:hAnsi="Times New Roman"/>
                <w:sz w:val="24"/>
                <w:szCs w:val="24"/>
              </w:rPr>
              <w:t xml:space="preserve"> 352-273-6347</w:t>
            </w:r>
          </w:p>
          <w:p w14:paraId="56DCB14E" w14:textId="48A66937" w:rsidR="00E7087B" w:rsidRPr="00491357" w:rsidRDefault="001A182D" w:rsidP="00B95F51">
            <w:pPr>
              <w:spacing w:after="0" w:line="240" w:lineRule="auto"/>
              <w:rPr>
                <w:rFonts w:ascii="Times New Roman" w:hAnsi="Times New Roman"/>
                <w:sz w:val="24"/>
                <w:szCs w:val="24"/>
              </w:rPr>
            </w:pPr>
            <w:r w:rsidRPr="00491357">
              <w:rPr>
                <w:rFonts w:ascii="Times New Roman" w:hAnsi="Times New Roman"/>
                <w:sz w:val="24"/>
                <w:szCs w:val="24"/>
              </w:rPr>
              <w:t xml:space="preserve">Virtual </w:t>
            </w:r>
            <w:r w:rsidR="00E7087B" w:rsidRPr="00491357">
              <w:rPr>
                <w:rFonts w:ascii="Times New Roman" w:hAnsi="Times New Roman"/>
                <w:sz w:val="24"/>
                <w:szCs w:val="24"/>
              </w:rPr>
              <w:t>Office hours:</w:t>
            </w:r>
            <w:r w:rsidR="00167628" w:rsidRPr="00491357">
              <w:rPr>
                <w:rFonts w:ascii="Times New Roman" w:hAnsi="Times New Roman"/>
                <w:sz w:val="24"/>
                <w:szCs w:val="24"/>
              </w:rPr>
              <w:t xml:space="preserve"> </w:t>
            </w:r>
            <w:r w:rsidRPr="00491357">
              <w:rPr>
                <w:rFonts w:ascii="Times New Roman" w:hAnsi="Times New Roman"/>
                <w:sz w:val="24"/>
                <w:szCs w:val="24"/>
              </w:rPr>
              <w:t xml:space="preserve">Info. </w:t>
            </w:r>
            <w:r w:rsidR="00167628" w:rsidRPr="00491357">
              <w:rPr>
                <w:rFonts w:ascii="Times New Roman" w:hAnsi="Times New Roman"/>
                <w:sz w:val="24"/>
                <w:szCs w:val="24"/>
              </w:rPr>
              <w:t>in Module 0</w:t>
            </w:r>
          </w:p>
          <w:p w14:paraId="51FB9B81" w14:textId="3BA9F453" w:rsidR="00E7087B" w:rsidRPr="00491357" w:rsidRDefault="00E7087B" w:rsidP="00B95F51">
            <w:pPr>
              <w:spacing w:after="0" w:line="240" w:lineRule="auto"/>
              <w:rPr>
                <w:rFonts w:ascii="Times New Roman" w:hAnsi="Times New Roman"/>
                <w:sz w:val="24"/>
                <w:szCs w:val="24"/>
                <w:u w:val="single"/>
              </w:rPr>
            </w:pPr>
            <w:r w:rsidRPr="00491357">
              <w:rPr>
                <w:rFonts w:ascii="Times New Roman" w:hAnsi="Times New Roman"/>
                <w:sz w:val="24"/>
                <w:szCs w:val="24"/>
              </w:rPr>
              <w:t>Email:</w:t>
            </w:r>
            <w:r w:rsidRPr="00491357">
              <w:rPr>
                <w:rFonts w:ascii="Times New Roman" w:hAnsi="Times New Roman"/>
                <w:sz w:val="24"/>
                <w:szCs w:val="24"/>
                <w:u w:val="single"/>
              </w:rPr>
              <w:t xml:space="preserve"> </w:t>
            </w:r>
            <w:r w:rsidR="00167628" w:rsidRPr="00491357">
              <w:rPr>
                <w:rFonts w:ascii="Times New Roman" w:hAnsi="Times New Roman"/>
                <w:sz w:val="24"/>
                <w:szCs w:val="24"/>
                <w:u w:val="single"/>
              </w:rPr>
              <w:t>hcho@ufl.edu</w:t>
            </w:r>
          </w:p>
        </w:tc>
      </w:tr>
      <w:tr w:rsidR="00E7087B" w14:paraId="29836460" w14:textId="77777777" w:rsidTr="00C473CF">
        <w:tc>
          <w:tcPr>
            <w:tcW w:w="4675" w:type="dxa"/>
          </w:tcPr>
          <w:p w14:paraId="1573E93A" w14:textId="77777777" w:rsidR="00252375" w:rsidRDefault="00252375" w:rsidP="00B95F51">
            <w:pPr>
              <w:spacing w:after="0" w:line="240" w:lineRule="auto"/>
              <w:rPr>
                <w:rFonts w:ascii="Times New Roman" w:hAnsi="Times New Roman"/>
                <w:sz w:val="24"/>
                <w:szCs w:val="24"/>
                <w:highlight w:val="yellow"/>
              </w:rPr>
            </w:pPr>
          </w:p>
          <w:p w14:paraId="0A1204C2" w14:textId="04283488" w:rsidR="00C412E3" w:rsidRPr="00D532F7" w:rsidRDefault="00C412E3" w:rsidP="00B95F51">
            <w:pPr>
              <w:spacing w:after="0" w:line="240" w:lineRule="auto"/>
              <w:rPr>
                <w:rFonts w:ascii="Times New Roman" w:hAnsi="Times New Roman"/>
                <w:sz w:val="24"/>
                <w:szCs w:val="24"/>
              </w:rPr>
            </w:pPr>
            <w:r w:rsidRPr="00D532F7">
              <w:rPr>
                <w:rFonts w:ascii="Times New Roman" w:hAnsi="Times New Roman"/>
                <w:sz w:val="24"/>
                <w:szCs w:val="24"/>
              </w:rPr>
              <w:t xml:space="preserve">Cassandra </w:t>
            </w:r>
            <w:proofErr w:type="spellStart"/>
            <w:r w:rsidRPr="00D532F7">
              <w:rPr>
                <w:rFonts w:ascii="Times New Roman" w:hAnsi="Times New Roman"/>
                <w:sz w:val="24"/>
                <w:szCs w:val="24"/>
              </w:rPr>
              <w:t>Harle</w:t>
            </w:r>
            <w:proofErr w:type="spellEnd"/>
            <w:r w:rsidRPr="00D532F7">
              <w:rPr>
                <w:rFonts w:ascii="Times New Roman" w:hAnsi="Times New Roman"/>
                <w:sz w:val="24"/>
                <w:szCs w:val="24"/>
              </w:rPr>
              <w:t>, MSN</w:t>
            </w:r>
          </w:p>
          <w:p w14:paraId="7E3CB026" w14:textId="0567D237" w:rsidR="00C412E3" w:rsidRDefault="00C412E3" w:rsidP="00B95F51">
            <w:pPr>
              <w:spacing w:after="0" w:line="240" w:lineRule="auto"/>
              <w:rPr>
                <w:rFonts w:ascii="Times New Roman" w:hAnsi="Times New Roman"/>
                <w:sz w:val="24"/>
                <w:szCs w:val="24"/>
              </w:rPr>
            </w:pPr>
            <w:r w:rsidRPr="00252375">
              <w:rPr>
                <w:rFonts w:ascii="Times New Roman" w:hAnsi="Times New Roman"/>
                <w:sz w:val="24"/>
                <w:szCs w:val="24"/>
              </w:rPr>
              <w:t>Adjunct Lecturer</w:t>
            </w:r>
          </w:p>
          <w:p w14:paraId="0EC77046" w14:textId="0894A4BF" w:rsidR="00A15423" w:rsidRDefault="00A15423" w:rsidP="00B95F51">
            <w:pPr>
              <w:spacing w:after="0" w:line="240" w:lineRule="auto"/>
              <w:rPr>
                <w:rFonts w:ascii="Times New Roman" w:hAnsi="Times New Roman"/>
                <w:sz w:val="24"/>
                <w:szCs w:val="24"/>
              </w:rPr>
            </w:pPr>
            <w:r>
              <w:rPr>
                <w:rFonts w:ascii="Times New Roman" w:hAnsi="Times New Roman"/>
                <w:sz w:val="24"/>
                <w:szCs w:val="24"/>
              </w:rPr>
              <w:t>Cell Phone: (</w:t>
            </w:r>
            <w:r w:rsidRPr="00A15423">
              <w:rPr>
                <w:rFonts w:ascii="Times New Roman" w:hAnsi="Times New Roman"/>
                <w:sz w:val="24"/>
                <w:szCs w:val="24"/>
              </w:rPr>
              <w:t>321</w:t>
            </w:r>
            <w:r>
              <w:rPr>
                <w:rFonts w:ascii="Times New Roman" w:hAnsi="Times New Roman"/>
                <w:sz w:val="24"/>
                <w:szCs w:val="24"/>
              </w:rPr>
              <w:t xml:space="preserve">) </w:t>
            </w:r>
            <w:r w:rsidRPr="00A15423">
              <w:rPr>
                <w:rFonts w:ascii="Times New Roman" w:hAnsi="Times New Roman"/>
                <w:sz w:val="24"/>
                <w:szCs w:val="24"/>
              </w:rPr>
              <w:t>536-1095</w:t>
            </w:r>
          </w:p>
          <w:p w14:paraId="7AF840C6" w14:textId="578E7265" w:rsidR="00252375" w:rsidRDefault="00252375" w:rsidP="00B95F51">
            <w:pPr>
              <w:spacing w:after="0" w:line="240" w:lineRule="auto"/>
              <w:rPr>
                <w:rFonts w:ascii="Times New Roman" w:hAnsi="Times New Roman"/>
                <w:sz w:val="24"/>
                <w:szCs w:val="24"/>
              </w:rPr>
            </w:pPr>
            <w:r>
              <w:rPr>
                <w:rFonts w:ascii="Times New Roman" w:hAnsi="Times New Roman"/>
                <w:sz w:val="24"/>
                <w:szCs w:val="24"/>
              </w:rPr>
              <w:t>Office hours: see Canvas</w:t>
            </w:r>
          </w:p>
          <w:p w14:paraId="02C0F112" w14:textId="3CC59D16" w:rsidR="00252375" w:rsidRDefault="00252375" w:rsidP="00B95F51">
            <w:pPr>
              <w:spacing w:after="0" w:line="240" w:lineRule="auto"/>
              <w:rPr>
                <w:rFonts w:ascii="Times New Roman" w:hAnsi="Times New Roman"/>
                <w:sz w:val="24"/>
                <w:szCs w:val="24"/>
              </w:rPr>
            </w:pPr>
            <w:r w:rsidRPr="00252375">
              <w:rPr>
                <w:rFonts w:ascii="Times New Roman" w:hAnsi="Times New Roman"/>
                <w:sz w:val="24"/>
                <w:szCs w:val="24"/>
              </w:rPr>
              <w:t xml:space="preserve">Email: </w:t>
            </w:r>
            <w:hyperlink r:id="rId10" w:history="1">
              <w:r w:rsidRPr="0086225F">
                <w:rPr>
                  <w:rStyle w:val="Hyperlink"/>
                  <w:rFonts w:ascii="Times New Roman" w:hAnsi="Times New Roman"/>
                  <w:sz w:val="24"/>
                  <w:szCs w:val="24"/>
                </w:rPr>
                <w:t>cassieharle@gmail.com</w:t>
              </w:r>
            </w:hyperlink>
          </w:p>
          <w:p w14:paraId="3FEA6DE8" w14:textId="77777777" w:rsidR="00252375" w:rsidRPr="00252375" w:rsidRDefault="00252375" w:rsidP="00B95F51">
            <w:pPr>
              <w:spacing w:after="0" w:line="240" w:lineRule="auto"/>
              <w:rPr>
                <w:rFonts w:ascii="Times New Roman" w:hAnsi="Times New Roman"/>
                <w:sz w:val="24"/>
                <w:szCs w:val="24"/>
              </w:rPr>
            </w:pPr>
          </w:p>
          <w:p w14:paraId="76404892" w14:textId="59A085DF" w:rsidR="00E7087B" w:rsidRDefault="00E7087B" w:rsidP="00B95F51">
            <w:pPr>
              <w:spacing w:after="0" w:line="240" w:lineRule="auto"/>
              <w:rPr>
                <w:rFonts w:ascii="Times New Roman" w:hAnsi="Times New Roman"/>
                <w:sz w:val="24"/>
                <w:szCs w:val="24"/>
                <w:u w:val="single"/>
              </w:rPr>
            </w:pPr>
            <w:r>
              <w:rPr>
                <w:rFonts w:ascii="Times New Roman" w:hAnsi="Times New Roman"/>
                <w:sz w:val="24"/>
                <w:szCs w:val="24"/>
                <w:u w:val="single"/>
              </w:rPr>
              <w:t xml:space="preserve"> </w:t>
            </w:r>
          </w:p>
        </w:tc>
        <w:tc>
          <w:tcPr>
            <w:tcW w:w="4675" w:type="dxa"/>
          </w:tcPr>
          <w:p w14:paraId="5FC35D2B" w14:textId="77777777" w:rsidR="00252375" w:rsidRDefault="00252375" w:rsidP="00E7087B">
            <w:pPr>
              <w:spacing w:after="0" w:line="240" w:lineRule="auto"/>
              <w:rPr>
                <w:rFonts w:ascii="Times New Roman" w:hAnsi="Times New Roman"/>
              </w:rPr>
            </w:pPr>
          </w:p>
          <w:p w14:paraId="2A318BE7" w14:textId="1AC702CE" w:rsidR="0074265C" w:rsidRDefault="00E7087B" w:rsidP="00E7087B">
            <w:pPr>
              <w:spacing w:after="0" w:line="240" w:lineRule="auto"/>
              <w:rPr>
                <w:rFonts w:ascii="Times New Roman" w:hAnsi="Times New Roman"/>
              </w:rPr>
            </w:pPr>
            <w:r w:rsidRPr="0037474B">
              <w:rPr>
                <w:rFonts w:ascii="Times New Roman" w:hAnsi="Times New Roman"/>
              </w:rPr>
              <w:t xml:space="preserve">Toni Lindsey, DNP, RN, </w:t>
            </w:r>
            <w:r w:rsidR="0074265C">
              <w:rPr>
                <w:rFonts w:ascii="Times New Roman" w:hAnsi="Times New Roman"/>
              </w:rPr>
              <w:t xml:space="preserve">CNE, </w:t>
            </w:r>
            <w:r w:rsidRPr="0037474B">
              <w:rPr>
                <w:rFonts w:ascii="Times New Roman" w:hAnsi="Times New Roman"/>
              </w:rPr>
              <w:t xml:space="preserve">CPN-BC </w:t>
            </w:r>
          </w:p>
          <w:p w14:paraId="76D9D05B" w14:textId="0D58FEBF" w:rsidR="00E7087B" w:rsidRPr="0037474B" w:rsidRDefault="00E7087B" w:rsidP="00E7087B">
            <w:pPr>
              <w:spacing w:after="0" w:line="240" w:lineRule="auto"/>
              <w:rPr>
                <w:rFonts w:ascii="Times New Roman" w:hAnsi="Times New Roman"/>
              </w:rPr>
            </w:pPr>
            <w:r w:rsidRPr="0037474B">
              <w:rPr>
                <w:rFonts w:ascii="Times New Roman" w:hAnsi="Times New Roman"/>
              </w:rPr>
              <w:t xml:space="preserve">Clinical Assistant Professor </w:t>
            </w:r>
          </w:p>
          <w:p w14:paraId="1D1B20AE" w14:textId="77777777" w:rsidR="00E7087B" w:rsidRPr="0037474B" w:rsidRDefault="00E7087B" w:rsidP="00E7087B">
            <w:pPr>
              <w:spacing w:after="0" w:line="240" w:lineRule="auto"/>
              <w:rPr>
                <w:rFonts w:ascii="Times New Roman" w:hAnsi="Times New Roman"/>
              </w:rPr>
            </w:pPr>
            <w:r w:rsidRPr="0037474B">
              <w:rPr>
                <w:rFonts w:ascii="Times New Roman" w:hAnsi="Times New Roman"/>
              </w:rPr>
              <w:t xml:space="preserve">Office: HPNP 2232 </w:t>
            </w:r>
          </w:p>
          <w:p w14:paraId="34C18329" w14:textId="77777777" w:rsidR="00E7087B" w:rsidRPr="0037474B" w:rsidRDefault="00E7087B" w:rsidP="00E7087B">
            <w:pPr>
              <w:spacing w:after="0" w:line="240" w:lineRule="auto"/>
              <w:rPr>
                <w:rFonts w:ascii="Times New Roman" w:hAnsi="Times New Roman"/>
              </w:rPr>
            </w:pPr>
            <w:r w:rsidRPr="0037474B">
              <w:rPr>
                <w:rFonts w:ascii="Times New Roman" w:hAnsi="Times New Roman"/>
              </w:rPr>
              <w:t xml:space="preserve">Phone: (352) 273-6352 </w:t>
            </w:r>
          </w:p>
          <w:p w14:paraId="7ED18E76" w14:textId="386A30E6" w:rsidR="00E7087B" w:rsidRPr="0037474B" w:rsidRDefault="0074265C" w:rsidP="00E7087B">
            <w:pPr>
              <w:spacing w:after="0" w:line="240" w:lineRule="auto"/>
              <w:rPr>
                <w:rFonts w:ascii="Times New Roman" w:hAnsi="Times New Roman"/>
              </w:rPr>
            </w:pPr>
            <w:r w:rsidRPr="00491357">
              <w:rPr>
                <w:rFonts w:ascii="Times New Roman" w:hAnsi="Times New Roman"/>
              </w:rPr>
              <w:t xml:space="preserve">Virtual </w:t>
            </w:r>
            <w:r w:rsidR="00E7087B" w:rsidRPr="00491357">
              <w:rPr>
                <w:rFonts w:ascii="Times New Roman" w:hAnsi="Times New Roman"/>
              </w:rPr>
              <w:t xml:space="preserve">Office Hours: </w:t>
            </w:r>
            <w:r w:rsidR="00AA1F7F" w:rsidRPr="00491357">
              <w:rPr>
                <w:rFonts w:ascii="Times New Roman" w:hAnsi="Times New Roman"/>
              </w:rPr>
              <w:t>Fridays 9</w:t>
            </w:r>
            <w:r w:rsidR="00AA1F7F">
              <w:rPr>
                <w:rFonts w:ascii="Times New Roman" w:hAnsi="Times New Roman"/>
              </w:rPr>
              <w:t>-11AM</w:t>
            </w:r>
          </w:p>
          <w:p w14:paraId="1B2D0772" w14:textId="3FCC3732" w:rsidR="00E7087B" w:rsidRPr="00E7087B" w:rsidRDefault="00E7087B" w:rsidP="00E7087B">
            <w:pPr>
              <w:spacing w:after="0" w:line="240" w:lineRule="auto"/>
              <w:rPr>
                <w:rFonts w:ascii="Times New Roman" w:hAnsi="Times New Roman"/>
              </w:rPr>
            </w:pPr>
            <w:r w:rsidRPr="0037474B">
              <w:rPr>
                <w:rFonts w:ascii="Times New Roman" w:hAnsi="Times New Roman"/>
              </w:rPr>
              <w:t xml:space="preserve">Email: </w:t>
            </w:r>
            <w:hyperlink r:id="rId11" w:history="1">
              <w:r w:rsidRPr="0037474B">
                <w:rPr>
                  <w:rStyle w:val="Hyperlink"/>
                  <w:rFonts w:ascii="Times New Roman" w:eastAsia="Calibri" w:hAnsi="Times New Roman"/>
                </w:rPr>
                <w:t>talindsey@ufl.edu</w:t>
              </w:r>
            </w:hyperlink>
          </w:p>
        </w:tc>
      </w:tr>
      <w:tr w:rsidR="00E7087B" w14:paraId="437F28DE" w14:textId="77777777" w:rsidTr="00C473CF">
        <w:tc>
          <w:tcPr>
            <w:tcW w:w="4675" w:type="dxa"/>
          </w:tcPr>
          <w:p w14:paraId="68BAF26F" w14:textId="77777777" w:rsidR="00491357" w:rsidRPr="00491357" w:rsidRDefault="00491357" w:rsidP="00E7087B">
            <w:pPr>
              <w:spacing w:after="0" w:line="240" w:lineRule="auto"/>
              <w:rPr>
                <w:rFonts w:ascii="Times New Roman" w:hAnsi="Times New Roman"/>
                <w:sz w:val="24"/>
                <w:szCs w:val="24"/>
              </w:rPr>
            </w:pPr>
          </w:p>
          <w:p w14:paraId="238080F9" w14:textId="77777777" w:rsidR="00491357" w:rsidRPr="00491357" w:rsidRDefault="00491357" w:rsidP="00E7087B">
            <w:pPr>
              <w:spacing w:after="0" w:line="240" w:lineRule="auto"/>
              <w:rPr>
                <w:rFonts w:ascii="Times New Roman" w:hAnsi="Times New Roman"/>
                <w:sz w:val="24"/>
                <w:szCs w:val="24"/>
              </w:rPr>
            </w:pPr>
          </w:p>
          <w:p w14:paraId="2B512A09" w14:textId="77777777" w:rsidR="00491357" w:rsidRPr="00491357" w:rsidRDefault="00491357" w:rsidP="00E7087B">
            <w:pPr>
              <w:spacing w:after="0" w:line="240" w:lineRule="auto"/>
              <w:rPr>
                <w:rFonts w:ascii="Times New Roman" w:hAnsi="Times New Roman"/>
                <w:sz w:val="24"/>
                <w:szCs w:val="24"/>
              </w:rPr>
            </w:pPr>
          </w:p>
          <w:p w14:paraId="0F12938A" w14:textId="77777777" w:rsidR="00491357" w:rsidRPr="00491357" w:rsidRDefault="00491357" w:rsidP="00E7087B">
            <w:pPr>
              <w:spacing w:after="0" w:line="240" w:lineRule="auto"/>
              <w:rPr>
                <w:rFonts w:ascii="Times New Roman" w:hAnsi="Times New Roman"/>
                <w:sz w:val="24"/>
                <w:szCs w:val="24"/>
              </w:rPr>
            </w:pPr>
          </w:p>
          <w:p w14:paraId="2314A25D" w14:textId="77777777" w:rsidR="00491357" w:rsidRPr="00491357" w:rsidRDefault="00491357" w:rsidP="00E7087B">
            <w:pPr>
              <w:spacing w:after="0" w:line="240" w:lineRule="auto"/>
              <w:rPr>
                <w:rFonts w:ascii="Times New Roman" w:hAnsi="Times New Roman"/>
                <w:sz w:val="24"/>
                <w:szCs w:val="24"/>
              </w:rPr>
            </w:pPr>
          </w:p>
          <w:p w14:paraId="09B0030B" w14:textId="56B2C3F6" w:rsidR="00E7087B" w:rsidRPr="00491357" w:rsidRDefault="00E7087B" w:rsidP="00E7087B">
            <w:pPr>
              <w:spacing w:after="0" w:line="240" w:lineRule="auto"/>
              <w:rPr>
                <w:rFonts w:ascii="Times New Roman" w:hAnsi="Times New Roman"/>
                <w:sz w:val="24"/>
                <w:szCs w:val="24"/>
              </w:rPr>
            </w:pPr>
            <w:r w:rsidRPr="00491357">
              <w:rPr>
                <w:rFonts w:ascii="Times New Roman" w:hAnsi="Times New Roman"/>
                <w:sz w:val="24"/>
                <w:szCs w:val="24"/>
              </w:rPr>
              <w:t>Joanne Laframboise-Otto PhD, RN</w:t>
            </w:r>
          </w:p>
          <w:p w14:paraId="0E9FA76D" w14:textId="403D45EA" w:rsidR="00E7087B" w:rsidRPr="00491357" w:rsidRDefault="00E7087B" w:rsidP="00E7087B">
            <w:pPr>
              <w:spacing w:after="0" w:line="240" w:lineRule="auto"/>
              <w:rPr>
                <w:rFonts w:ascii="Times New Roman" w:hAnsi="Times New Roman"/>
                <w:sz w:val="24"/>
                <w:szCs w:val="24"/>
              </w:rPr>
            </w:pPr>
            <w:r w:rsidRPr="00491357">
              <w:rPr>
                <w:rFonts w:ascii="Times New Roman" w:hAnsi="Times New Roman"/>
                <w:sz w:val="24"/>
                <w:szCs w:val="24"/>
              </w:rPr>
              <w:t>Clinical Assistant Professor</w:t>
            </w:r>
          </w:p>
          <w:p w14:paraId="1DE6B01B" w14:textId="77777777" w:rsidR="00E7087B" w:rsidRPr="00491357" w:rsidRDefault="00E7087B" w:rsidP="00E7087B">
            <w:pPr>
              <w:spacing w:after="0" w:line="240" w:lineRule="auto"/>
              <w:rPr>
                <w:rFonts w:ascii="Times New Roman" w:hAnsi="Times New Roman"/>
                <w:sz w:val="24"/>
                <w:szCs w:val="24"/>
              </w:rPr>
            </w:pPr>
            <w:r w:rsidRPr="00491357">
              <w:rPr>
                <w:rFonts w:ascii="Times New Roman" w:hAnsi="Times New Roman"/>
                <w:sz w:val="24"/>
                <w:szCs w:val="24"/>
              </w:rPr>
              <w:t>Office: HPNP 3219</w:t>
            </w:r>
          </w:p>
          <w:p w14:paraId="35FEB56E" w14:textId="2D4D5139" w:rsidR="00E7087B" w:rsidRPr="00491357" w:rsidRDefault="00E7087B" w:rsidP="00E7087B">
            <w:pPr>
              <w:spacing w:after="0" w:line="240" w:lineRule="auto"/>
              <w:rPr>
                <w:rFonts w:ascii="Times New Roman" w:hAnsi="Times New Roman"/>
                <w:sz w:val="24"/>
                <w:szCs w:val="24"/>
              </w:rPr>
            </w:pPr>
            <w:r w:rsidRPr="00491357">
              <w:rPr>
                <w:rFonts w:ascii="Times New Roman" w:hAnsi="Times New Roman"/>
                <w:sz w:val="24"/>
                <w:szCs w:val="24"/>
              </w:rPr>
              <w:t>Office Phone: 352-294-8927</w:t>
            </w:r>
          </w:p>
          <w:p w14:paraId="07830A97" w14:textId="4BEB5B7B" w:rsidR="00E7087B" w:rsidRPr="00491357" w:rsidRDefault="00E7087B" w:rsidP="00E7087B">
            <w:pPr>
              <w:spacing w:after="0" w:line="240" w:lineRule="auto"/>
              <w:rPr>
                <w:rFonts w:ascii="Times New Roman" w:hAnsi="Times New Roman"/>
                <w:sz w:val="24"/>
                <w:szCs w:val="24"/>
              </w:rPr>
            </w:pPr>
            <w:r w:rsidRPr="00491357">
              <w:rPr>
                <w:rFonts w:ascii="Times New Roman" w:hAnsi="Times New Roman"/>
                <w:sz w:val="24"/>
                <w:szCs w:val="24"/>
              </w:rPr>
              <w:t>Cell Phone: 352-222-0374</w:t>
            </w:r>
          </w:p>
          <w:p w14:paraId="4939FD39" w14:textId="5CE2AB23" w:rsidR="00E7087B" w:rsidRPr="00491357" w:rsidRDefault="004F2AB6" w:rsidP="00E7087B">
            <w:pPr>
              <w:spacing w:after="0" w:line="240" w:lineRule="auto"/>
              <w:rPr>
                <w:rFonts w:ascii="Times New Roman" w:hAnsi="Times New Roman"/>
                <w:sz w:val="24"/>
                <w:szCs w:val="24"/>
              </w:rPr>
            </w:pPr>
            <w:r w:rsidRPr="00491357">
              <w:rPr>
                <w:rFonts w:ascii="Times New Roman" w:hAnsi="Times New Roman"/>
                <w:sz w:val="24"/>
                <w:szCs w:val="24"/>
              </w:rPr>
              <w:t xml:space="preserve">Virtual </w:t>
            </w:r>
            <w:r w:rsidR="00E7087B" w:rsidRPr="00491357">
              <w:rPr>
                <w:rFonts w:ascii="Times New Roman" w:hAnsi="Times New Roman"/>
                <w:sz w:val="24"/>
                <w:szCs w:val="24"/>
              </w:rPr>
              <w:t>Office Hours: Noted in Canvas in Module</w:t>
            </w:r>
            <w:r w:rsidR="0056244F" w:rsidRPr="00491357">
              <w:rPr>
                <w:rFonts w:ascii="Times New Roman" w:hAnsi="Times New Roman"/>
                <w:sz w:val="24"/>
                <w:szCs w:val="24"/>
              </w:rPr>
              <w:t xml:space="preserve"> 0</w:t>
            </w:r>
          </w:p>
          <w:p w14:paraId="50B460A7" w14:textId="1093B58F" w:rsidR="00E7087B" w:rsidRPr="00491357" w:rsidRDefault="00E7087B" w:rsidP="00E7087B">
            <w:pPr>
              <w:spacing w:after="0" w:line="240" w:lineRule="auto"/>
              <w:rPr>
                <w:rFonts w:ascii="Times New Roman" w:hAnsi="Times New Roman"/>
                <w:sz w:val="24"/>
                <w:szCs w:val="24"/>
              </w:rPr>
            </w:pPr>
            <w:r w:rsidRPr="00491357">
              <w:rPr>
                <w:rFonts w:ascii="Times New Roman" w:hAnsi="Times New Roman"/>
                <w:sz w:val="24"/>
                <w:szCs w:val="24"/>
              </w:rPr>
              <w:t xml:space="preserve">Email: </w:t>
            </w:r>
            <w:hyperlink r:id="rId12" w:history="1">
              <w:r w:rsidRPr="00491357">
                <w:rPr>
                  <w:rStyle w:val="Hyperlink"/>
                  <w:rFonts w:ascii="Times New Roman" w:hAnsi="Times New Roman"/>
                  <w:sz w:val="24"/>
                  <w:szCs w:val="24"/>
                </w:rPr>
                <w:t>lafrajm@ufl.edu</w:t>
              </w:r>
            </w:hyperlink>
          </w:p>
          <w:p w14:paraId="0883F318" w14:textId="525AF948" w:rsidR="00E7087B" w:rsidRPr="00491357" w:rsidRDefault="00E7087B" w:rsidP="00B95F51">
            <w:pPr>
              <w:spacing w:after="0" w:line="240" w:lineRule="auto"/>
              <w:rPr>
                <w:rFonts w:ascii="Times New Roman" w:hAnsi="Times New Roman"/>
                <w:sz w:val="24"/>
                <w:szCs w:val="24"/>
                <w:u w:val="single"/>
              </w:rPr>
            </w:pPr>
          </w:p>
        </w:tc>
        <w:tc>
          <w:tcPr>
            <w:tcW w:w="4675" w:type="dxa"/>
          </w:tcPr>
          <w:p w14:paraId="4D0681AF" w14:textId="77777777" w:rsidR="00491357" w:rsidRPr="00491357" w:rsidRDefault="00491357" w:rsidP="00B95F51">
            <w:pPr>
              <w:spacing w:after="0" w:line="240" w:lineRule="auto"/>
              <w:rPr>
                <w:rFonts w:ascii="Times New Roman" w:hAnsi="Times New Roman"/>
                <w:sz w:val="24"/>
                <w:szCs w:val="24"/>
              </w:rPr>
            </w:pPr>
          </w:p>
          <w:p w14:paraId="4B2587EE" w14:textId="77777777" w:rsidR="00491357" w:rsidRPr="00491357" w:rsidRDefault="00491357" w:rsidP="00B95F51">
            <w:pPr>
              <w:spacing w:after="0" w:line="240" w:lineRule="auto"/>
              <w:rPr>
                <w:rFonts w:ascii="Times New Roman" w:hAnsi="Times New Roman"/>
                <w:sz w:val="24"/>
                <w:szCs w:val="24"/>
              </w:rPr>
            </w:pPr>
          </w:p>
          <w:p w14:paraId="1E0AA7CB" w14:textId="77777777" w:rsidR="00491357" w:rsidRPr="00491357" w:rsidRDefault="00491357" w:rsidP="00B95F51">
            <w:pPr>
              <w:spacing w:after="0" w:line="240" w:lineRule="auto"/>
              <w:rPr>
                <w:rFonts w:ascii="Times New Roman" w:hAnsi="Times New Roman"/>
                <w:sz w:val="24"/>
                <w:szCs w:val="24"/>
              </w:rPr>
            </w:pPr>
          </w:p>
          <w:p w14:paraId="2C732EF7" w14:textId="77777777" w:rsidR="00491357" w:rsidRPr="00491357" w:rsidRDefault="00491357" w:rsidP="00B95F51">
            <w:pPr>
              <w:spacing w:after="0" w:line="240" w:lineRule="auto"/>
              <w:rPr>
                <w:rFonts w:ascii="Times New Roman" w:hAnsi="Times New Roman"/>
                <w:sz w:val="24"/>
                <w:szCs w:val="24"/>
              </w:rPr>
            </w:pPr>
          </w:p>
          <w:p w14:paraId="24C955D5" w14:textId="77777777" w:rsidR="00491357" w:rsidRPr="00491357" w:rsidRDefault="00491357" w:rsidP="00B95F51">
            <w:pPr>
              <w:spacing w:after="0" w:line="240" w:lineRule="auto"/>
              <w:rPr>
                <w:rFonts w:ascii="Times New Roman" w:hAnsi="Times New Roman"/>
                <w:sz w:val="24"/>
                <w:szCs w:val="24"/>
              </w:rPr>
            </w:pPr>
          </w:p>
          <w:p w14:paraId="2681390D" w14:textId="59DD95D1" w:rsidR="00E7087B" w:rsidRPr="00491357" w:rsidRDefault="009D494B" w:rsidP="00B95F51">
            <w:pPr>
              <w:spacing w:after="0" w:line="240" w:lineRule="auto"/>
              <w:rPr>
                <w:rFonts w:ascii="Times New Roman" w:hAnsi="Times New Roman"/>
                <w:sz w:val="24"/>
                <w:szCs w:val="24"/>
              </w:rPr>
            </w:pPr>
            <w:r w:rsidRPr="00491357">
              <w:rPr>
                <w:rFonts w:ascii="Times New Roman" w:hAnsi="Times New Roman"/>
                <w:sz w:val="24"/>
                <w:szCs w:val="24"/>
              </w:rPr>
              <w:t xml:space="preserve">Tamara </w:t>
            </w:r>
            <w:proofErr w:type="spellStart"/>
            <w:r w:rsidRPr="00491357">
              <w:rPr>
                <w:rFonts w:ascii="Times New Roman" w:hAnsi="Times New Roman"/>
                <w:sz w:val="24"/>
                <w:szCs w:val="24"/>
              </w:rPr>
              <w:t>Macieira</w:t>
            </w:r>
            <w:proofErr w:type="spellEnd"/>
            <w:r w:rsidRPr="00491357">
              <w:rPr>
                <w:rFonts w:ascii="Times New Roman" w:hAnsi="Times New Roman"/>
                <w:sz w:val="24"/>
                <w:szCs w:val="24"/>
              </w:rPr>
              <w:t>, PhD, RN</w:t>
            </w:r>
          </w:p>
          <w:p w14:paraId="080D4E1B" w14:textId="1C67DE5B" w:rsidR="00E7087B" w:rsidRPr="00491357" w:rsidRDefault="00BD32D7" w:rsidP="00B95F51">
            <w:pPr>
              <w:spacing w:after="0" w:line="240" w:lineRule="auto"/>
              <w:rPr>
                <w:rFonts w:ascii="Times New Roman" w:hAnsi="Times New Roman"/>
                <w:sz w:val="24"/>
                <w:szCs w:val="24"/>
              </w:rPr>
            </w:pPr>
            <w:r w:rsidRPr="00491357">
              <w:rPr>
                <w:rFonts w:ascii="Times New Roman" w:hAnsi="Times New Roman"/>
                <w:sz w:val="24"/>
                <w:szCs w:val="24"/>
              </w:rPr>
              <w:t>Assistant Professor</w:t>
            </w:r>
          </w:p>
          <w:p w14:paraId="2D14188F" w14:textId="77777777" w:rsidR="00E7087B" w:rsidRPr="00491357" w:rsidRDefault="00E7087B" w:rsidP="00B95F51">
            <w:pPr>
              <w:spacing w:after="0" w:line="240" w:lineRule="auto"/>
              <w:rPr>
                <w:rFonts w:ascii="Times New Roman" w:hAnsi="Times New Roman"/>
                <w:sz w:val="24"/>
                <w:szCs w:val="24"/>
              </w:rPr>
            </w:pPr>
            <w:r w:rsidRPr="00491357">
              <w:rPr>
                <w:rFonts w:ascii="Times New Roman" w:hAnsi="Times New Roman"/>
                <w:sz w:val="24"/>
                <w:szCs w:val="24"/>
              </w:rPr>
              <w:t>Office: HPNP</w:t>
            </w:r>
          </w:p>
          <w:p w14:paraId="370B88B3" w14:textId="51BCA1A3" w:rsidR="00E7087B" w:rsidRPr="00491357" w:rsidRDefault="00E7087B" w:rsidP="00B95F51">
            <w:pPr>
              <w:spacing w:after="0" w:line="240" w:lineRule="auto"/>
              <w:rPr>
                <w:rFonts w:ascii="Times New Roman" w:hAnsi="Times New Roman"/>
                <w:sz w:val="24"/>
                <w:szCs w:val="24"/>
              </w:rPr>
            </w:pPr>
            <w:r w:rsidRPr="00491357">
              <w:rPr>
                <w:rFonts w:ascii="Times New Roman" w:hAnsi="Times New Roman"/>
                <w:sz w:val="24"/>
                <w:szCs w:val="24"/>
              </w:rPr>
              <w:t>O</w:t>
            </w:r>
            <w:r w:rsidR="00A524C8" w:rsidRPr="00491357">
              <w:rPr>
                <w:rFonts w:ascii="Times New Roman" w:hAnsi="Times New Roman"/>
                <w:sz w:val="24"/>
                <w:szCs w:val="24"/>
              </w:rPr>
              <w:t>ffice Phone:</w:t>
            </w:r>
            <w:r w:rsidR="004F2AB6" w:rsidRPr="00491357">
              <w:rPr>
                <w:rFonts w:ascii="Times New Roman" w:hAnsi="Times New Roman"/>
                <w:sz w:val="24"/>
                <w:szCs w:val="24"/>
              </w:rPr>
              <w:t>352-273-6333</w:t>
            </w:r>
          </w:p>
          <w:p w14:paraId="60E18232" w14:textId="57C9F890" w:rsidR="00A524C8" w:rsidRPr="00491357" w:rsidRDefault="004F2AB6" w:rsidP="00B95F51">
            <w:pPr>
              <w:spacing w:after="0" w:line="240" w:lineRule="auto"/>
              <w:rPr>
                <w:rFonts w:ascii="Times New Roman" w:hAnsi="Times New Roman"/>
                <w:sz w:val="24"/>
                <w:szCs w:val="24"/>
              </w:rPr>
            </w:pPr>
            <w:r w:rsidRPr="00491357">
              <w:rPr>
                <w:rFonts w:ascii="Times New Roman" w:hAnsi="Times New Roman"/>
                <w:sz w:val="24"/>
                <w:szCs w:val="24"/>
              </w:rPr>
              <w:t xml:space="preserve">Virtual </w:t>
            </w:r>
            <w:r w:rsidR="00A524C8" w:rsidRPr="00491357">
              <w:rPr>
                <w:rFonts w:ascii="Times New Roman" w:hAnsi="Times New Roman"/>
                <w:sz w:val="24"/>
                <w:szCs w:val="24"/>
              </w:rPr>
              <w:t xml:space="preserve">Office </w:t>
            </w:r>
            <w:proofErr w:type="spellStart"/>
            <w:proofErr w:type="gramStart"/>
            <w:r w:rsidRPr="00491357">
              <w:rPr>
                <w:rFonts w:ascii="Times New Roman" w:hAnsi="Times New Roman"/>
                <w:sz w:val="24"/>
                <w:szCs w:val="24"/>
              </w:rPr>
              <w:t>H</w:t>
            </w:r>
            <w:r w:rsidR="00A524C8" w:rsidRPr="00491357">
              <w:rPr>
                <w:rFonts w:ascii="Times New Roman" w:hAnsi="Times New Roman"/>
                <w:sz w:val="24"/>
                <w:szCs w:val="24"/>
              </w:rPr>
              <w:t>ours:</w:t>
            </w:r>
            <w:r w:rsidRPr="00491357">
              <w:rPr>
                <w:rFonts w:ascii="Times New Roman" w:hAnsi="Times New Roman"/>
                <w:sz w:val="24"/>
                <w:szCs w:val="24"/>
              </w:rPr>
              <w:t>Wednesdays</w:t>
            </w:r>
            <w:proofErr w:type="spellEnd"/>
            <w:proofErr w:type="gramEnd"/>
            <w:r w:rsidRPr="00491357">
              <w:rPr>
                <w:rFonts w:ascii="Times New Roman" w:hAnsi="Times New Roman"/>
                <w:sz w:val="24"/>
                <w:szCs w:val="24"/>
              </w:rPr>
              <w:t xml:space="preserve"> 9-11AM</w:t>
            </w:r>
          </w:p>
          <w:p w14:paraId="21159916" w14:textId="7B9DC980" w:rsidR="00A524C8" w:rsidRDefault="00A524C8" w:rsidP="00B95F51">
            <w:pPr>
              <w:spacing w:after="0" w:line="240" w:lineRule="auto"/>
              <w:rPr>
                <w:rFonts w:ascii="Times New Roman" w:hAnsi="Times New Roman"/>
                <w:sz w:val="24"/>
                <w:szCs w:val="24"/>
                <w:u w:val="single"/>
              </w:rPr>
            </w:pPr>
            <w:r w:rsidRPr="00491357">
              <w:rPr>
                <w:rFonts w:ascii="Times New Roman" w:hAnsi="Times New Roman"/>
                <w:sz w:val="24"/>
                <w:szCs w:val="24"/>
              </w:rPr>
              <w:t>Email:</w:t>
            </w:r>
            <w:r w:rsidRPr="00491357">
              <w:rPr>
                <w:rFonts w:ascii="Times New Roman" w:hAnsi="Times New Roman"/>
                <w:sz w:val="24"/>
                <w:szCs w:val="24"/>
                <w:u w:val="single"/>
              </w:rPr>
              <w:t xml:space="preserve"> </w:t>
            </w:r>
            <w:hyperlink r:id="rId13" w:history="1">
              <w:r w:rsidR="00252375" w:rsidRPr="0086225F">
                <w:rPr>
                  <w:rStyle w:val="Hyperlink"/>
                  <w:rFonts w:ascii="Times New Roman" w:hAnsi="Times New Roman"/>
                  <w:sz w:val="24"/>
                  <w:szCs w:val="24"/>
                </w:rPr>
                <w:t>tmacie2@ufl.edu</w:t>
              </w:r>
            </w:hyperlink>
          </w:p>
          <w:p w14:paraId="49119B49" w14:textId="64DA2DA2" w:rsidR="00252375" w:rsidRPr="00491357" w:rsidRDefault="00252375" w:rsidP="00B95F51">
            <w:pPr>
              <w:spacing w:after="0" w:line="240" w:lineRule="auto"/>
              <w:rPr>
                <w:rFonts w:ascii="Times New Roman" w:hAnsi="Times New Roman"/>
                <w:sz w:val="24"/>
                <w:szCs w:val="24"/>
                <w:u w:val="single"/>
              </w:rPr>
            </w:pPr>
          </w:p>
        </w:tc>
      </w:tr>
    </w:tbl>
    <w:p w14:paraId="3E9716ED" w14:textId="7248939C" w:rsidR="0053043E" w:rsidRPr="00B95F51" w:rsidRDefault="00B447B0" w:rsidP="00B95F51">
      <w:pPr>
        <w:spacing w:after="0" w:line="240" w:lineRule="auto"/>
        <w:rPr>
          <w:rFonts w:ascii="Times New Roman" w:hAnsi="Times New Roman"/>
          <w:sz w:val="24"/>
          <w:szCs w:val="24"/>
          <w:u w:val="single"/>
        </w:rPr>
      </w:pPr>
      <w:r w:rsidRPr="00B95F51">
        <w:rPr>
          <w:rFonts w:ascii="Times New Roman" w:hAnsi="Times New Roman"/>
          <w:sz w:val="24"/>
          <w:szCs w:val="24"/>
          <w:u w:val="single"/>
        </w:rPr>
        <w:lastRenderedPageBreak/>
        <w:t>COURSE DESCRIPTION</w:t>
      </w:r>
      <w:r w:rsidR="0053043E" w:rsidRPr="00B95F51">
        <w:rPr>
          <w:rFonts w:ascii="Times New Roman" w:hAnsi="Times New Roman"/>
          <w:sz w:val="24"/>
          <w:szCs w:val="24"/>
        </w:rPr>
        <w:tab/>
      </w:r>
      <w:r w:rsidR="00852DC3" w:rsidRPr="00B95F51">
        <w:rPr>
          <w:rFonts w:ascii="Times New Roman" w:hAnsi="Times New Roman"/>
          <w:sz w:val="24"/>
          <w:szCs w:val="24"/>
        </w:rPr>
        <w:t xml:space="preserve">This is </w:t>
      </w:r>
      <w:r w:rsidR="00996378" w:rsidRPr="00B95F51">
        <w:rPr>
          <w:rFonts w:ascii="Times New Roman" w:hAnsi="Times New Roman"/>
          <w:sz w:val="24"/>
          <w:szCs w:val="24"/>
        </w:rPr>
        <w:t>the second</w:t>
      </w:r>
      <w:r w:rsidR="00852DC3" w:rsidRPr="00B95F51">
        <w:rPr>
          <w:rFonts w:ascii="Times New Roman" w:hAnsi="Times New Roman"/>
          <w:sz w:val="24"/>
          <w:szCs w:val="24"/>
        </w:rPr>
        <w:t xml:space="preserve"> of a two-semester sequence of </w:t>
      </w:r>
      <w:r w:rsidR="00996378" w:rsidRPr="00B95F51">
        <w:rPr>
          <w:rFonts w:ascii="Times New Roman" w:hAnsi="Times New Roman"/>
          <w:sz w:val="24"/>
          <w:szCs w:val="24"/>
        </w:rPr>
        <w:t xml:space="preserve">Principles of </w:t>
      </w:r>
      <w:r w:rsidR="00852DC3" w:rsidRPr="00B95F51">
        <w:rPr>
          <w:rFonts w:ascii="Times New Roman" w:hAnsi="Times New Roman"/>
          <w:sz w:val="24"/>
          <w:szCs w:val="24"/>
        </w:rPr>
        <w:t xml:space="preserve">Personalized Nursing Care. </w:t>
      </w:r>
      <w:r w:rsidR="00D8134C" w:rsidRPr="00B95F51">
        <w:rPr>
          <w:rFonts w:ascii="Times New Roman" w:hAnsi="Times New Roman"/>
          <w:sz w:val="24"/>
          <w:szCs w:val="24"/>
        </w:rPr>
        <w:t xml:space="preserve">Emphasis is </w:t>
      </w:r>
      <w:r w:rsidR="00996378" w:rsidRPr="00B95F51">
        <w:rPr>
          <w:rFonts w:ascii="Times New Roman" w:hAnsi="Times New Roman"/>
          <w:sz w:val="24"/>
          <w:szCs w:val="24"/>
        </w:rPr>
        <w:t xml:space="preserve">on </w:t>
      </w:r>
      <w:r w:rsidR="004807DB" w:rsidRPr="00B95F51">
        <w:rPr>
          <w:rFonts w:ascii="Times New Roman" w:hAnsi="Times New Roman"/>
          <w:sz w:val="24"/>
          <w:szCs w:val="24"/>
        </w:rPr>
        <w:t>integrat</w:t>
      </w:r>
      <w:r w:rsidR="00DE5F64" w:rsidRPr="00B95F51">
        <w:rPr>
          <w:rFonts w:ascii="Times New Roman" w:hAnsi="Times New Roman"/>
          <w:sz w:val="24"/>
          <w:szCs w:val="24"/>
        </w:rPr>
        <w:t>ion</w:t>
      </w:r>
      <w:r w:rsidR="004807DB" w:rsidRPr="00B95F51">
        <w:rPr>
          <w:rFonts w:ascii="Times New Roman" w:hAnsi="Times New Roman"/>
          <w:sz w:val="24"/>
          <w:szCs w:val="24"/>
        </w:rPr>
        <w:t xml:space="preserve"> </w:t>
      </w:r>
      <w:r w:rsidR="00D73AA7" w:rsidRPr="00B95F51">
        <w:rPr>
          <w:rFonts w:ascii="Times New Roman" w:hAnsi="Times New Roman"/>
          <w:sz w:val="24"/>
          <w:szCs w:val="24"/>
        </w:rPr>
        <w:t>and appl</w:t>
      </w:r>
      <w:r w:rsidR="00DE5F64" w:rsidRPr="00B95F51">
        <w:rPr>
          <w:rFonts w:ascii="Times New Roman" w:hAnsi="Times New Roman"/>
          <w:sz w:val="24"/>
          <w:szCs w:val="24"/>
        </w:rPr>
        <w:t>ication of</w:t>
      </w:r>
      <w:r w:rsidR="00D73AA7" w:rsidRPr="00B95F51">
        <w:rPr>
          <w:rFonts w:ascii="Times New Roman" w:hAnsi="Times New Roman"/>
          <w:sz w:val="24"/>
          <w:szCs w:val="24"/>
        </w:rPr>
        <w:t xml:space="preserve"> </w:t>
      </w:r>
      <w:r w:rsidR="00A317AC" w:rsidRPr="00B95F51">
        <w:rPr>
          <w:rFonts w:ascii="Times New Roman" w:hAnsi="Times New Roman"/>
          <w:sz w:val="24"/>
          <w:szCs w:val="24"/>
        </w:rPr>
        <w:t xml:space="preserve">personalized nursing care </w:t>
      </w:r>
      <w:r w:rsidR="00996378" w:rsidRPr="00B95F51">
        <w:rPr>
          <w:rFonts w:ascii="Times New Roman" w:hAnsi="Times New Roman"/>
          <w:sz w:val="24"/>
          <w:szCs w:val="24"/>
        </w:rPr>
        <w:t>across the lifespan</w:t>
      </w:r>
      <w:r w:rsidR="000C28BC" w:rsidRPr="00B95F51">
        <w:rPr>
          <w:rFonts w:ascii="Times New Roman" w:hAnsi="Times New Roman"/>
          <w:sz w:val="24"/>
          <w:szCs w:val="24"/>
        </w:rPr>
        <w:t xml:space="preserve"> and health care settings</w:t>
      </w:r>
      <w:r w:rsidR="00EE3395" w:rsidRPr="00B95F51">
        <w:rPr>
          <w:rFonts w:ascii="Times New Roman" w:hAnsi="Times New Roman"/>
          <w:sz w:val="24"/>
          <w:szCs w:val="24"/>
        </w:rPr>
        <w:t xml:space="preserve">.  </w:t>
      </w:r>
      <w:r w:rsidR="00A317AC" w:rsidRPr="00B95F51">
        <w:rPr>
          <w:rFonts w:ascii="Times New Roman" w:hAnsi="Times New Roman"/>
          <w:sz w:val="24"/>
          <w:szCs w:val="24"/>
        </w:rPr>
        <w:t>Focus is on i</w:t>
      </w:r>
      <w:r w:rsidR="00C71AC1" w:rsidRPr="00B95F51">
        <w:rPr>
          <w:rFonts w:ascii="Times New Roman" w:hAnsi="Times New Roman"/>
          <w:sz w:val="24"/>
          <w:szCs w:val="24"/>
        </w:rPr>
        <w:t>nterprofessional</w:t>
      </w:r>
      <w:r w:rsidR="00290A2A" w:rsidRPr="00B95F51">
        <w:rPr>
          <w:rFonts w:ascii="Times New Roman" w:hAnsi="Times New Roman"/>
          <w:sz w:val="24"/>
          <w:szCs w:val="24"/>
        </w:rPr>
        <w:t xml:space="preserve"> collaboration </w:t>
      </w:r>
      <w:r w:rsidR="00EE3395" w:rsidRPr="00B95F51">
        <w:rPr>
          <w:rFonts w:ascii="Times New Roman" w:hAnsi="Times New Roman"/>
          <w:sz w:val="24"/>
          <w:szCs w:val="24"/>
        </w:rPr>
        <w:t xml:space="preserve">and clinical reasoning </w:t>
      </w:r>
      <w:r w:rsidR="00290A2A" w:rsidRPr="00B95F51">
        <w:rPr>
          <w:rFonts w:ascii="Times New Roman" w:hAnsi="Times New Roman"/>
          <w:sz w:val="24"/>
          <w:szCs w:val="24"/>
        </w:rPr>
        <w:t>in</w:t>
      </w:r>
      <w:r w:rsidR="00996378" w:rsidRPr="00B95F51">
        <w:rPr>
          <w:rFonts w:ascii="Times New Roman" w:hAnsi="Times New Roman"/>
          <w:sz w:val="24"/>
          <w:szCs w:val="24"/>
        </w:rPr>
        <w:t xml:space="preserve"> the</w:t>
      </w:r>
      <w:r w:rsidR="00290A2A" w:rsidRPr="00B95F51">
        <w:rPr>
          <w:rFonts w:ascii="Times New Roman" w:hAnsi="Times New Roman"/>
          <w:sz w:val="24"/>
          <w:szCs w:val="24"/>
        </w:rPr>
        <w:t xml:space="preserve"> delivery of </w:t>
      </w:r>
      <w:r w:rsidR="007555C2" w:rsidRPr="00B95F51">
        <w:rPr>
          <w:rFonts w:ascii="Times New Roman" w:hAnsi="Times New Roman"/>
          <w:sz w:val="24"/>
          <w:szCs w:val="24"/>
        </w:rPr>
        <w:t>evidence</w:t>
      </w:r>
      <w:r w:rsidR="000C28BC" w:rsidRPr="00B95F51">
        <w:rPr>
          <w:rFonts w:ascii="Times New Roman" w:hAnsi="Times New Roman"/>
          <w:sz w:val="24"/>
          <w:szCs w:val="24"/>
        </w:rPr>
        <w:t xml:space="preserve"> based</w:t>
      </w:r>
      <w:r w:rsidR="007555C2" w:rsidRPr="00B95F51">
        <w:rPr>
          <w:rFonts w:ascii="Times New Roman" w:hAnsi="Times New Roman"/>
          <w:sz w:val="24"/>
          <w:szCs w:val="24"/>
        </w:rPr>
        <w:t xml:space="preserve">, </w:t>
      </w:r>
      <w:r w:rsidR="00AE30F0" w:rsidRPr="00B95F51">
        <w:rPr>
          <w:rFonts w:ascii="Times New Roman" w:hAnsi="Times New Roman"/>
          <w:sz w:val="24"/>
          <w:szCs w:val="24"/>
        </w:rPr>
        <w:t xml:space="preserve">safe, </w:t>
      </w:r>
      <w:r w:rsidR="000C28BC" w:rsidRPr="00B95F51">
        <w:rPr>
          <w:rFonts w:ascii="Times New Roman" w:hAnsi="Times New Roman"/>
          <w:sz w:val="24"/>
          <w:szCs w:val="24"/>
        </w:rPr>
        <w:t xml:space="preserve">cost effective </w:t>
      </w:r>
      <w:r w:rsidR="00ED3CD5" w:rsidRPr="00B95F51">
        <w:rPr>
          <w:rFonts w:ascii="Times New Roman" w:hAnsi="Times New Roman"/>
          <w:sz w:val="24"/>
          <w:szCs w:val="24"/>
        </w:rPr>
        <w:t>quality</w:t>
      </w:r>
      <w:r w:rsidR="00AE30F0" w:rsidRPr="00B95F51">
        <w:rPr>
          <w:rFonts w:ascii="Times New Roman" w:hAnsi="Times New Roman"/>
          <w:sz w:val="24"/>
          <w:szCs w:val="24"/>
        </w:rPr>
        <w:t xml:space="preserve"> care</w:t>
      </w:r>
      <w:r w:rsidR="00EE3395" w:rsidRPr="00B95F51">
        <w:rPr>
          <w:rFonts w:ascii="Times New Roman" w:hAnsi="Times New Roman"/>
          <w:sz w:val="24"/>
          <w:szCs w:val="24"/>
        </w:rPr>
        <w:t>.</w:t>
      </w:r>
    </w:p>
    <w:p w14:paraId="22136DE0" w14:textId="77777777" w:rsidR="00EE3395" w:rsidRPr="00B95F51" w:rsidRDefault="00EE3395" w:rsidP="00B95F51">
      <w:pPr>
        <w:spacing w:after="0" w:line="240" w:lineRule="auto"/>
        <w:rPr>
          <w:rFonts w:ascii="Times New Roman" w:hAnsi="Times New Roman"/>
          <w:sz w:val="24"/>
          <w:szCs w:val="24"/>
          <w:u w:val="single"/>
        </w:rPr>
      </w:pPr>
    </w:p>
    <w:p w14:paraId="51C3E910" w14:textId="7AA9750F" w:rsidR="00B447B0" w:rsidRPr="00B95F51" w:rsidRDefault="00B447B0" w:rsidP="00B95F51">
      <w:pPr>
        <w:spacing w:after="0" w:line="240" w:lineRule="auto"/>
        <w:rPr>
          <w:rFonts w:ascii="Times New Roman" w:hAnsi="Times New Roman"/>
          <w:sz w:val="24"/>
          <w:szCs w:val="24"/>
        </w:rPr>
      </w:pPr>
      <w:r w:rsidRPr="00B95F51">
        <w:rPr>
          <w:rFonts w:ascii="Times New Roman" w:hAnsi="Times New Roman"/>
          <w:sz w:val="24"/>
          <w:szCs w:val="24"/>
          <w:u w:val="single"/>
        </w:rPr>
        <w:t>COURSE OBJECTIVES</w:t>
      </w:r>
      <w:r w:rsidR="0053043E" w:rsidRPr="00B95F51">
        <w:rPr>
          <w:rFonts w:ascii="Times New Roman" w:hAnsi="Times New Roman"/>
          <w:sz w:val="24"/>
          <w:szCs w:val="24"/>
        </w:rPr>
        <w:tab/>
        <w:t xml:space="preserve">Upon completion of this course, the student will be able to: </w:t>
      </w:r>
    </w:p>
    <w:p w14:paraId="2506D866" w14:textId="49B0D76C" w:rsidR="00880228" w:rsidRPr="00B95F51" w:rsidRDefault="00A96916" w:rsidP="00B95F51">
      <w:pPr>
        <w:pStyle w:val="ListParagraph"/>
        <w:numPr>
          <w:ilvl w:val="0"/>
          <w:numId w:val="1"/>
        </w:numPr>
        <w:spacing w:after="0" w:line="240" w:lineRule="auto"/>
        <w:ind w:left="720"/>
        <w:rPr>
          <w:rFonts w:ascii="Times New Roman" w:hAnsi="Times New Roman"/>
          <w:sz w:val="24"/>
          <w:szCs w:val="24"/>
        </w:rPr>
      </w:pPr>
      <w:r w:rsidRPr="00B95F51">
        <w:rPr>
          <w:rFonts w:ascii="Times New Roman" w:hAnsi="Times New Roman"/>
          <w:sz w:val="24"/>
          <w:szCs w:val="24"/>
        </w:rPr>
        <w:t>Synthesize</w:t>
      </w:r>
      <w:r w:rsidR="00586923" w:rsidRPr="00B95F51">
        <w:rPr>
          <w:rFonts w:ascii="Times New Roman" w:hAnsi="Times New Roman"/>
          <w:sz w:val="24"/>
          <w:szCs w:val="24"/>
        </w:rPr>
        <w:t xml:space="preserve"> </w:t>
      </w:r>
      <w:r w:rsidR="00F72BD1" w:rsidRPr="00B95F51">
        <w:rPr>
          <w:rFonts w:ascii="Times New Roman" w:hAnsi="Times New Roman"/>
          <w:sz w:val="24"/>
          <w:szCs w:val="24"/>
        </w:rPr>
        <w:t>dimensions of biobehavioral</w:t>
      </w:r>
      <w:r w:rsidR="00BB0F06" w:rsidRPr="00B95F51">
        <w:rPr>
          <w:rFonts w:ascii="Times New Roman" w:hAnsi="Times New Roman"/>
          <w:sz w:val="24"/>
          <w:szCs w:val="24"/>
        </w:rPr>
        <w:t xml:space="preserve"> </w:t>
      </w:r>
      <w:r w:rsidRPr="00B95F51">
        <w:rPr>
          <w:rFonts w:ascii="Times New Roman" w:hAnsi="Times New Roman"/>
          <w:sz w:val="24"/>
          <w:szCs w:val="24"/>
        </w:rPr>
        <w:t xml:space="preserve">factors </w:t>
      </w:r>
      <w:r w:rsidR="00411342" w:rsidRPr="00B95F51">
        <w:rPr>
          <w:rFonts w:ascii="Times New Roman" w:hAnsi="Times New Roman"/>
          <w:sz w:val="24"/>
          <w:szCs w:val="24"/>
        </w:rPr>
        <w:t xml:space="preserve">and selected concepts </w:t>
      </w:r>
      <w:r w:rsidR="00880228" w:rsidRPr="00B95F51">
        <w:rPr>
          <w:rFonts w:ascii="Times New Roman" w:hAnsi="Times New Roman"/>
          <w:sz w:val="24"/>
          <w:szCs w:val="24"/>
        </w:rPr>
        <w:t>to provide</w:t>
      </w:r>
      <w:r w:rsidR="00181B3C" w:rsidRPr="00B95F51">
        <w:rPr>
          <w:rFonts w:ascii="Times New Roman" w:hAnsi="Times New Roman"/>
          <w:sz w:val="24"/>
          <w:szCs w:val="24"/>
        </w:rPr>
        <w:t xml:space="preserve"> </w:t>
      </w:r>
      <w:r w:rsidR="00880228" w:rsidRPr="00B95F51">
        <w:rPr>
          <w:rFonts w:ascii="Times New Roman" w:hAnsi="Times New Roman"/>
          <w:sz w:val="24"/>
          <w:szCs w:val="24"/>
        </w:rPr>
        <w:t>personalized nursing care</w:t>
      </w:r>
      <w:r w:rsidR="00290A2A" w:rsidRPr="00B95F51">
        <w:rPr>
          <w:rFonts w:ascii="Times New Roman" w:hAnsi="Times New Roman"/>
          <w:sz w:val="24"/>
          <w:szCs w:val="24"/>
        </w:rPr>
        <w:t xml:space="preserve"> across the lifespan</w:t>
      </w:r>
      <w:r w:rsidR="00A317AC" w:rsidRPr="00B95F51">
        <w:rPr>
          <w:rFonts w:ascii="Times New Roman" w:hAnsi="Times New Roman"/>
          <w:sz w:val="24"/>
          <w:szCs w:val="24"/>
        </w:rPr>
        <w:t>.</w:t>
      </w:r>
    </w:p>
    <w:p w14:paraId="3C23468E" w14:textId="76CD978C" w:rsidR="0054125D" w:rsidRPr="00B95F51" w:rsidRDefault="00564F27" w:rsidP="00B95F51">
      <w:pPr>
        <w:pStyle w:val="ListParagraph"/>
        <w:numPr>
          <w:ilvl w:val="0"/>
          <w:numId w:val="1"/>
        </w:numPr>
        <w:spacing w:after="0" w:line="240" w:lineRule="auto"/>
        <w:ind w:left="720"/>
        <w:rPr>
          <w:rFonts w:ascii="Times New Roman" w:hAnsi="Times New Roman"/>
          <w:sz w:val="24"/>
          <w:szCs w:val="24"/>
        </w:rPr>
      </w:pPr>
      <w:r w:rsidRPr="00B95F51">
        <w:rPr>
          <w:rFonts w:ascii="Times New Roman" w:hAnsi="Times New Roman"/>
          <w:sz w:val="24"/>
          <w:szCs w:val="24"/>
        </w:rPr>
        <w:t>Integrate assessment</w:t>
      </w:r>
      <w:r w:rsidR="00B11BD9" w:rsidRPr="00B95F51">
        <w:rPr>
          <w:rFonts w:ascii="Times New Roman" w:hAnsi="Times New Roman"/>
          <w:sz w:val="24"/>
          <w:szCs w:val="24"/>
        </w:rPr>
        <w:t xml:space="preserve"> data</w:t>
      </w:r>
      <w:r w:rsidR="00F72BD1" w:rsidRPr="00B95F51">
        <w:rPr>
          <w:rFonts w:ascii="Times New Roman" w:hAnsi="Times New Roman"/>
          <w:sz w:val="24"/>
          <w:szCs w:val="24"/>
        </w:rPr>
        <w:t xml:space="preserve"> </w:t>
      </w:r>
      <w:r w:rsidR="00B11BD9" w:rsidRPr="00B95F51">
        <w:rPr>
          <w:rFonts w:ascii="Times New Roman" w:hAnsi="Times New Roman"/>
          <w:sz w:val="24"/>
          <w:szCs w:val="24"/>
        </w:rPr>
        <w:t xml:space="preserve">to identify </w:t>
      </w:r>
      <w:r w:rsidR="00AE30F0" w:rsidRPr="00B95F51">
        <w:rPr>
          <w:rFonts w:ascii="Times New Roman" w:hAnsi="Times New Roman"/>
          <w:sz w:val="24"/>
          <w:szCs w:val="24"/>
        </w:rPr>
        <w:t>potential</w:t>
      </w:r>
      <w:r w:rsidR="00B11BD9" w:rsidRPr="00B95F51">
        <w:rPr>
          <w:rFonts w:ascii="Times New Roman" w:hAnsi="Times New Roman"/>
          <w:sz w:val="24"/>
          <w:szCs w:val="24"/>
        </w:rPr>
        <w:t xml:space="preserve"> </w:t>
      </w:r>
      <w:r w:rsidR="00AF6F6A" w:rsidRPr="00B95F51">
        <w:rPr>
          <w:rFonts w:ascii="Times New Roman" w:hAnsi="Times New Roman"/>
          <w:sz w:val="24"/>
          <w:szCs w:val="24"/>
        </w:rPr>
        <w:t xml:space="preserve">and actual risks in designing </w:t>
      </w:r>
      <w:r w:rsidR="00411342" w:rsidRPr="00B95F51">
        <w:rPr>
          <w:rFonts w:ascii="Times New Roman" w:hAnsi="Times New Roman"/>
          <w:sz w:val="24"/>
          <w:szCs w:val="24"/>
        </w:rPr>
        <w:t xml:space="preserve">and delivering </w:t>
      </w:r>
      <w:r w:rsidR="00AF6F6A" w:rsidRPr="00B95F51">
        <w:rPr>
          <w:rFonts w:ascii="Times New Roman" w:hAnsi="Times New Roman"/>
          <w:sz w:val="24"/>
          <w:szCs w:val="24"/>
        </w:rPr>
        <w:t>personalized nursing care</w:t>
      </w:r>
      <w:r w:rsidR="00411342" w:rsidRPr="00B95F51">
        <w:rPr>
          <w:rFonts w:ascii="Times New Roman" w:hAnsi="Times New Roman"/>
          <w:sz w:val="24"/>
          <w:szCs w:val="24"/>
        </w:rPr>
        <w:t xml:space="preserve"> </w:t>
      </w:r>
      <w:r w:rsidR="00F56546" w:rsidRPr="00B95F51">
        <w:rPr>
          <w:rFonts w:ascii="Times New Roman" w:hAnsi="Times New Roman"/>
          <w:sz w:val="24"/>
          <w:szCs w:val="24"/>
        </w:rPr>
        <w:t>for</w:t>
      </w:r>
      <w:r w:rsidR="00411342" w:rsidRPr="00B95F51">
        <w:rPr>
          <w:rFonts w:ascii="Times New Roman" w:hAnsi="Times New Roman"/>
          <w:sz w:val="24"/>
          <w:szCs w:val="24"/>
        </w:rPr>
        <w:t xml:space="preserve"> achieving optimal health outcomes.</w:t>
      </w:r>
      <w:r w:rsidR="00181B3C" w:rsidRPr="00B95F51">
        <w:rPr>
          <w:rFonts w:ascii="Times New Roman" w:hAnsi="Times New Roman"/>
          <w:sz w:val="24"/>
          <w:szCs w:val="24"/>
        </w:rPr>
        <w:t xml:space="preserve"> </w:t>
      </w:r>
    </w:p>
    <w:p w14:paraId="461FE6B3" w14:textId="5CF975E7" w:rsidR="00247413" w:rsidRPr="00B95F51" w:rsidRDefault="00A96916" w:rsidP="00B95F51">
      <w:pPr>
        <w:pStyle w:val="ListParagraph"/>
        <w:numPr>
          <w:ilvl w:val="0"/>
          <w:numId w:val="1"/>
        </w:numPr>
        <w:spacing w:after="0" w:line="240" w:lineRule="auto"/>
        <w:ind w:left="720"/>
        <w:rPr>
          <w:rFonts w:ascii="Times New Roman" w:hAnsi="Times New Roman"/>
          <w:sz w:val="24"/>
          <w:szCs w:val="24"/>
        </w:rPr>
      </w:pPr>
      <w:r w:rsidRPr="00B95F51">
        <w:rPr>
          <w:rFonts w:ascii="Times New Roman" w:hAnsi="Times New Roman"/>
          <w:sz w:val="24"/>
          <w:szCs w:val="24"/>
        </w:rPr>
        <w:t xml:space="preserve">Explain </w:t>
      </w:r>
      <w:r w:rsidR="0070360D" w:rsidRPr="00B95F51">
        <w:rPr>
          <w:rFonts w:ascii="Times New Roman" w:hAnsi="Times New Roman"/>
          <w:sz w:val="24"/>
          <w:szCs w:val="24"/>
        </w:rPr>
        <w:t>how quality, safe</w:t>
      </w:r>
      <w:r w:rsidR="00AF24A1" w:rsidRPr="00B95F51">
        <w:rPr>
          <w:rFonts w:ascii="Times New Roman" w:hAnsi="Times New Roman"/>
          <w:sz w:val="24"/>
          <w:szCs w:val="24"/>
        </w:rPr>
        <w:t xml:space="preserve"> and compassionate nursing care can be improved th</w:t>
      </w:r>
      <w:r w:rsidR="0070360D" w:rsidRPr="00B95F51">
        <w:rPr>
          <w:rFonts w:ascii="Times New Roman" w:hAnsi="Times New Roman"/>
          <w:sz w:val="24"/>
          <w:szCs w:val="24"/>
        </w:rPr>
        <w:t>r</w:t>
      </w:r>
      <w:r w:rsidR="00AF24A1" w:rsidRPr="00B95F51">
        <w:rPr>
          <w:rFonts w:ascii="Times New Roman" w:hAnsi="Times New Roman"/>
          <w:sz w:val="24"/>
          <w:szCs w:val="24"/>
        </w:rPr>
        <w:t xml:space="preserve">ough </w:t>
      </w:r>
      <w:r w:rsidR="00C71AC1" w:rsidRPr="00B95F51">
        <w:rPr>
          <w:rFonts w:ascii="Times New Roman" w:hAnsi="Times New Roman"/>
          <w:sz w:val="24"/>
          <w:szCs w:val="24"/>
        </w:rPr>
        <w:t xml:space="preserve">interprofessional </w:t>
      </w:r>
      <w:r w:rsidR="00AF24A1" w:rsidRPr="00B95F51">
        <w:rPr>
          <w:rFonts w:ascii="Times New Roman" w:hAnsi="Times New Roman"/>
          <w:sz w:val="24"/>
          <w:szCs w:val="24"/>
        </w:rPr>
        <w:t xml:space="preserve">collaboration and involvement of patients and families </w:t>
      </w:r>
      <w:r w:rsidR="00AF6F6A" w:rsidRPr="00B95F51">
        <w:rPr>
          <w:rFonts w:ascii="Times New Roman" w:hAnsi="Times New Roman"/>
          <w:sz w:val="24"/>
          <w:szCs w:val="24"/>
        </w:rPr>
        <w:t>in designing</w:t>
      </w:r>
      <w:r w:rsidR="00181B3C" w:rsidRPr="00B95F51">
        <w:rPr>
          <w:rFonts w:ascii="Times New Roman" w:hAnsi="Times New Roman"/>
          <w:sz w:val="24"/>
          <w:szCs w:val="24"/>
        </w:rPr>
        <w:t xml:space="preserve"> </w:t>
      </w:r>
      <w:r w:rsidR="00AF6F6A" w:rsidRPr="00B95F51">
        <w:rPr>
          <w:rFonts w:ascii="Times New Roman" w:hAnsi="Times New Roman"/>
          <w:sz w:val="24"/>
          <w:szCs w:val="24"/>
        </w:rPr>
        <w:t>personalized nursing care.</w:t>
      </w:r>
      <w:r w:rsidR="00AF24A1" w:rsidRPr="00B95F51">
        <w:rPr>
          <w:rFonts w:ascii="Times New Roman" w:hAnsi="Times New Roman"/>
          <w:sz w:val="24"/>
          <w:szCs w:val="24"/>
        </w:rPr>
        <w:t xml:space="preserve"> </w:t>
      </w:r>
    </w:p>
    <w:p w14:paraId="1010BF6E" w14:textId="692CF9E1" w:rsidR="00B72645" w:rsidRPr="00B95F51" w:rsidRDefault="006A581C" w:rsidP="00B95F51">
      <w:pPr>
        <w:pStyle w:val="ListParagraph"/>
        <w:numPr>
          <w:ilvl w:val="0"/>
          <w:numId w:val="1"/>
        </w:numPr>
        <w:spacing w:after="0" w:line="240" w:lineRule="auto"/>
        <w:ind w:left="720"/>
        <w:rPr>
          <w:rFonts w:ascii="Times New Roman" w:hAnsi="Times New Roman"/>
          <w:sz w:val="24"/>
          <w:szCs w:val="24"/>
        </w:rPr>
      </w:pPr>
      <w:r w:rsidRPr="00B95F51">
        <w:rPr>
          <w:rFonts w:ascii="Times New Roman" w:hAnsi="Times New Roman"/>
          <w:sz w:val="24"/>
          <w:szCs w:val="24"/>
        </w:rPr>
        <w:t xml:space="preserve">Demonstrate safe and effective clinical skills </w:t>
      </w:r>
      <w:r w:rsidR="00B72645" w:rsidRPr="00B95F51">
        <w:rPr>
          <w:rFonts w:ascii="Times New Roman" w:hAnsi="Times New Roman"/>
          <w:sz w:val="24"/>
          <w:szCs w:val="24"/>
        </w:rPr>
        <w:t xml:space="preserve">for </w:t>
      </w:r>
      <w:r w:rsidRPr="00B95F51">
        <w:rPr>
          <w:rFonts w:ascii="Times New Roman" w:hAnsi="Times New Roman"/>
          <w:sz w:val="24"/>
          <w:szCs w:val="24"/>
        </w:rPr>
        <w:t>the delivery of</w:t>
      </w:r>
      <w:r w:rsidR="00181B3C" w:rsidRPr="00B95F51">
        <w:rPr>
          <w:rFonts w:ascii="Times New Roman" w:hAnsi="Times New Roman"/>
          <w:sz w:val="24"/>
          <w:szCs w:val="24"/>
        </w:rPr>
        <w:t xml:space="preserve"> </w:t>
      </w:r>
      <w:r w:rsidRPr="00B95F51">
        <w:rPr>
          <w:rFonts w:ascii="Times New Roman" w:hAnsi="Times New Roman"/>
          <w:sz w:val="24"/>
          <w:szCs w:val="24"/>
        </w:rPr>
        <w:t>personalized nursing care</w:t>
      </w:r>
      <w:r w:rsidR="00D954FD" w:rsidRPr="00B95F51">
        <w:rPr>
          <w:rFonts w:ascii="Times New Roman" w:hAnsi="Times New Roman"/>
          <w:sz w:val="24"/>
          <w:szCs w:val="24"/>
        </w:rPr>
        <w:t>.</w:t>
      </w:r>
      <w:r w:rsidR="00564F27" w:rsidRPr="00B95F51">
        <w:rPr>
          <w:rFonts w:ascii="Times New Roman" w:hAnsi="Times New Roman"/>
          <w:sz w:val="24"/>
          <w:szCs w:val="24"/>
        </w:rPr>
        <w:t xml:space="preserve"> </w:t>
      </w:r>
    </w:p>
    <w:p w14:paraId="275D8E87" w14:textId="04AE6DB0" w:rsidR="006A581C" w:rsidRPr="00B95F51" w:rsidRDefault="00B72645" w:rsidP="00B95F51">
      <w:pPr>
        <w:pStyle w:val="ListParagraph"/>
        <w:numPr>
          <w:ilvl w:val="0"/>
          <w:numId w:val="1"/>
        </w:numPr>
        <w:spacing w:after="0" w:line="240" w:lineRule="auto"/>
        <w:ind w:left="720"/>
        <w:rPr>
          <w:rFonts w:ascii="Times New Roman" w:hAnsi="Times New Roman"/>
          <w:sz w:val="24"/>
          <w:szCs w:val="24"/>
        </w:rPr>
      </w:pPr>
      <w:r w:rsidRPr="00B95F51">
        <w:rPr>
          <w:rFonts w:ascii="Times New Roman" w:hAnsi="Times New Roman"/>
          <w:sz w:val="24"/>
          <w:szCs w:val="24"/>
        </w:rPr>
        <w:t xml:space="preserve">Differentiate nursing </w:t>
      </w:r>
      <w:r w:rsidR="00F56546" w:rsidRPr="00B95F51">
        <w:rPr>
          <w:rFonts w:ascii="Times New Roman" w:hAnsi="Times New Roman"/>
          <w:sz w:val="24"/>
          <w:szCs w:val="24"/>
        </w:rPr>
        <w:t xml:space="preserve">roles and responsibilities in care of patients </w:t>
      </w:r>
      <w:r w:rsidR="00564F27" w:rsidRPr="00B95F51">
        <w:rPr>
          <w:rFonts w:ascii="Times New Roman" w:hAnsi="Times New Roman"/>
          <w:sz w:val="24"/>
          <w:szCs w:val="24"/>
        </w:rPr>
        <w:t>across health care settings (</w:t>
      </w:r>
      <w:r w:rsidR="00F56546" w:rsidRPr="00B95F51">
        <w:rPr>
          <w:rFonts w:ascii="Times New Roman" w:hAnsi="Times New Roman"/>
          <w:sz w:val="24"/>
          <w:szCs w:val="24"/>
        </w:rPr>
        <w:t>i.e.</w:t>
      </w:r>
      <w:r w:rsidR="00564F27" w:rsidRPr="00B95F51">
        <w:rPr>
          <w:rFonts w:ascii="Times New Roman" w:hAnsi="Times New Roman"/>
          <w:sz w:val="24"/>
          <w:szCs w:val="24"/>
        </w:rPr>
        <w:t xml:space="preserve"> transitional care, rehabilitation, perioperative, homecare, long</w:t>
      </w:r>
      <w:r w:rsidR="00A317AC" w:rsidRPr="00B95F51">
        <w:rPr>
          <w:rFonts w:ascii="Times New Roman" w:hAnsi="Times New Roman"/>
          <w:sz w:val="24"/>
          <w:szCs w:val="24"/>
        </w:rPr>
        <w:t>-</w:t>
      </w:r>
      <w:r w:rsidR="00564F27" w:rsidRPr="00B95F51">
        <w:rPr>
          <w:rFonts w:ascii="Times New Roman" w:hAnsi="Times New Roman"/>
          <w:sz w:val="24"/>
          <w:szCs w:val="24"/>
        </w:rPr>
        <w:t>term care, palliative care</w:t>
      </w:r>
      <w:r w:rsidR="00C71228" w:rsidRPr="00B95F51">
        <w:rPr>
          <w:rFonts w:ascii="Times New Roman" w:hAnsi="Times New Roman"/>
          <w:sz w:val="24"/>
          <w:szCs w:val="24"/>
        </w:rPr>
        <w:t>)</w:t>
      </w:r>
      <w:r w:rsidR="006A581C" w:rsidRPr="00B95F51">
        <w:rPr>
          <w:rFonts w:ascii="Times New Roman" w:hAnsi="Times New Roman"/>
          <w:sz w:val="24"/>
          <w:szCs w:val="24"/>
        </w:rPr>
        <w:t>.</w:t>
      </w:r>
    </w:p>
    <w:p w14:paraId="210DABA6" w14:textId="77777777" w:rsidR="00DD186F" w:rsidRDefault="00DD186F" w:rsidP="00B95F51">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14:paraId="25E3602C" w14:textId="1029722C" w:rsidR="00C6738E" w:rsidRPr="00B95F51" w:rsidRDefault="00C6738E" w:rsidP="00B95F51">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B95F51">
        <w:rPr>
          <w:rFonts w:ascii="Times New Roman" w:hAnsi="Times New Roman"/>
          <w:sz w:val="24"/>
          <w:szCs w:val="24"/>
          <w:u w:val="single"/>
        </w:rPr>
        <w:t>COURSE SCHEDULE</w:t>
      </w:r>
    </w:p>
    <w:p w14:paraId="4EC02EB2" w14:textId="1F1B0DDB" w:rsidR="00627D69" w:rsidRPr="00B21A74" w:rsidRDefault="004F5C2B" w:rsidP="00627D6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96CB0">
        <w:rPr>
          <w:rFonts w:ascii="Times New Roman" w:hAnsi="Times New Roman"/>
          <w:sz w:val="24"/>
          <w:szCs w:val="24"/>
        </w:rPr>
        <w:tab/>
      </w:r>
      <w:r w:rsidRPr="00296CB0">
        <w:rPr>
          <w:rFonts w:ascii="Times New Roman" w:hAnsi="Times New Roman"/>
          <w:sz w:val="24"/>
          <w:szCs w:val="24"/>
          <w:u w:val="single"/>
        </w:rPr>
        <w:t>Faculty</w:t>
      </w:r>
      <w:r w:rsidR="00B21A74" w:rsidRPr="00B21A74">
        <w:rPr>
          <w:rFonts w:ascii="Times New Roman" w:hAnsi="Times New Roman"/>
          <w:sz w:val="24"/>
          <w:szCs w:val="24"/>
        </w:rPr>
        <w:tab/>
      </w:r>
      <w:r w:rsidR="00627D69" w:rsidRPr="006E550C">
        <w:rPr>
          <w:rFonts w:ascii="Times New Roman" w:hAnsi="Times New Roman"/>
          <w:sz w:val="24"/>
          <w:szCs w:val="24"/>
          <w:u w:val="single"/>
        </w:rPr>
        <w:t>Section</w:t>
      </w:r>
      <w:r w:rsidR="00627D69">
        <w:rPr>
          <w:rFonts w:ascii="Times New Roman" w:hAnsi="Times New Roman"/>
          <w:sz w:val="24"/>
          <w:szCs w:val="24"/>
        </w:rPr>
        <w:tab/>
      </w:r>
      <w:r w:rsidR="00B21A74">
        <w:rPr>
          <w:rFonts w:ascii="Times New Roman" w:hAnsi="Times New Roman"/>
          <w:sz w:val="24"/>
          <w:szCs w:val="24"/>
        </w:rPr>
        <w:tab/>
      </w:r>
      <w:r w:rsidR="00B21A74" w:rsidRPr="00B21A74">
        <w:rPr>
          <w:rFonts w:ascii="Times New Roman" w:hAnsi="Times New Roman"/>
          <w:sz w:val="24"/>
          <w:szCs w:val="24"/>
          <w:u w:val="single"/>
        </w:rPr>
        <w:t>Day</w:t>
      </w:r>
      <w:r w:rsidR="00B21A74">
        <w:rPr>
          <w:rFonts w:ascii="Times New Roman" w:hAnsi="Times New Roman"/>
          <w:sz w:val="24"/>
          <w:szCs w:val="24"/>
        </w:rPr>
        <w:tab/>
      </w:r>
      <w:r w:rsidR="00B21A74">
        <w:rPr>
          <w:rFonts w:ascii="Times New Roman" w:hAnsi="Times New Roman"/>
          <w:sz w:val="24"/>
          <w:szCs w:val="24"/>
        </w:rPr>
        <w:tab/>
      </w:r>
      <w:r w:rsidR="00B21A74">
        <w:rPr>
          <w:rFonts w:ascii="Times New Roman" w:hAnsi="Times New Roman"/>
          <w:sz w:val="24"/>
          <w:szCs w:val="24"/>
          <w:u w:val="single"/>
        </w:rPr>
        <w:t>Time</w:t>
      </w:r>
      <w:r w:rsidR="00B21A74">
        <w:rPr>
          <w:rFonts w:ascii="Times New Roman" w:hAnsi="Times New Roman"/>
          <w:sz w:val="24"/>
          <w:szCs w:val="24"/>
        </w:rPr>
        <w:tab/>
      </w:r>
      <w:r w:rsidR="00B21A74">
        <w:rPr>
          <w:rFonts w:ascii="Times New Roman" w:hAnsi="Times New Roman"/>
          <w:sz w:val="24"/>
          <w:szCs w:val="24"/>
        </w:rPr>
        <w:tab/>
      </w:r>
      <w:r w:rsidR="00B21A74">
        <w:rPr>
          <w:rFonts w:ascii="Times New Roman" w:hAnsi="Times New Roman"/>
          <w:sz w:val="24"/>
          <w:szCs w:val="24"/>
        </w:rPr>
        <w:tab/>
      </w:r>
      <w:r w:rsidR="00B21A74" w:rsidRPr="00B21A74">
        <w:rPr>
          <w:rFonts w:ascii="Times New Roman" w:hAnsi="Times New Roman"/>
          <w:sz w:val="24"/>
          <w:szCs w:val="24"/>
          <w:u w:val="single"/>
        </w:rPr>
        <w:t>Room</w:t>
      </w:r>
    </w:p>
    <w:p w14:paraId="3DCC3FE0" w14:textId="702A2AB0" w:rsidR="00627D69" w:rsidRDefault="00627D69" w:rsidP="00627D6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007A0AB9">
        <w:rPr>
          <w:rFonts w:ascii="Times New Roman" w:hAnsi="Times New Roman"/>
          <w:sz w:val="24"/>
          <w:szCs w:val="24"/>
        </w:rPr>
        <w:t>Stephen</w:t>
      </w:r>
      <w:r w:rsidR="004F5C2B">
        <w:rPr>
          <w:rFonts w:ascii="Times New Roman" w:hAnsi="Times New Roman"/>
          <w:sz w:val="24"/>
          <w:szCs w:val="24"/>
        </w:rPr>
        <w:tab/>
      </w:r>
      <w:r w:rsidR="00B21A74">
        <w:rPr>
          <w:rFonts w:ascii="Times New Roman" w:hAnsi="Times New Roman"/>
          <w:sz w:val="24"/>
          <w:szCs w:val="24"/>
        </w:rPr>
        <w:t>35CF</w:t>
      </w:r>
      <w:r>
        <w:rPr>
          <w:rFonts w:ascii="Times New Roman" w:hAnsi="Times New Roman"/>
          <w:sz w:val="24"/>
          <w:szCs w:val="24"/>
        </w:rPr>
        <w:tab/>
      </w:r>
      <w:r w:rsidR="00296CB0">
        <w:rPr>
          <w:rFonts w:ascii="Times New Roman" w:hAnsi="Times New Roman"/>
          <w:sz w:val="24"/>
          <w:szCs w:val="24"/>
        </w:rPr>
        <w:tab/>
      </w:r>
      <w:r w:rsidR="00B21A74">
        <w:rPr>
          <w:rFonts w:ascii="Times New Roman" w:hAnsi="Times New Roman"/>
          <w:sz w:val="24"/>
          <w:szCs w:val="24"/>
        </w:rPr>
        <w:t>Wednesday</w:t>
      </w:r>
      <w:r w:rsidR="00296CB0">
        <w:rPr>
          <w:rFonts w:ascii="Times New Roman" w:hAnsi="Times New Roman"/>
          <w:sz w:val="24"/>
          <w:szCs w:val="24"/>
        </w:rPr>
        <w:tab/>
      </w:r>
      <w:r w:rsidR="002E7D79">
        <w:rPr>
          <w:rFonts w:ascii="Times New Roman" w:hAnsi="Times New Roman"/>
          <w:sz w:val="24"/>
          <w:szCs w:val="24"/>
        </w:rPr>
        <w:t>1</w:t>
      </w:r>
      <w:r w:rsidR="00B21A74">
        <w:rPr>
          <w:rFonts w:ascii="Times New Roman" w:hAnsi="Times New Roman"/>
          <w:sz w:val="24"/>
          <w:szCs w:val="24"/>
        </w:rPr>
        <w:t>2:50-2:45pm</w:t>
      </w:r>
      <w:r w:rsidR="00B21A74">
        <w:rPr>
          <w:rFonts w:ascii="Times New Roman" w:hAnsi="Times New Roman"/>
          <w:sz w:val="24"/>
          <w:szCs w:val="24"/>
        </w:rPr>
        <w:tab/>
      </w:r>
      <w:r w:rsidR="00B21A74">
        <w:rPr>
          <w:rFonts w:ascii="Times New Roman" w:hAnsi="Times New Roman"/>
          <w:sz w:val="24"/>
          <w:szCs w:val="24"/>
        </w:rPr>
        <w:tab/>
        <w:t>1202</w:t>
      </w:r>
    </w:p>
    <w:p w14:paraId="5FBB4CB7" w14:textId="51F3B407" w:rsidR="00627D69" w:rsidRDefault="00627D69" w:rsidP="00627D6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007A0AB9">
        <w:rPr>
          <w:rFonts w:ascii="Times New Roman" w:hAnsi="Times New Roman"/>
          <w:sz w:val="24"/>
          <w:szCs w:val="24"/>
        </w:rPr>
        <w:t>Stephen</w:t>
      </w:r>
      <w:r w:rsidR="004F5C2B">
        <w:rPr>
          <w:rFonts w:ascii="Times New Roman" w:hAnsi="Times New Roman"/>
          <w:sz w:val="24"/>
          <w:szCs w:val="24"/>
        </w:rPr>
        <w:tab/>
      </w:r>
      <w:r w:rsidR="00B21A74">
        <w:rPr>
          <w:rFonts w:ascii="Times New Roman" w:hAnsi="Times New Roman"/>
          <w:sz w:val="24"/>
          <w:szCs w:val="24"/>
        </w:rPr>
        <w:t>1019</w:t>
      </w:r>
      <w:r>
        <w:rPr>
          <w:rFonts w:ascii="Times New Roman" w:hAnsi="Times New Roman"/>
          <w:sz w:val="24"/>
          <w:szCs w:val="24"/>
        </w:rPr>
        <w:tab/>
      </w:r>
      <w:r w:rsidR="00296CB0">
        <w:rPr>
          <w:rFonts w:ascii="Times New Roman" w:hAnsi="Times New Roman"/>
          <w:sz w:val="24"/>
          <w:szCs w:val="24"/>
        </w:rPr>
        <w:tab/>
      </w:r>
      <w:r w:rsidR="00B21A74">
        <w:rPr>
          <w:rFonts w:ascii="Times New Roman" w:hAnsi="Times New Roman"/>
          <w:sz w:val="24"/>
          <w:szCs w:val="24"/>
        </w:rPr>
        <w:t>Wednesday</w:t>
      </w:r>
      <w:r w:rsidR="00B21A74">
        <w:rPr>
          <w:rFonts w:ascii="Times New Roman" w:hAnsi="Times New Roman"/>
          <w:sz w:val="24"/>
          <w:szCs w:val="24"/>
        </w:rPr>
        <w:tab/>
        <w:t>3:00-4:55pm</w:t>
      </w:r>
      <w:r w:rsidR="00B21A74">
        <w:rPr>
          <w:rFonts w:ascii="Times New Roman" w:hAnsi="Times New Roman"/>
          <w:sz w:val="24"/>
          <w:szCs w:val="24"/>
        </w:rPr>
        <w:tab/>
      </w:r>
      <w:r w:rsidR="00B21A74">
        <w:rPr>
          <w:rFonts w:ascii="Times New Roman" w:hAnsi="Times New Roman"/>
          <w:sz w:val="24"/>
          <w:szCs w:val="24"/>
        </w:rPr>
        <w:tab/>
        <w:t>1202</w:t>
      </w:r>
    </w:p>
    <w:p w14:paraId="0D4E4DFB" w14:textId="77777777" w:rsidR="00F2370A" w:rsidRDefault="00F2370A" w:rsidP="00627D6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411E467A" w14:textId="09926A82" w:rsidR="00B21A74" w:rsidRDefault="00627D69" w:rsidP="00627D6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007A0AB9">
        <w:rPr>
          <w:rFonts w:ascii="Times New Roman" w:hAnsi="Times New Roman"/>
          <w:sz w:val="24"/>
          <w:szCs w:val="24"/>
        </w:rPr>
        <w:t>Reed</w:t>
      </w:r>
      <w:r w:rsidR="004F5C2B">
        <w:rPr>
          <w:rFonts w:ascii="Times New Roman" w:hAnsi="Times New Roman"/>
          <w:sz w:val="24"/>
          <w:szCs w:val="24"/>
        </w:rPr>
        <w:tab/>
      </w:r>
      <w:r w:rsidR="004F5C2B">
        <w:rPr>
          <w:rFonts w:ascii="Times New Roman" w:hAnsi="Times New Roman"/>
          <w:sz w:val="24"/>
          <w:szCs w:val="24"/>
        </w:rPr>
        <w:tab/>
      </w:r>
      <w:r w:rsidR="00B21A74">
        <w:rPr>
          <w:rFonts w:ascii="Times New Roman" w:hAnsi="Times New Roman"/>
          <w:sz w:val="24"/>
          <w:szCs w:val="24"/>
        </w:rPr>
        <w:t>35CG</w:t>
      </w:r>
      <w:r w:rsidR="00B21A74">
        <w:rPr>
          <w:rFonts w:ascii="Times New Roman" w:hAnsi="Times New Roman"/>
          <w:sz w:val="24"/>
          <w:szCs w:val="24"/>
        </w:rPr>
        <w:tab/>
      </w:r>
      <w:r w:rsidR="00296CB0">
        <w:rPr>
          <w:rFonts w:ascii="Times New Roman" w:hAnsi="Times New Roman"/>
          <w:sz w:val="24"/>
          <w:szCs w:val="24"/>
        </w:rPr>
        <w:tab/>
      </w:r>
      <w:r w:rsidR="00B21A74">
        <w:rPr>
          <w:rFonts w:ascii="Times New Roman" w:hAnsi="Times New Roman"/>
          <w:sz w:val="24"/>
          <w:szCs w:val="24"/>
        </w:rPr>
        <w:t>Thursday</w:t>
      </w:r>
      <w:r w:rsidR="00B21A74">
        <w:rPr>
          <w:rFonts w:ascii="Times New Roman" w:hAnsi="Times New Roman"/>
          <w:sz w:val="24"/>
          <w:szCs w:val="24"/>
        </w:rPr>
        <w:tab/>
        <w:t>12:50-2:45pm</w:t>
      </w:r>
      <w:r w:rsidR="00B21A74">
        <w:rPr>
          <w:rFonts w:ascii="Times New Roman" w:hAnsi="Times New Roman"/>
          <w:sz w:val="24"/>
          <w:szCs w:val="24"/>
        </w:rPr>
        <w:tab/>
      </w:r>
      <w:r w:rsidR="00B21A74">
        <w:rPr>
          <w:rFonts w:ascii="Times New Roman" w:hAnsi="Times New Roman"/>
          <w:sz w:val="24"/>
          <w:szCs w:val="24"/>
        </w:rPr>
        <w:tab/>
        <w:t>1202</w:t>
      </w:r>
    </w:p>
    <w:p w14:paraId="722C4A44" w14:textId="10125D12" w:rsidR="00B21A74" w:rsidRDefault="00B21A74" w:rsidP="00627D6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007A0AB9">
        <w:rPr>
          <w:rFonts w:ascii="Times New Roman" w:hAnsi="Times New Roman"/>
          <w:sz w:val="24"/>
          <w:szCs w:val="24"/>
        </w:rPr>
        <w:t>Reed</w:t>
      </w:r>
      <w:r w:rsidR="004F5C2B">
        <w:rPr>
          <w:rFonts w:ascii="Times New Roman" w:hAnsi="Times New Roman"/>
          <w:sz w:val="24"/>
          <w:szCs w:val="24"/>
        </w:rPr>
        <w:tab/>
      </w:r>
      <w:r w:rsidR="004F5C2B">
        <w:rPr>
          <w:rFonts w:ascii="Times New Roman" w:hAnsi="Times New Roman"/>
          <w:sz w:val="24"/>
          <w:szCs w:val="24"/>
        </w:rPr>
        <w:tab/>
      </w:r>
      <w:r>
        <w:rPr>
          <w:rFonts w:ascii="Times New Roman" w:hAnsi="Times New Roman"/>
          <w:sz w:val="24"/>
          <w:szCs w:val="24"/>
        </w:rPr>
        <w:t>1020</w:t>
      </w:r>
      <w:r>
        <w:rPr>
          <w:rFonts w:ascii="Times New Roman" w:hAnsi="Times New Roman"/>
          <w:sz w:val="24"/>
          <w:szCs w:val="24"/>
        </w:rPr>
        <w:tab/>
      </w:r>
      <w:r w:rsidR="00296CB0">
        <w:rPr>
          <w:rFonts w:ascii="Times New Roman" w:hAnsi="Times New Roman"/>
          <w:sz w:val="24"/>
          <w:szCs w:val="24"/>
        </w:rPr>
        <w:tab/>
      </w:r>
      <w:r>
        <w:rPr>
          <w:rFonts w:ascii="Times New Roman" w:hAnsi="Times New Roman"/>
          <w:sz w:val="24"/>
          <w:szCs w:val="24"/>
        </w:rPr>
        <w:t>Thursday</w:t>
      </w:r>
      <w:r>
        <w:rPr>
          <w:rFonts w:ascii="Times New Roman" w:hAnsi="Times New Roman"/>
          <w:sz w:val="24"/>
          <w:szCs w:val="24"/>
        </w:rPr>
        <w:tab/>
        <w:t>3:00-4:55pm</w:t>
      </w:r>
      <w:r>
        <w:rPr>
          <w:rFonts w:ascii="Times New Roman" w:hAnsi="Times New Roman"/>
          <w:sz w:val="24"/>
          <w:szCs w:val="24"/>
        </w:rPr>
        <w:tab/>
      </w:r>
      <w:r>
        <w:rPr>
          <w:rFonts w:ascii="Times New Roman" w:hAnsi="Times New Roman"/>
          <w:sz w:val="24"/>
          <w:szCs w:val="24"/>
        </w:rPr>
        <w:tab/>
        <w:t>1202</w:t>
      </w:r>
    </w:p>
    <w:p w14:paraId="2B892893" w14:textId="77777777" w:rsidR="00F2370A" w:rsidRDefault="00F2370A" w:rsidP="00627D6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2F7AE83D" w14:textId="6EA3791D" w:rsidR="00627D69" w:rsidRPr="006E550C" w:rsidRDefault="00B21A74" w:rsidP="00627D6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007A0AB9">
        <w:rPr>
          <w:rFonts w:ascii="Times New Roman" w:hAnsi="Times New Roman"/>
          <w:sz w:val="24"/>
          <w:szCs w:val="24"/>
        </w:rPr>
        <w:t>Russo</w:t>
      </w:r>
      <w:r w:rsidR="004F5C2B">
        <w:rPr>
          <w:rFonts w:ascii="Times New Roman" w:hAnsi="Times New Roman"/>
          <w:sz w:val="24"/>
          <w:szCs w:val="24"/>
        </w:rPr>
        <w:tab/>
      </w:r>
      <w:r w:rsidR="004F5C2B">
        <w:rPr>
          <w:rFonts w:ascii="Times New Roman" w:hAnsi="Times New Roman"/>
          <w:sz w:val="24"/>
          <w:szCs w:val="24"/>
        </w:rPr>
        <w:tab/>
      </w:r>
      <w:r>
        <w:rPr>
          <w:rFonts w:ascii="Times New Roman" w:hAnsi="Times New Roman"/>
          <w:sz w:val="24"/>
          <w:szCs w:val="24"/>
        </w:rPr>
        <w:t>35CH</w:t>
      </w:r>
      <w:r w:rsidR="00627D69">
        <w:rPr>
          <w:rFonts w:ascii="Times New Roman" w:hAnsi="Times New Roman"/>
          <w:sz w:val="24"/>
          <w:szCs w:val="24"/>
        </w:rPr>
        <w:tab/>
      </w:r>
      <w:r w:rsidR="00296CB0">
        <w:rPr>
          <w:rFonts w:ascii="Times New Roman" w:hAnsi="Times New Roman"/>
          <w:sz w:val="24"/>
          <w:szCs w:val="24"/>
        </w:rPr>
        <w:tab/>
      </w:r>
      <w:r>
        <w:rPr>
          <w:rFonts w:ascii="Times New Roman" w:hAnsi="Times New Roman"/>
          <w:sz w:val="24"/>
          <w:szCs w:val="24"/>
        </w:rPr>
        <w:t>Wednesday</w:t>
      </w:r>
      <w:r>
        <w:rPr>
          <w:rFonts w:ascii="Times New Roman" w:hAnsi="Times New Roman"/>
          <w:sz w:val="24"/>
          <w:szCs w:val="24"/>
        </w:rPr>
        <w:tab/>
        <w:t>7:25-9:20am</w:t>
      </w:r>
      <w:r>
        <w:rPr>
          <w:rFonts w:ascii="Times New Roman" w:hAnsi="Times New Roman"/>
          <w:sz w:val="24"/>
          <w:szCs w:val="24"/>
        </w:rPr>
        <w:tab/>
      </w:r>
      <w:r>
        <w:rPr>
          <w:rFonts w:ascii="Times New Roman" w:hAnsi="Times New Roman"/>
          <w:sz w:val="24"/>
          <w:szCs w:val="24"/>
        </w:rPr>
        <w:tab/>
        <w:t>1202</w:t>
      </w:r>
    </w:p>
    <w:p w14:paraId="192C4B3F" w14:textId="386C2629" w:rsidR="00627D69" w:rsidRDefault="00627D69" w:rsidP="00627D6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004F5C2B">
        <w:rPr>
          <w:rFonts w:ascii="Times New Roman" w:hAnsi="Times New Roman"/>
          <w:sz w:val="24"/>
          <w:szCs w:val="24"/>
        </w:rPr>
        <w:t xml:space="preserve">Russo </w:t>
      </w:r>
      <w:r w:rsidR="004F5C2B">
        <w:rPr>
          <w:rFonts w:ascii="Times New Roman" w:hAnsi="Times New Roman"/>
          <w:sz w:val="24"/>
          <w:szCs w:val="24"/>
        </w:rPr>
        <w:tab/>
      </w:r>
      <w:r w:rsidR="009022D4">
        <w:rPr>
          <w:rFonts w:ascii="Times New Roman" w:hAnsi="Times New Roman"/>
          <w:sz w:val="24"/>
          <w:szCs w:val="24"/>
        </w:rPr>
        <w:t>1021</w:t>
      </w:r>
      <w:r w:rsidR="009022D4">
        <w:rPr>
          <w:rFonts w:ascii="Times New Roman" w:hAnsi="Times New Roman"/>
          <w:sz w:val="24"/>
          <w:szCs w:val="24"/>
        </w:rPr>
        <w:tab/>
      </w:r>
      <w:r w:rsidR="009022D4">
        <w:rPr>
          <w:rFonts w:ascii="Times New Roman" w:hAnsi="Times New Roman"/>
          <w:sz w:val="24"/>
          <w:szCs w:val="24"/>
        </w:rPr>
        <w:tab/>
        <w:t>Wednesday</w:t>
      </w:r>
      <w:r w:rsidR="009022D4">
        <w:rPr>
          <w:rFonts w:ascii="Times New Roman" w:hAnsi="Times New Roman"/>
          <w:sz w:val="24"/>
          <w:szCs w:val="24"/>
        </w:rPr>
        <w:tab/>
        <w:t>9:35-11:30 am</w:t>
      </w:r>
      <w:r w:rsidR="009022D4">
        <w:rPr>
          <w:rFonts w:ascii="Times New Roman" w:hAnsi="Times New Roman"/>
          <w:sz w:val="24"/>
          <w:szCs w:val="24"/>
        </w:rPr>
        <w:tab/>
      </w:r>
      <w:r w:rsidR="009022D4">
        <w:rPr>
          <w:rFonts w:ascii="Times New Roman" w:hAnsi="Times New Roman"/>
          <w:sz w:val="24"/>
          <w:szCs w:val="24"/>
        </w:rPr>
        <w:tab/>
        <w:t>1202</w:t>
      </w:r>
    </w:p>
    <w:p w14:paraId="2131A927" w14:textId="77777777" w:rsidR="009022D4" w:rsidRDefault="009022D4" w:rsidP="00627D6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0DAE63CC" w14:textId="72F3AD47" w:rsidR="00C473CF" w:rsidRPr="00C473CF" w:rsidRDefault="00030BA7" w:rsidP="00C473CF">
      <w:pPr>
        <w:autoSpaceDN w:val="0"/>
        <w:spacing w:after="0" w:line="240" w:lineRule="auto"/>
        <w:ind w:left="22"/>
        <w:rPr>
          <w:rFonts w:ascii="Times New Roman" w:hAnsi="Times New Roman"/>
          <w:color w:val="000000"/>
          <w:sz w:val="24"/>
          <w:szCs w:val="24"/>
        </w:rPr>
      </w:pPr>
      <w:r w:rsidRPr="00030BA7">
        <w:rPr>
          <w:rFonts w:ascii="Times New Roman" w:hAnsi="Times New Roman"/>
          <w:color w:val="000000"/>
          <w:sz w:val="24"/>
          <w:szCs w:val="24"/>
        </w:rPr>
        <w:t xml:space="preserve">We will have face-to-face instructional sessions in the classroom setting to accomplish the student learning objectives of this course. </w:t>
      </w:r>
      <w:r w:rsidR="00C473CF">
        <w:rPr>
          <w:rFonts w:ascii="Times New Roman" w:hAnsi="Times New Roman"/>
          <w:color w:val="000000"/>
          <w:sz w:val="24"/>
          <w:szCs w:val="24"/>
        </w:rPr>
        <w:t xml:space="preserve">In addition to the face-to-face class sessions, weekly asynchronous delivery of course content </w:t>
      </w:r>
      <w:r w:rsidR="00C473CF" w:rsidRPr="00C473CF">
        <w:rPr>
          <w:rFonts w:ascii="Times New Roman" w:hAnsi="Times New Roman"/>
          <w:color w:val="000000"/>
          <w:sz w:val="24"/>
          <w:szCs w:val="24"/>
        </w:rPr>
        <w:t xml:space="preserve">via instructional technology </w:t>
      </w:r>
      <w:r w:rsidR="00C473CF">
        <w:rPr>
          <w:rFonts w:ascii="Times New Roman" w:hAnsi="Times New Roman"/>
          <w:color w:val="000000"/>
          <w:sz w:val="24"/>
          <w:szCs w:val="24"/>
        </w:rPr>
        <w:t>will be assigned</w:t>
      </w:r>
      <w:r w:rsidR="00C473CF" w:rsidRPr="00C473CF">
        <w:rPr>
          <w:rFonts w:ascii="Times New Roman" w:hAnsi="Times New Roman"/>
          <w:color w:val="000000"/>
          <w:sz w:val="24"/>
          <w:szCs w:val="24"/>
        </w:rPr>
        <w:t xml:space="preserve">. </w:t>
      </w:r>
    </w:p>
    <w:p w14:paraId="2FF8B51B" w14:textId="77777777" w:rsidR="00C473CF" w:rsidRDefault="00C473CF" w:rsidP="00C473C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olor w:val="000000"/>
          <w:sz w:val="24"/>
          <w:szCs w:val="24"/>
        </w:rPr>
      </w:pPr>
    </w:p>
    <w:p w14:paraId="55B1C6D3" w14:textId="094B7CA0" w:rsidR="00030BA7" w:rsidRPr="00030BA7" w:rsidRDefault="00030BA7" w:rsidP="00030BA7">
      <w:pPr>
        <w:rPr>
          <w:rFonts w:ascii="Times New Roman" w:hAnsi="Times New Roman"/>
          <w:color w:val="000000"/>
          <w:sz w:val="24"/>
          <w:szCs w:val="24"/>
        </w:rPr>
      </w:pPr>
      <w:r w:rsidRPr="00030BA7">
        <w:rPr>
          <w:rFonts w:ascii="Times New Roman" w:hAnsi="Times New Roman"/>
          <w:color w:val="000000"/>
          <w:sz w:val="24"/>
          <w:szCs w:val="24"/>
        </w:rPr>
        <w:t>In response to COVID-19, the following policies and requirements are in place to maintain your learning environment and to enhance the safety of our in-classroom interactions.</w:t>
      </w:r>
    </w:p>
    <w:p w14:paraId="20255DCD" w14:textId="77777777" w:rsidR="00030BA7" w:rsidRPr="00030BA7" w:rsidRDefault="00030BA7" w:rsidP="00030BA7">
      <w:pPr>
        <w:pStyle w:val="ListParagraph"/>
        <w:numPr>
          <w:ilvl w:val="2"/>
          <w:numId w:val="10"/>
        </w:numPr>
        <w:autoSpaceDN w:val="0"/>
        <w:spacing w:after="0" w:line="240" w:lineRule="auto"/>
        <w:ind w:left="382"/>
        <w:rPr>
          <w:rFonts w:ascii="Times New Roman" w:hAnsi="Times New Roman"/>
          <w:color w:val="000000"/>
          <w:sz w:val="24"/>
          <w:szCs w:val="24"/>
        </w:rPr>
      </w:pPr>
      <w:r w:rsidRPr="00030BA7">
        <w:rPr>
          <w:rFonts w:ascii="Times New Roman" w:hAnsi="Times New Roman"/>
          <w:color w:val="000000"/>
          <w:sz w:val="24"/>
          <w:szCs w:val="24"/>
        </w:rPr>
        <w:t xml:space="preserve">You are required to wear approved face coverings at all times during class and within buildings. Following and enforcing these policies and requirements are all of our </w:t>
      </w:r>
      <w:r w:rsidRPr="00030BA7">
        <w:rPr>
          <w:rFonts w:ascii="Times New Roman" w:hAnsi="Times New Roman"/>
          <w:color w:val="000000"/>
          <w:sz w:val="24"/>
          <w:szCs w:val="24"/>
        </w:rPr>
        <w:lastRenderedPageBreak/>
        <w:t>responsibility. Failure to do so will lead to a report to the Office of Student Conduct and Conflict Resolution.</w:t>
      </w:r>
    </w:p>
    <w:p w14:paraId="548C5072" w14:textId="77777777" w:rsidR="00030BA7" w:rsidRPr="00030BA7" w:rsidRDefault="00030BA7" w:rsidP="00030BA7">
      <w:pPr>
        <w:pStyle w:val="ListParagraph"/>
        <w:numPr>
          <w:ilvl w:val="2"/>
          <w:numId w:val="10"/>
        </w:numPr>
        <w:autoSpaceDN w:val="0"/>
        <w:spacing w:after="0" w:line="240" w:lineRule="auto"/>
        <w:ind w:left="382"/>
        <w:rPr>
          <w:rFonts w:ascii="Times New Roman" w:hAnsi="Times New Roman"/>
          <w:color w:val="000000"/>
          <w:sz w:val="24"/>
          <w:szCs w:val="24"/>
        </w:rPr>
      </w:pPr>
      <w:r w:rsidRPr="00030BA7">
        <w:rPr>
          <w:rFonts w:ascii="Times New Roman" w:hAnsi="Times New Roman"/>
          <w:color w:val="000000"/>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25F7107D" w14:textId="77777777" w:rsidR="00030BA7" w:rsidRPr="00030BA7" w:rsidRDefault="00030BA7" w:rsidP="00030BA7">
      <w:pPr>
        <w:pStyle w:val="ListParagraph"/>
        <w:numPr>
          <w:ilvl w:val="2"/>
          <w:numId w:val="10"/>
        </w:numPr>
        <w:autoSpaceDN w:val="0"/>
        <w:spacing w:after="0" w:line="240" w:lineRule="auto"/>
        <w:ind w:left="382"/>
        <w:rPr>
          <w:rFonts w:ascii="Times New Roman" w:hAnsi="Times New Roman"/>
          <w:color w:val="000000"/>
          <w:sz w:val="24"/>
          <w:szCs w:val="24"/>
        </w:rPr>
      </w:pPr>
      <w:r w:rsidRPr="00030BA7">
        <w:rPr>
          <w:rFonts w:ascii="Times New Roman" w:hAnsi="Times New Roman"/>
          <w:color w:val="000000"/>
          <w:sz w:val="24"/>
          <w:szCs w:val="24"/>
        </w:rPr>
        <w:t>Sanitizing supplies are available in the classroom if you wish to wipe down your desks prior to sitting down and at the end of the class.</w:t>
      </w:r>
    </w:p>
    <w:p w14:paraId="1240548B" w14:textId="77777777" w:rsidR="00030BA7" w:rsidRPr="00030BA7" w:rsidRDefault="00030BA7" w:rsidP="00030BA7">
      <w:pPr>
        <w:pStyle w:val="ListParagraph"/>
        <w:numPr>
          <w:ilvl w:val="2"/>
          <w:numId w:val="10"/>
        </w:numPr>
        <w:autoSpaceDN w:val="0"/>
        <w:spacing w:after="0" w:line="240" w:lineRule="auto"/>
        <w:ind w:left="382"/>
        <w:rPr>
          <w:rFonts w:ascii="Times New Roman" w:hAnsi="Times New Roman"/>
          <w:color w:val="000000"/>
          <w:sz w:val="24"/>
          <w:szCs w:val="24"/>
        </w:rPr>
      </w:pPr>
      <w:r w:rsidRPr="00030BA7">
        <w:rPr>
          <w:rFonts w:ascii="Times New Roman" w:hAnsi="Times New Roman"/>
          <w:color w:val="000000"/>
          <w:sz w:val="24"/>
          <w:szCs w:val="24"/>
        </w:rPr>
        <w:t>Follow your instructor’s guidance on how to enter and exit the classroom.  Practice physical distancing to the extent possible when entering and exiting the classroom.</w:t>
      </w:r>
    </w:p>
    <w:p w14:paraId="48F816C3" w14:textId="77777777" w:rsidR="00030BA7" w:rsidRPr="00030BA7" w:rsidRDefault="00030BA7" w:rsidP="00030BA7">
      <w:pPr>
        <w:pStyle w:val="ListParagraph"/>
        <w:numPr>
          <w:ilvl w:val="2"/>
          <w:numId w:val="10"/>
        </w:numPr>
        <w:autoSpaceDN w:val="0"/>
        <w:spacing w:after="0" w:line="240" w:lineRule="auto"/>
        <w:ind w:left="382"/>
        <w:rPr>
          <w:rFonts w:ascii="Times New Roman" w:hAnsi="Times New Roman"/>
          <w:color w:val="000000"/>
          <w:sz w:val="24"/>
          <w:szCs w:val="24"/>
        </w:rPr>
      </w:pPr>
      <w:r w:rsidRPr="00030BA7">
        <w:rPr>
          <w:rFonts w:ascii="Times New Roman" w:hAnsi="Times New Roman"/>
          <w:color w:val="000000"/>
          <w:sz w:val="24"/>
          <w:szCs w:val="24"/>
        </w:rPr>
        <w:t>If you are experiencing COVID-19 symptoms (</w:t>
      </w:r>
      <w:hyperlink r:id="rId14" w:history="1">
        <w:r w:rsidRPr="00030BA7">
          <w:rPr>
            <w:rStyle w:val="Hyperlink"/>
            <w:rFonts w:ascii="Times New Roman" w:hAnsi="Times New Roman"/>
            <w:sz w:val="24"/>
            <w:szCs w:val="24"/>
          </w:rPr>
          <w:t>Click here for guidance from the CDC on symptoms of coronavirus</w:t>
        </w:r>
      </w:hyperlink>
      <w:r w:rsidRPr="00030BA7">
        <w:rPr>
          <w:rFonts w:ascii="Times New Roman" w:hAnsi="Times New Roman"/>
          <w:color w:val="000000"/>
          <w:sz w:val="24"/>
          <w:szCs w:val="24"/>
        </w:rPr>
        <w:t>)</w:t>
      </w:r>
      <w:r w:rsidRPr="00030BA7">
        <w:rPr>
          <w:rStyle w:val="Hyperlink"/>
          <w:rFonts w:ascii="Times New Roman" w:hAnsi="Times New Roman"/>
          <w:color w:val="000000"/>
          <w:sz w:val="24"/>
          <w:szCs w:val="24"/>
        </w:rPr>
        <w:t>,</w:t>
      </w:r>
      <w:r w:rsidRPr="00030BA7">
        <w:rPr>
          <w:rFonts w:ascii="Times New Roman" w:hAnsi="Times New Roman"/>
          <w:color w:val="000000"/>
          <w:sz w:val="24"/>
          <w:szCs w:val="24"/>
        </w:rPr>
        <w:t xml:space="preserve"> please use the UF Health screening system and follow the instructions on whether you are able to attend class. </w:t>
      </w:r>
      <w:hyperlink r:id="rId15" w:history="1">
        <w:r w:rsidRPr="00030BA7">
          <w:rPr>
            <w:rStyle w:val="Hyperlink"/>
            <w:rFonts w:ascii="Times New Roman" w:hAnsi="Times New Roman"/>
            <w:sz w:val="24"/>
            <w:szCs w:val="24"/>
          </w:rPr>
          <w:t>Click here for UF Health guidance on what to do if you have been exposed to or are experiencing Covid-19 symptoms</w:t>
        </w:r>
      </w:hyperlink>
      <w:r w:rsidRPr="00030BA7">
        <w:rPr>
          <w:rFonts w:ascii="Times New Roman" w:hAnsi="Times New Roman"/>
          <w:color w:val="000000"/>
          <w:sz w:val="24"/>
          <w:szCs w:val="24"/>
        </w:rPr>
        <w:t>.</w:t>
      </w:r>
    </w:p>
    <w:p w14:paraId="708E0E81" w14:textId="77777777" w:rsidR="00030BA7" w:rsidRPr="00030BA7" w:rsidRDefault="00030BA7" w:rsidP="00030BA7">
      <w:pPr>
        <w:pStyle w:val="ListParagraph"/>
        <w:numPr>
          <w:ilvl w:val="2"/>
          <w:numId w:val="10"/>
        </w:numPr>
        <w:autoSpaceDN w:val="0"/>
        <w:spacing w:after="0" w:line="240" w:lineRule="auto"/>
        <w:ind w:left="382"/>
        <w:rPr>
          <w:rFonts w:ascii="Times New Roman" w:hAnsi="Times New Roman"/>
          <w:color w:val="000000"/>
          <w:sz w:val="24"/>
          <w:szCs w:val="24"/>
        </w:rPr>
      </w:pPr>
      <w:r w:rsidRPr="00030BA7">
        <w:rPr>
          <w:rFonts w:ascii="Times New Roman" w:hAnsi="Times New Roman"/>
          <w:color w:val="000000"/>
          <w:sz w:val="24"/>
          <w:szCs w:val="24"/>
        </w:rPr>
        <w:t xml:space="preserve">Course materials will be provided to you with an excused absence, and you will be given a reasonable amount of time to make up work. </w:t>
      </w:r>
      <w:hyperlink r:id="rId16" w:history="1">
        <w:r w:rsidRPr="00030BA7">
          <w:rPr>
            <w:rStyle w:val="Hyperlink"/>
            <w:rFonts w:ascii="Times New Roman" w:hAnsi="Times New Roman"/>
            <w:sz w:val="24"/>
            <w:szCs w:val="24"/>
          </w:rPr>
          <w:t>Find more information in the university attendance policies</w:t>
        </w:r>
      </w:hyperlink>
    </w:p>
    <w:p w14:paraId="6493C4CD" w14:textId="13F1C737" w:rsidR="00C473CF" w:rsidRDefault="00C473CF" w:rsidP="00B21A7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1EED3E7F" w14:textId="448A2759" w:rsidR="00C6738E" w:rsidRPr="00B95F51" w:rsidRDefault="00C6738E" w:rsidP="00C473C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B95F51">
        <w:rPr>
          <w:rFonts w:ascii="Times New Roman" w:hAnsi="Times New Roman"/>
          <w:sz w:val="24"/>
          <w:szCs w:val="24"/>
        </w:rPr>
        <w:t xml:space="preserve">E-Learning in Canvas is the course management system that you will use for this course. E-Learning in Canvas is accessed by using your </w:t>
      </w:r>
      <w:proofErr w:type="spellStart"/>
      <w:r w:rsidRPr="00B95F51">
        <w:rPr>
          <w:rFonts w:ascii="Times New Roman" w:hAnsi="Times New Roman"/>
          <w:sz w:val="24"/>
          <w:szCs w:val="24"/>
        </w:rPr>
        <w:t>Gatorlink</w:t>
      </w:r>
      <w:proofErr w:type="spellEnd"/>
      <w:r w:rsidRPr="00B95F51">
        <w:rPr>
          <w:rFonts w:ascii="Times New Roman" w:hAnsi="Times New Roman"/>
          <w:sz w:val="24"/>
          <w:szCs w:val="24"/>
        </w:rPr>
        <w:t xml:space="preserve"> account name and password at</w:t>
      </w:r>
      <w:r w:rsidRPr="00B95F51">
        <w:rPr>
          <w:rStyle w:val="Hyperlink"/>
          <w:rFonts w:ascii="Times New Roman" w:eastAsia="Calibri" w:hAnsi="Times New Roman"/>
          <w:sz w:val="24"/>
          <w:szCs w:val="24"/>
        </w:rPr>
        <w:t xml:space="preserve"> </w:t>
      </w:r>
      <w:hyperlink r:id="rId17" w:history="1">
        <w:r w:rsidRPr="00B95F51">
          <w:rPr>
            <w:rStyle w:val="Hyperlink"/>
            <w:rFonts w:ascii="Times New Roman" w:eastAsia="Calibri" w:hAnsi="Times New Roman"/>
            <w:sz w:val="24"/>
            <w:szCs w:val="24"/>
          </w:rPr>
          <w:t>http://elearning.ufl.edu/</w:t>
        </w:r>
      </w:hyperlink>
      <w:r w:rsidRPr="00B95F51">
        <w:rPr>
          <w:rFonts w:ascii="Times New Roman" w:hAnsi="Times New Roman"/>
          <w:sz w:val="24"/>
          <w:szCs w:val="24"/>
        </w:rPr>
        <w:t xml:space="preserve">. There are several tutorials and student help </w:t>
      </w:r>
      <w:proofErr w:type="gramStart"/>
      <w:r w:rsidRPr="00B95F51">
        <w:rPr>
          <w:rFonts w:ascii="Times New Roman" w:hAnsi="Times New Roman"/>
          <w:sz w:val="24"/>
          <w:szCs w:val="24"/>
        </w:rPr>
        <w:t>links</w:t>
      </w:r>
      <w:proofErr w:type="gramEnd"/>
      <w:r w:rsidRPr="00B95F51">
        <w:rPr>
          <w:rFonts w:ascii="Times New Roman" w:hAnsi="Times New Roman"/>
          <w:sz w:val="24"/>
          <w:szCs w:val="24"/>
        </w:rPr>
        <w:t xml:space="preserve"> on the E-Learning login site. If you have technical questions call the UF Computer Help Desk at 352-392-HELP or send email to </w:t>
      </w:r>
      <w:hyperlink r:id="rId18" w:history="1">
        <w:r w:rsidRPr="00B95F51">
          <w:rPr>
            <w:rStyle w:val="Hyperlink"/>
            <w:rFonts w:ascii="Times New Roman" w:eastAsia="Calibri" w:hAnsi="Times New Roman"/>
            <w:sz w:val="24"/>
            <w:szCs w:val="24"/>
          </w:rPr>
          <w:t>helpdesk@ufl.edu</w:t>
        </w:r>
      </w:hyperlink>
      <w:r w:rsidRPr="00B95F51">
        <w:rPr>
          <w:rFonts w:ascii="Times New Roman" w:hAnsi="Times New Roman"/>
          <w:sz w:val="24"/>
          <w:szCs w:val="24"/>
        </w:rPr>
        <w:t>.</w:t>
      </w:r>
    </w:p>
    <w:p w14:paraId="0E833EB2" w14:textId="77777777" w:rsidR="00C6738E" w:rsidRPr="00B95F51" w:rsidRDefault="00C6738E" w:rsidP="00B95F51">
      <w:pPr>
        <w:spacing w:after="0" w:line="240" w:lineRule="auto"/>
        <w:ind w:firstLine="776"/>
        <w:rPr>
          <w:rFonts w:ascii="Times New Roman" w:hAnsi="Times New Roman"/>
          <w:sz w:val="24"/>
          <w:szCs w:val="24"/>
        </w:rPr>
      </w:pPr>
    </w:p>
    <w:p w14:paraId="19C6F3C3" w14:textId="18BFC050" w:rsidR="00C6738E" w:rsidRPr="00B95F51" w:rsidRDefault="00C6738E" w:rsidP="00030BA7">
      <w:pPr>
        <w:spacing w:after="0" w:line="240" w:lineRule="auto"/>
        <w:rPr>
          <w:rFonts w:ascii="Times New Roman" w:hAnsi="Times New Roman"/>
          <w:sz w:val="24"/>
          <w:szCs w:val="24"/>
        </w:rPr>
      </w:pPr>
      <w:r w:rsidRPr="00B95F51">
        <w:rPr>
          <w:rFonts w:ascii="Times New Roman" w:hAnsi="Times New Roman"/>
          <w:sz w:val="24"/>
          <w:szCs w:val="24"/>
        </w:rPr>
        <w:t xml:space="preserve">It is important that you regularly check your </w:t>
      </w:r>
      <w:proofErr w:type="spellStart"/>
      <w:r w:rsidRPr="00B95F51">
        <w:rPr>
          <w:rFonts w:ascii="Times New Roman" w:hAnsi="Times New Roman"/>
          <w:sz w:val="24"/>
          <w:szCs w:val="24"/>
        </w:rPr>
        <w:t>Gatorlink</w:t>
      </w:r>
      <w:proofErr w:type="spellEnd"/>
      <w:r w:rsidRPr="00B95F51">
        <w:rPr>
          <w:rFonts w:ascii="Times New Roman" w:hAnsi="Times New Roman"/>
          <w:sz w:val="24"/>
          <w:szCs w:val="24"/>
        </w:rPr>
        <w:t xml:space="preserve"> account email for College and University wide information and the course E-Learning site for announcements and notifications.</w:t>
      </w:r>
      <w:r w:rsidR="002A33DA" w:rsidRPr="00B95F51">
        <w:rPr>
          <w:rFonts w:ascii="Times New Roman" w:hAnsi="Times New Roman"/>
          <w:sz w:val="24"/>
          <w:szCs w:val="24"/>
        </w:rPr>
        <w:t xml:space="preserve">  </w:t>
      </w:r>
      <w:r w:rsidRPr="00B95F51">
        <w:rPr>
          <w:rFonts w:ascii="Times New Roman" w:hAnsi="Times New Roman"/>
          <w:sz w:val="24"/>
          <w:szCs w:val="24"/>
        </w:rPr>
        <w:t>Course websites are generally made available on the Friday before the first day of classes.</w:t>
      </w:r>
    </w:p>
    <w:p w14:paraId="00823B7D" w14:textId="77777777" w:rsidR="00C6738E" w:rsidRPr="00B95F51" w:rsidRDefault="00C6738E" w:rsidP="00B95F51">
      <w:pPr>
        <w:spacing w:after="0" w:line="240" w:lineRule="auto"/>
        <w:rPr>
          <w:rFonts w:ascii="Times New Roman" w:hAnsi="Times New Roman"/>
          <w:sz w:val="24"/>
          <w:szCs w:val="24"/>
          <w:u w:val="single"/>
        </w:rPr>
      </w:pPr>
    </w:p>
    <w:p w14:paraId="40F52657" w14:textId="77777777" w:rsidR="00FF4FFF" w:rsidRPr="00491357" w:rsidRDefault="00FF4FFF" w:rsidP="00B95F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491357">
        <w:rPr>
          <w:rFonts w:ascii="Times New Roman" w:hAnsi="Times New Roman"/>
          <w:sz w:val="24"/>
          <w:szCs w:val="24"/>
          <w:u w:val="single"/>
        </w:rPr>
        <w:t>TEACHING METHODS</w:t>
      </w:r>
    </w:p>
    <w:p w14:paraId="68DF1B0C" w14:textId="77777777" w:rsidR="00B46C01" w:rsidRPr="00491357" w:rsidRDefault="00B46C01" w:rsidP="00491357">
      <w:pPr>
        <w:pStyle w:val="ListParagraph"/>
        <w:numPr>
          <w:ilvl w:val="0"/>
          <w:numId w:val="1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hanging="144"/>
        <w:rPr>
          <w:rFonts w:ascii="Times New Roman" w:hAnsi="Times New Roman"/>
          <w:sz w:val="24"/>
          <w:szCs w:val="24"/>
        </w:rPr>
      </w:pPr>
      <w:r w:rsidRPr="00491357">
        <w:rPr>
          <w:rFonts w:ascii="Times New Roman" w:hAnsi="Times New Roman"/>
          <w:sz w:val="24"/>
          <w:szCs w:val="24"/>
        </w:rPr>
        <w:t>Lecture/discussion</w:t>
      </w:r>
    </w:p>
    <w:p w14:paraId="521D841C" w14:textId="545F2CA7" w:rsidR="00B46C01" w:rsidRPr="00491357" w:rsidRDefault="00B46C01" w:rsidP="00491357">
      <w:pPr>
        <w:pStyle w:val="ListParagraph"/>
        <w:numPr>
          <w:ilvl w:val="2"/>
          <w:numId w:val="1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hanging="144"/>
        <w:rPr>
          <w:rFonts w:ascii="Times New Roman" w:hAnsi="Times New Roman"/>
          <w:sz w:val="24"/>
          <w:szCs w:val="24"/>
        </w:rPr>
      </w:pPr>
      <w:r w:rsidRPr="00491357">
        <w:rPr>
          <w:rFonts w:ascii="Times New Roman" w:hAnsi="Times New Roman"/>
          <w:sz w:val="24"/>
          <w:szCs w:val="24"/>
        </w:rPr>
        <w:t>Learning Burst/discussion</w:t>
      </w:r>
    </w:p>
    <w:p w14:paraId="5161FD76" w14:textId="4DD19D75" w:rsidR="00B46C01" w:rsidRPr="00491357" w:rsidRDefault="00B34C01" w:rsidP="00491357">
      <w:pPr>
        <w:pStyle w:val="ListParagraph"/>
        <w:numPr>
          <w:ilvl w:val="2"/>
          <w:numId w:val="1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hanging="144"/>
        <w:rPr>
          <w:rFonts w:ascii="Times New Roman" w:hAnsi="Times New Roman"/>
          <w:sz w:val="24"/>
          <w:szCs w:val="24"/>
        </w:rPr>
      </w:pPr>
      <w:r w:rsidRPr="00491357">
        <w:rPr>
          <w:rFonts w:ascii="Times New Roman" w:hAnsi="Times New Roman"/>
          <w:sz w:val="24"/>
          <w:szCs w:val="24"/>
        </w:rPr>
        <w:t>Demonstration</w:t>
      </w:r>
    </w:p>
    <w:p w14:paraId="37458929" w14:textId="77209540" w:rsidR="00B46C01" w:rsidRPr="00491357" w:rsidRDefault="00B46C01" w:rsidP="00491357">
      <w:pPr>
        <w:pStyle w:val="ListParagraph"/>
        <w:numPr>
          <w:ilvl w:val="2"/>
          <w:numId w:val="1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hanging="144"/>
        <w:rPr>
          <w:rFonts w:ascii="Times New Roman" w:hAnsi="Times New Roman"/>
          <w:sz w:val="24"/>
          <w:szCs w:val="24"/>
        </w:rPr>
      </w:pPr>
      <w:r w:rsidRPr="00491357">
        <w:rPr>
          <w:rFonts w:ascii="Times New Roman" w:hAnsi="Times New Roman"/>
          <w:sz w:val="24"/>
          <w:szCs w:val="24"/>
        </w:rPr>
        <w:t>Simulated clinical practice</w:t>
      </w:r>
    </w:p>
    <w:p w14:paraId="2368ACCD" w14:textId="188F8C01" w:rsidR="00FF4FFF" w:rsidRPr="00491357" w:rsidRDefault="00B46C01" w:rsidP="00491357">
      <w:pPr>
        <w:pStyle w:val="ListParagraph"/>
        <w:numPr>
          <w:ilvl w:val="2"/>
          <w:numId w:val="13"/>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hanging="144"/>
        <w:rPr>
          <w:rFonts w:ascii="Times New Roman" w:hAnsi="Times New Roman"/>
          <w:sz w:val="24"/>
          <w:szCs w:val="24"/>
        </w:rPr>
      </w:pPr>
      <w:r w:rsidRPr="00491357">
        <w:rPr>
          <w:rFonts w:ascii="Times New Roman" w:hAnsi="Times New Roman"/>
          <w:sz w:val="24"/>
          <w:szCs w:val="24"/>
        </w:rPr>
        <w:t>Interactive multimedia assignments</w:t>
      </w:r>
    </w:p>
    <w:p w14:paraId="5E5E9A98" w14:textId="77777777" w:rsidR="002A33DA" w:rsidRPr="00491357" w:rsidRDefault="002A33DA" w:rsidP="00B95F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14:paraId="01B9F9B6" w14:textId="77777777" w:rsidR="00FF4FFF" w:rsidRPr="00491357" w:rsidRDefault="00FF4FFF" w:rsidP="00B95F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491357">
        <w:rPr>
          <w:rFonts w:ascii="Times New Roman" w:hAnsi="Times New Roman"/>
          <w:sz w:val="24"/>
          <w:szCs w:val="24"/>
          <w:u w:val="single"/>
        </w:rPr>
        <w:t>LEARNING ACTIVITIES</w:t>
      </w:r>
    </w:p>
    <w:p w14:paraId="3A311952" w14:textId="77777777" w:rsidR="00B46C01" w:rsidRPr="00491357" w:rsidRDefault="00B46C01" w:rsidP="00491357">
      <w:pPr>
        <w:pStyle w:val="ListParagraph"/>
        <w:numPr>
          <w:ilvl w:val="0"/>
          <w:numId w:val="14"/>
        </w:numPr>
        <w:spacing w:after="0" w:line="240" w:lineRule="auto"/>
        <w:ind w:left="144" w:hanging="144"/>
        <w:rPr>
          <w:rFonts w:ascii="Times New Roman" w:hAnsi="Times New Roman"/>
          <w:sz w:val="24"/>
          <w:szCs w:val="24"/>
        </w:rPr>
      </w:pPr>
      <w:r w:rsidRPr="00491357">
        <w:rPr>
          <w:rFonts w:ascii="Times New Roman" w:hAnsi="Times New Roman"/>
          <w:sz w:val="24"/>
          <w:szCs w:val="24"/>
        </w:rPr>
        <w:t>Participation in small group activities and class discussion</w:t>
      </w:r>
    </w:p>
    <w:p w14:paraId="08A5290C" w14:textId="5B5F6AF7" w:rsidR="00B46C01" w:rsidRPr="00491357" w:rsidRDefault="00B46C01" w:rsidP="00491357">
      <w:pPr>
        <w:pStyle w:val="ListParagraph"/>
        <w:numPr>
          <w:ilvl w:val="2"/>
          <w:numId w:val="14"/>
        </w:numPr>
        <w:spacing w:after="0" w:line="240" w:lineRule="auto"/>
        <w:ind w:left="144" w:hanging="144"/>
        <w:rPr>
          <w:rFonts w:ascii="Times New Roman" w:hAnsi="Times New Roman"/>
          <w:sz w:val="24"/>
          <w:szCs w:val="24"/>
        </w:rPr>
      </w:pPr>
      <w:r w:rsidRPr="00491357">
        <w:rPr>
          <w:rFonts w:ascii="Times New Roman" w:hAnsi="Times New Roman"/>
          <w:sz w:val="24"/>
          <w:szCs w:val="24"/>
        </w:rPr>
        <w:t>Assigned readings</w:t>
      </w:r>
    </w:p>
    <w:p w14:paraId="4324650F" w14:textId="767F9599" w:rsidR="00B46C01" w:rsidRPr="00491357" w:rsidRDefault="00B46C01" w:rsidP="00491357">
      <w:pPr>
        <w:pStyle w:val="ListParagraph"/>
        <w:numPr>
          <w:ilvl w:val="2"/>
          <w:numId w:val="14"/>
        </w:numPr>
        <w:spacing w:after="0" w:line="240" w:lineRule="auto"/>
        <w:ind w:left="144" w:hanging="144"/>
        <w:rPr>
          <w:rFonts w:ascii="Times New Roman" w:hAnsi="Times New Roman"/>
          <w:sz w:val="24"/>
          <w:szCs w:val="24"/>
        </w:rPr>
      </w:pPr>
      <w:r w:rsidRPr="00491357">
        <w:rPr>
          <w:rFonts w:ascii="Times New Roman" w:hAnsi="Times New Roman"/>
          <w:sz w:val="24"/>
          <w:szCs w:val="24"/>
        </w:rPr>
        <w:t>Completion of assigned multimedia content</w:t>
      </w:r>
    </w:p>
    <w:p w14:paraId="6645D706" w14:textId="713DACEA" w:rsidR="00B46C01" w:rsidRPr="00491357" w:rsidRDefault="00B46C01" w:rsidP="00491357">
      <w:pPr>
        <w:pStyle w:val="ListParagraph"/>
        <w:numPr>
          <w:ilvl w:val="2"/>
          <w:numId w:val="14"/>
        </w:numPr>
        <w:spacing w:after="0" w:line="240" w:lineRule="auto"/>
        <w:ind w:left="144" w:hanging="144"/>
        <w:rPr>
          <w:rFonts w:ascii="Times New Roman" w:hAnsi="Times New Roman"/>
          <w:sz w:val="24"/>
          <w:szCs w:val="24"/>
        </w:rPr>
      </w:pPr>
      <w:r w:rsidRPr="00491357">
        <w:rPr>
          <w:rFonts w:ascii="Times New Roman" w:hAnsi="Times New Roman"/>
          <w:sz w:val="24"/>
          <w:szCs w:val="24"/>
        </w:rPr>
        <w:t>Supervised demonstration of clinical laboratory skills</w:t>
      </w:r>
    </w:p>
    <w:p w14:paraId="50D3013C" w14:textId="169D20D6" w:rsidR="00C6738E" w:rsidRPr="00491357" w:rsidRDefault="00B46C01" w:rsidP="00491357">
      <w:pPr>
        <w:pStyle w:val="ListParagraph"/>
        <w:numPr>
          <w:ilvl w:val="2"/>
          <w:numId w:val="14"/>
        </w:numPr>
        <w:spacing w:after="0" w:line="240" w:lineRule="auto"/>
        <w:ind w:left="144" w:hanging="144"/>
        <w:rPr>
          <w:rFonts w:ascii="Times New Roman" w:hAnsi="Times New Roman"/>
          <w:sz w:val="24"/>
          <w:szCs w:val="24"/>
        </w:rPr>
      </w:pPr>
      <w:r w:rsidRPr="00491357">
        <w:rPr>
          <w:rFonts w:ascii="Times New Roman" w:hAnsi="Times New Roman"/>
          <w:sz w:val="24"/>
          <w:szCs w:val="24"/>
        </w:rPr>
        <w:t>HESI Case Studies</w:t>
      </w:r>
    </w:p>
    <w:p w14:paraId="19019F8D" w14:textId="77777777" w:rsidR="002A33DA" w:rsidRPr="00491357" w:rsidRDefault="002A33DA" w:rsidP="00B95F51">
      <w:pPr>
        <w:spacing w:after="0" w:line="240" w:lineRule="auto"/>
        <w:rPr>
          <w:rFonts w:ascii="Times New Roman" w:hAnsi="Times New Roman"/>
          <w:sz w:val="24"/>
          <w:szCs w:val="24"/>
          <w:u w:val="single"/>
        </w:rPr>
      </w:pPr>
    </w:p>
    <w:p w14:paraId="76A94B8D" w14:textId="370C8AA0" w:rsidR="00D954FD" w:rsidRPr="00491357" w:rsidRDefault="00D954FD" w:rsidP="00B95F51">
      <w:pPr>
        <w:spacing w:after="0" w:line="240" w:lineRule="auto"/>
        <w:rPr>
          <w:rFonts w:ascii="Times New Roman" w:hAnsi="Times New Roman"/>
          <w:sz w:val="24"/>
          <w:szCs w:val="24"/>
          <w:u w:val="single"/>
        </w:rPr>
      </w:pPr>
      <w:r w:rsidRPr="00491357">
        <w:rPr>
          <w:rFonts w:ascii="Times New Roman" w:hAnsi="Times New Roman"/>
          <w:sz w:val="24"/>
          <w:szCs w:val="24"/>
          <w:u w:val="single"/>
        </w:rPr>
        <w:t>EVALUATION METHODS/ COURSE GRADE CALCULATION</w:t>
      </w:r>
    </w:p>
    <w:p w14:paraId="11632779" w14:textId="77777777" w:rsidR="004B642B" w:rsidRPr="00491357" w:rsidRDefault="004B642B" w:rsidP="004B642B">
      <w:pPr>
        <w:spacing w:after="0" w:line="240" w:lineRule="auto"/>
        <w:rPr>
          <w:rFonts w:ascii="Times New Roman" w:hAnsi="Times New Roman"/>
          <w:b/>
          <w:bCs/>
          <w:sz w:val="24"/>
          <w:szCs w:val="24"/>
        </w:rPr>
      </w:pPr>
      <w:r w:rsidRPr="00491357">
        <w:rPr>
          <w:rFonts w:ascii="Times New Roman" w:hAnsi="Times New Roman"/>
          <w:b/>
          <w:bCs/>
          <w:sz w:val="24"/>
          <w:szCs w:val="24"/>
        </w:rPr>
        <w:t>Gradebook Categories:</w:t>
      </w:r>
    </w:p>
    <w:p w14:paraId="23EE1591" w14:textId="71580289" w:rsidR="004B642B" w:rsidRPr="00491357" w:rsidRDefault="004B642B" w:rsidP="004B642B">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491357">
        <w:rPr>
          <w:rFonts w:ascii="Times New Roman" w:hAnsi="Times New Roman"/>
          <w:sz w:val="24"/>
          <w:szCs w:val="24"/>
          <w:u w:val="none"/>
        </w:rPr>
        <w:t xml:space="preserve">Syllabus Quiz                                                            </w:t>
      </w:r>
      <w:r w:rsidRPr="00491357">
        <w:rPr>
          <w:rFonts w:ascii="Times New Roman" w:hAnsi="Times New Roman"/>
          <w:sz w:val="24"/>
          <w:szCs w:val="24"/>
          <w:u w:val="none"/>
        </w:rPr>
        <w:tab/>
      </w:r>
      <w:r w:rsidRPr="00491357">
        <w:rPr>
          <w:rFonts w:ascii="Times New Roman" w:hAnsi="Times New Roman"/>
          <w:sz w:val="24"/>
          <w:szCs w:val="24"/>
          <w:u w:val="none"/>
        </w:rPr>
        <w:tab/>
      </w:r>
      <w:r w:rsidRPr="00491357">
        <w:rPr>
          <w:rFonts w:ascii="Times New Roman" w:hAnsi="Times New Roman"/>
          <w:sz w:val="24"/>
          <w:szCs w:val="24"/>
          <w:u w:val="none"/>
        </w:rPr>
        <w:tab/>
        <w:t xml:space="preserve"> </w:t>
      </w:r>
      <w:r w:rsidR="00F5695A" w:rsidRPr="00491357">
        <w:rPr>
          <w:rFonts w:ascii="Times New Roman" w:hAnsi="Times New Roman"/>
          <w:sz w:val="24"/>
          <w:szCs w:val="24"/>
          <w:u w:val="none"/>
        </w:rPr>
        <w:t>2</w:t>
      </w:r>
      <w:r w:rsidRPr="00491357">
        <w:rPr>
          <w:rFonts w:ascii="Times New Roman" w:hAnsi="Times New Roman"/>
          <w:sz w:val="24"/>
          <w:szCs w:val="24"/>
          <w:u w:val="none"/>
        </w:rPr>
        <w:t>.0%</w:t>
      </w:r>
    </w:p>
    <w:p w14:paraId="7FBE0F86" w14:textId="586629EB" w:rsidR="004B642B" w:rsidRPr="00491357" w:rsidRDefault="004B642B" w:rsidP="004B642B">
      <w:pPr>
        <w:pStyle w:val="Heading1"/>
        <w:tabs>
          <w:tab w:val="left" w:pos="-1080"/>
          <w:tab w:val="left" w:pos="-720"/>
          <w:tab w:val="left" w:pos="0"/>
          <w:tab w:val="left" w:pos="450"/>
          <w:tab w:val="left" w:pos="900"/>
          <w:tab w:val="left" w:pos="2160"/>
        </w:tabs>
        <w:spacing w:line="264" w:lineRule="auto"/>
        <w:contextualSpacing/>
        <w:rPr>
          <w:rFonts w:ascii="Times New Roman" w:hAnsi="Times New Roman"/>
          <w:sz w:val="24"/>
          <w:szCs w:val="24"/>
          <w:u w:val="none"/>
        </w:rPr>
      </w:pPr>
      <w:r w:rsidRPr="00491357">
        <w:rPr>
          <w:rFonts w:ascii="Times New Roman" w:hAnsi="Times New Roman"/>
          <w:sz w:val="24"/>
          <w:szCs w:val="24"/>
          <w:u w:val="none"/>
        </w:rPr>
        <w:t xml:space="preserve">Exam 1 </w:t>
      </w:r>
      <w:r w:rsidRPr="00491357">
        <w:rPr>
          <w:rFonts w:ascii="Times New Roman" w:hAnsi="Times New Roman"/>
          <w:sz w:val="24"/>
          <w:szCs w:val="24"/>
          <w:u w:val="none"/>
        </w:rPr>
        <w:tab/>
      </w:r>
      <w:r w:rsidRPr="00491357">
        <w:rPr>
          <w:rFonts w:ascii="Times New Roman" w:hAnsi="Times New Roman"/>
          <w:sz w:val="24"/>
          <w:szCs w:val="24"/>
          <w:u w:val="none"/>
        </w:rPr>
        <w:tab/>
      </w:r>
      <w:r w:rsidRPr="00491357">
        <w:rPr>
          <w:rFonts w:ascii="Times New Roman" w:hAnsi="Times New Roman"/>
          <w:sz w:val="24"/>
          <w:szCs w:val="24"/>
          <w:u w:val="none"/>
        </w:rPr>
        <w:tab/>
      </w:r>
      <w:r w:rsidRPr="00491357">
        <w:rPr>
          <w:rFonts w:ascii="Times New Roman" w:hAnsi="Times New Roman"/>
          <w:sz w:val="24"/>
          <w:szCs w:val="24"/>
          <w:u w:val="none"/>
        </w:rPr>
        <w:tab/>
      </w:r>
      <w:r w:rsidRPr="00491357">
        <w:rPr>
          <w:rFonts w:ascii="Times New Roman" w:hAnsi="Times New Roman"/>
          <w:sz w:val="24"/>
          <w:szCs w:val="24"/>
          <w:u w:val="none"/>
        </w:rPr>
        <w:tab/>
      </w:r>
      <w:r w:rsidRPr="00491357">
        <w:rPr>
          <w:rFonts w:ascii="Times New Roman" w:hAnsi="Times New Roman"/>
          <w:sz w:val="24"/>
          <w:szCs w:val="24"/>
          <w:u w:val="none"/>
        </w:rPr>
        <w:tab/>
      </w:r>
      <w:r w:rsidRPr="00491357">
        <w:rPr>
          <w:rFonts w:ascii="Times New Roman" w:hAnsi="Times New Roman"/>
          <w:sz w:val="24"/>
          <w:szCs w:val="24"/>
          <w:u w:val="none"/>
        </w:rPr>
        <w:tab/>
      </w:r>
      <w:r w:rsidRPr="00491357">
        <w:rPr>
          <w:rFonts w:ascii="Times New Roman" w:hAnsi="Times New Roman"/>
          <w:sz w:val="24"/>
          <w:szCs w:val="24"/>
          <w:u w:val="none"/>
        </w:rPr>
        <w:tab/>
        <w:t>1</w:t>
      </w:r>
      <w:r w:rsidR="00B46C01" w:rsidRPr="00491357">
        <w:rPr>
          <w:rFonts w:ascii="Times New Roman" w:hAnsi="Times New Roman"/>
          <w:sz w:val="24"/>
          <w:szCs w:val="24"/>
          <w:u w:val="none"/>
        </w:rPr>
        <w:t>8</w:t>
      </w:r>
      <w:r w:rsidRPr="00491357">
        <w:rPr>
          <w:rFonts w:ascii="Times New Roman" w:hAnsi="Times New Roman"/>
          <w:sz w:val="24"/>
          <w:szCs w:val="24"/>
          <w:u w:val="none"/>
        </w:rPr>
        <w:t>.0%</w:t>
      </w:r>
      <w:r w:rsidRPr="00491357">
        <w:rPr>
          <w:rFonts w:ascii="Times New Roman" w:hAnsi="Times New Roman"/>
          <w:sz w:val="24"/>
          <w:szCs w:val="24"/>
          <w:u w:val="none"/>
        </w:rPr>
        <w:tab/>
      </w:r>
    </w:p>
    <w:p w14:paraId="39667C32" w14:textId="626308CA" w:rsidR="004B642B" w:rsidRPr="00491357" w:rsidRDefault="004B642B" w:rsidP="004B642B">
      <w:pPr>
        <w:pStyle w:val="Heading1"/>
        <w:tabs>
          <w:tab w:val="left" w:pos="-1080"/>
          <w:tab w:val="left" w:pos="-720"/>
          <w:tab w:val="left" w:pos="0"/>
          <w:tab w:val="left" w:pos="450"/>
          <w:tab w:val="left" w:pos="900"/>
          <w:tab w:val="left" w:pos="2160"/>
        </w:tabs>
        <w:spacing w:line="264" w:lineRule="auto"/>
        <w:contextualSpacing/>
        <w:rPr>
          <w:rFonts w:ascii="Times New Roman" w:hAnsi="Times New Roman"/>
          <w:sz w:val="24"/>
          <w:szCs w:val="24"/>
          <w:u w:val="none"/>
        </w:rPr>
      </w:pPr>
      <w:r w:rsidRPr="00491357">
        <w:rPr>
          <w:rFonts w:ascii="Times New Roman" w:hAnsi="Times New Roman"/>
          <w:sz w:val="24"/>
          <w:szCs w:val="24"/>
          <w:u w:val="none"/>
        </w:rPr>
        <w:t>Exam 2</w:t>
      </w:r>
      <w:r w:rsidRPr="00491357">
        <w:rPr>
          <w:rFonts w:ascii="Times New Roman" w:hAnsi="Times New Roman"/>
          <w:sz w:val="24"/>
          <w:szCs w:val="24"/>
          <w:u w:val="none"/>
        </w:rPr>
        <w:tab/>
      </w:r>
      <w:r w:rsidRPr="00491357">
        <w:rPr>
          <w:rFonts w:ascii="Times New Roman" w:hAnsi="Times New Roman"/>
          <w:sz w:val="24"/>
          <w:szCs w:val="24"/>
          <w:u w:val="none"/>
        </w:rPr>
        <w:tab/>
      </w:r>
      <w:r w:rsidRPr="00491357">
        <w:rPr>
          <w:rFonts w:ascii="Times New Roman" w:hAnsi="Times New Roman"/>
          <w:sz w:val="24"/>
          <w:szCs w:val="24"/>
          <w:u w:val="none"/>
        </w:rPr>
        <w:tab/>
      </w:r>
      <w:r w:rsidRPr="00491357">
        <w:rPr>
          <w:rFonts w:ascii="Times New Roman" w:hAnsi="Times New Roman"/>
          <w:sz w:val="24"/>
          <w:szCs w:val="24"/>
          <w:u w:val="none"/>
        </w:rPr>
        <w:tab/>
      </w:r>
      <w:r w:rsidRPr="00491357">
        <w:rPr>
          <w:rFonts w:ascii="Times New Roman" w:hAnsi="Times New Roman"/>
          <w:sz w:val="24"/>
          <w:szCs w:val="24"/>
          <w:u w:val="none"/>
        </w:rPr>
        <w:tab/>
      </w:r>
      <w:r w:rsidRPr="00491357">
        <w:rPr>
          <w:rFonts w:ascii="Times New Roman" w:hAnsi="Times New Roman"/>
          <w:sz w:val="24"/>
          <w:szCs w:val="24"/>
          <w:u w:val="none"/>
        </w:rPr>
        <w:tab/>
      </w:r>
      <w:r w:rsidRPr="00491357">
        <w:rPr>
          <w:rFonts w:ascii="Times New Roman" w:hAnsi="Times New Roman"/>
          <w:sz w:val="24"/>
          <w:szCs w:val="24"/>
          <w:u w:val="none"/>
        </w:rPr>
        <w:tab/>
      </w:r>
      <w:r w:rsidRPr="00491357">
        <w:rPr>
          <w:rFonts w:ascii="Times New Roman" w:hAnsi="Times New Roman"/>
          <w:sz w:val="24"/>
          <w:szCs w:val="24"/>
          <w:u w:val="none"/>
        </w:rPr>
        <w:tab/>
        <w:t>1</w:t>
      </w:r>
      <w:r w:rsidR="00B46C01" w:rsidRPr="00491357">
        <w:rPr>
          <w:rFonts w:ascii="Times New Roman" w:hAnsi="Times New Roman"/>
          <w:sz w:val="24"/>
          <w:szCs w:val="24"/>
          <w:u w:val="none"/>
        </w:rPr>
        <w:t>8</w:t>
      </w:r>
      <w:r w:rsidRPr="00491357">
        <w:rPr>
          <w:rFonts w:ascii="Times New Roman" w:hAnsi="Times New Roman"/>
          <w:sz w:val="24"/>
          <w:szCs w:val="24"/>
          <w:u w:val="none"/>
        </w:rPr>
        <w:t>.0%</w:t>
      </w:r>
    </w:p>
    <w:p w14:paraId="2BB74F06" w14:textId="0C552738" w:rsidR="004B642B" w:rsidRPr="00491357" w:rsidRDefault="004B642B" w:rsidP="004B642B">
      <w:pPr>
        <w:spacing w:after="0" w:line="264" w:lineRule="auto"/>
        <w:rPr>
          <w:rFonts w:ascii="Times New Roman" w:hAnsi="Times New Roman"/>
          <w:sz w:val="24"/>
          <w:szCs w:val="24"/>
        </w:rPr>
      </w:pPr>
      <w:r w:rsidRPr="00491357">
        <w:rPr>
          <w:rFonts w:ascii="Times New Roman" w:hAnsi="Times New Roman"/>
          <w:sz w:val="24"/>
          <w:szCs w:val="24"/>
        </w:rPr>
        <w:t>HESI Exam</w:t>
      </w:r>
      <w:r w:rsidRPr="00491357">
        <w:rPr>
          <w:rFonts w:ascii="Times New Roman" w:hAnsi="Times New Roman"/>
          <w:sz w:val="24"/>
          <w:szCs w:val="24"/>
        </w:rPr>
        <w:tab/>
      </w:r>
      <w:r w:rsidRPr="00491357">
        <w:rPr>
          <w:rFonts w:ascii="Times New Roman" w:hAnsi="Times New Roman"/>
          <w:sz w:val="24"/>
          <w:szCs w:val="24"/>
        </w:rPr>
        <w:tab/>
      </w:r>
      <w:r w:rsidRPr="00491357">
        <w:rPr>
          <w:rFonts w:ascii="Times New Roman" w:hAnsi="Times New Roman"/>
          <w:sz w:val="24"/>
          <w:szCs w:val="24"/>
        </w:rPr>
        <w:tab/>
      </w:r>
      <w:r w:rsidRPr="00491357">
        <w:rPr>
          <w:rFonts w:ascii="Times New Roman" w:hAnsi="Times New Roman"/>
          <w:sz w:val="24"/>
          <w:szCs w:val="24"/>
        </w:rPr>
        <w:tab/>
        <w:t xml:space="preserve">   </w:t>
      </w:r>
      <w:r w:rsidRPr="00491357">
        <w:rPr>
          <w:rFonts w:ascii="Times New Roman" w:hAnsi="Times New Roman"/>
          <w:sz w:val="24"/>
          <w:szCs w:val="24"/>
        </w:rPr>
        <w:tab/>
        <w:t xml:space="preserve">      </w:t>
      </w:r>
      <w:r w:rsidRPr="00491357">
        <w:rPr>
          <w:rFonts w:ascii="Times New Roman" w:hAnsi="Times New Roman"/>
          <w:sz w:val="24"/>
          <w:szCs w:val="24"/>
        </w:rPr>
        <w:tab/>
        <w:t xml:space="preserve">   </w:t>
      </w:r>
      <w:r w:rsidRPr="00491357">
        <w:rPr>
          <w:rFonts w:ascii="Times New Roman" w:hAnsi="Times New Roman"/>
          <w:sz w:val="24"/>
          <w:szCs w:val="24"/>
        </w:rPr>
        <w:tab/>
      </w:r>
      <w:r w:rsidRPr="00491357">
        <w:rPr>
          <w:rFonts w:ascii="Times New Roman" w:hAnsi="Times New Roman"/>
          <w:sz w:val="24"/>
          <w:szCs w:val="24"/>
        </w:rPr>
        <w:tab/>
        <w:t>1</w:t>
      </w:r>
      <w:r w:rsidR="00B46C01" w:rsidRPr="00491357">
        <w:rPr>
          <w:rFonts w:ascii="Times New Roman" w:hAnsi="Times New Roman"/>
          <w:sz w:val="24"/>
          <w:szCs w:val="24"/>
        </w:rPr>
        <w:t>8</w:t>
      </w:r>
      <w:r w:rsidRPr="00491357">
        <w:rPr>
          <w:rFonts w:ascii="Times New Roman" w:hAnsi="Times New Roman"/>
          <w:sz w:val="24"/>
          <w:szCs w:val="24"/>
        </w:rPr>
        <w:t>.0%</w:t>
      </w:r>
    </w:p>
    <w:p w14:paraId="0A582EEB" w14:textId="77777777" w:rsidR="00B46C01" w:rsidRPr="00491357" w:rsidRDefault="00B46C01" w:rsidP="004B642B">
      <w:pPr>
        <w:spacing w:after="0" w:line="264" w:lineRule="auto"/>
        <w:rPr>
          <w:rFonts w:ascii="Times New Roman" w:hAnsi="Times New Roman"/>
          <w:sz w:val="24"/>
          <w:szCs w:val="24"/>
        </w:rPr>
      </w:pPr>
      <w:r w:rsidRPr="00491357">
        <w:rPr>
          <w:rFonts w:ascii="Times New Roman" w:hAnsi="Times New Roman"/>
          <w:sz w:val="24"/>
          <w:szCs w:val="24"/>
        </w:rPr>
        <w:t>HESI Prep Activities:</w:t>
      </w:r>
    </w:p>
    <w:p w14:paraId="325F703F" w14:textId="518E5DCB" w:rsidR="004B642B" w:rsidRPr="00491357" w:rsidRDefault="00256623" w:rsidP="00491357">
      <w:pPr>
        <w:pStyle w:val="ListParagraph"/>
        <w:numPr>
          <w:ilvl w:val="0"/>
          <w:numId w:val="15"/>
        </w:numPr>
        <w:spacing w:after="0" w:line="264" w:lineRule="auto"/>
        <w:ind w:left="864" w:hanging="144"/>
        <w:rPr>
          <w:rFonts w:ascii="Times New Roman" w:hAnsi="Times New Roman"/>
          <w:sz w:val="24"/>
          <w:szCs w:val="24"/>
        </w:rPr>
      </w:pPr>
      <w:bookmarkStart w:id="0" w:name="_Hlk57734471"/>
      <w:r w:rsidRPr="00491357">
        <w:rPr>
          <w:rFonts w:ascii="Times New Roman" w:hAnsi="Times New Roman"/>
          <w:sz w:val="24"/>
          <w:szCs w:val="24"/>
        </w:rPr>
        <w:t xml:space="preserve">HESI </w:t>
      </w:r>
      <w:r w:rsidR="004B642B" w:rsidRPr="00491357">
        <w:rPr>
          <w:rFonts w:ascii="Times New Roman" w:hAnsi="Times New Roman"/>
          <w:sz w:val="24"/>
          <w:szCs w:val="24"/>
        </w:rPr>
        <w:t xml:space="preserve">Case </w:t>
      </w:r>
      <w:proofErr w:type="gramStart"/>
      <w:r w:rsidR="004B642B" w:rsidRPr="00491357">
        <w:rPr>
          <w:rFonts w:ascii="Times New Roman" w:hAnsi="Times New Roman"/>
          <w:sz w:val="24"/>
          <w:szCs w:val="24"/>
        </w:rPr>
        <w:t xml:space="preserve">Studies  </w:t>
      </w:r>
      <w:r w:rsidR="004B642B" w:rsidRPr="00491357">
        <w:rPr>
          <w:rFonts w:ascii="Times New Roman" w:hAnsi="Times New Roman"/>
          <w:sz w:val="24"/>
          <w:szCs w:val="24"/>
        </w:rPr>
        <w:tab/>
      </w:r>
      <w:proofErr w:type="gramEnd"/>
      <w:r w:rsidR="004B642B" w:rsidRPr="00491357">
        <w:rPr>
          <w:rFonts w:ascii="Times New Roman" w:hAnsi="Times New Roman"/>
          <w:sz w:val="24"/>
          <w:szCs w:val="24"/>
        </w:rPr>
        <w:t>6 Case Studies x 4%</w:t>
      </w:r>
      <w:r w:rsidR="004B642B" w:rsidRPr="00491357">
        <w:rPr>
          <w:rFonts w:ascii="Times New Roman" w:hAnsi="Times New Roman"/>
          <w:sz w:val="24"/>
          <w:szCs w:val="24"/>
        </w:rPr>
        <w:tab/>
      </w:r>
      <w:r w:rsidR="00BC65FE" w:rsidRPr="00491357">
        <w:rPr>
          <w:rFonts w:ascii="Times New Roman" w:hAnsi="Times New Roman"/>
          <w:sz w:val="24"/>
          <w:szCs w:val="24"/>
        </w:rPr>
        <w:tab/>
      </w:r>
      <w:r w:rsidR="004B642B" w:rsidRPr="00491357">
        <w:rPr>
          <w:rFonts w:ascii="Times New Roman" w:hAnsi="Times New Roman"/>
          <w:sz w:val="24"/>
          <w:szCs w:val="24"/>
        </w:rPr>
        <w:t>24.0%</w:t>
      </w:r>
    </w:p>
    <w:p w14:paraId="1261FD47" w14:textId="6E388EC3" w:rsidR="004B642B" w:rsidRPr="00491357" w:rsidRDefault="00256623" w:rsidP="00491357">
      <w:pPr>
        <w:pStyle w:val="ListParagraph"/>
        <w:numPr>
          <w:ilvl w:val="0"/>
          <w:numId w:val="15"/>
        </w:numPr>
        <w:spacing w:after="0" w:line="264" w:lineRule="auto"/>
        <w:ind w:left="864" w:hanging="144"/>
        <w:rPr>
          <w:rFonts w:ascii="Times New Roman" w:hAnsi="Times New Roman"/>
          <w:sz w:val="24"/>
          <w:szCs w:val="24"/>
        </w:rPr>
      </w:pPr>
      <w:r w:rsidRPr="00491357">
        <w:rPr>
          <w:rFonts w:ascii="Times New Roman" w:hAnsi="Times New Roman"/>
          <w:sz w:val="24"/>
          <w:szCs w:val="24"/>
        </w:rPr>
        <w:t xml:space="preserve">HESI </w:t>
      </w:r>
      <w:r w:rsidR="00B46C01" w:rsidRPr="00491357">
        <w:rPr>
          <w:rFonts w:ascii="Times New Roman" w:hAnsi="Times New Roman"/>
          <w:sz w:val="24"/>
          <w:szCs w:val="24"/>
        </w:rPr>
        <w:t>Practice Quiz</w:t>
      </w:r>
      <w:r w:rsidR="00B46C01" w:rsidRPr="00491357">
        <w:rPr>
          <w:rFonts w:ascii="Times New Roman" w:hAnsi="Times New Roman"/>
          <w:sz w:val="24"/>
          <w:szCs w:val="24"/>
        </w:rPr>
        <w:tab/>
      </w:r>
      <w:r w:rsidR="00B46C01" w:rsidRPr="00491357">
        <w:rPr>
          <w:rFonts w:ascii="Times New Roman" w:hAnsi="Times New Roman"/>
          <w:sz w:val="24"/>
          <w:szCs w:val="24"/>
        </w:rPr>
        <w:tab/>
      </w:r>
      <w:r w:rsidR="00B46C01" w:rsidRPr="00491357">
        <w:rPr>
          <w:rFonts w:ascii="Times New Roman" w:hAnsi="Times New Roman"/>
          <w:sz w:val="24"/>
          <w:szCs w:val="24"/>
        </w:rPr>
        <w:tab/>
      </w:r>
      <w:r w:rsidR="00B46C01" w:rsidRPr="00491357">
        <w:rPr>
          <w:rFonts w:ascii="Times New Roman" w:hAnsi="Times New Roman"/>
          <w:sz w:val="24"/>
          <w:szCs w:val="24"/>
        </w:rPr>
        <w:tab/>
      </w:r>
      <w:proofErr w:type="gramStart"/>
      <w:r w:rsidR="004B642B" w:rsidRPr="00491357">
        <w:rPr>
          <w:rFonts w:ascii="Times New Roman" w:hAnsi="Times New Roman"/>
          <w:sz w:val="24"/>
          <w:szCs w:val="24"/>
        </w:rPr>
        <w:tab/>
        <w:t xml:space="preserve">  </w:t>
      </w:r>
      <w:r w:rsidR="006D540D" w:rsidRPr="00491357">
        <w:rPr>
          <w:rFonts w:ascii="Times New Roman" w:hAnsi="Times New Roman"/>
          <w:sz w:val="24"/>
          <w:szCs w:val="24"/>
        </w:rPr>
        <w:t>2</w:t>
      </w:r>
      <w:r w:rsidR="004B642B" w:rsidRPr="00491357">
        <w:rPr>
          <w:rFonts w:ascii="Times New Roman" w:hAnsi="Times New Roman"/>
          <w:sz w:val="24"/>
          <w:szCs w:val="24"/>
        </w:rPr>
        <w:t>.0</w:t>
      </w:r>
      <w:proofErr w:type="gramEnd"/>
      <w:r w:rsidR="004B642B" w:rsidRPr="00491357">
        <w:rPr>
          <w:rFonts w:ascii="Times New Roman" w:hAnsi="Times New Roman"/>
          <w:sz w:val="24"/>
          <w:szCs w:val="24"/>
        </w:rPr>
        <w:t>%</w:t>
      </w:r>
    </w:p>
    <w:p w14:paraId="46529A95" w14:textId="0385B22B" w:rsidR="00F618A4" w:rsidRPr="00491357" w:rsidRDefault="00256623">
      <w:pPr>
        <w:pStyle w:val="ListParagraph"/>
        <w:numPr>
          <w:ilvl w:val="0"/>
          <w:numId w:val="15"/>
        </w:numPr>
        <w:spacing w:after="0" w:line="264" w:lineRule="auto"/>
        <w:ind w:left="864" w:hanging="144"/>
        <w:rPr>
          <w:rFonts w:ascii="Times New Roman" w:hAnsi="Times New Roman"/>
          <w:sz w:val="24"/>
          <w:szCs w:val="24"/>
        </w:rPr>
      </w:pPr>
      <w:r w:rsidRPr="00491357">
        <w:rPr>
          <w:rFonts w:ascii="Times New Roman" w:hAnsi="Times New Roman"/>
          <w:sz w:val="24"/>
          <w:szCs w:val="24"/>
        </w:rPr>
        <w:t xml:space="preserve">HESI </w:t>
      </w:r>
      <w:r w:rsidR="00F618A4" w:rsidRPr="00491357">
        <w:rPr>
          <w:rFonts w:ascii="Times New Roman" w:hAnsi="Times New Roman"/>
          <w:sz w:val="24"/>
          <w:szCs w:val="24"/>
        </w:rPr>
        <w:t>Practice Exam</w:t>
      </w:r>
      <w:r w:rsidR="00F618A4" w:rsidRPr="00491357">
        <w:rPr>
          <w:rFonts w:ascii="Times New Roman" w:hAnsi="Times New Roman"/>
          <w:sz w:val="24"/>
          <w:szCs w:val="24"/>
        </w:rPr>
        <w:tab/>
      </w:r>
      <w:r w:rsidR="00F618A4" w:rsidRPr="00491357">
        <w:rPr>
          <w:rFonts w:ascii="Times New Roman" w:hAnsi="Times New Roman"/>
          <w:sz w:val="24"/>
          <w:szCs w:val="24"/>
        </w:rPr>
        <w:tab/>
      </w:r>
      <w:r w:rsidR="00F618A4" w:rsidRPr="00491357">
        <w:rPr>
          <w:rFonts w:ascii="Times New Roman" w:hAnsi="Times New Roman"/>
          <w:sz w:val="24"/>
          <w:szCs w:val="24"/>
        </w:rPr>
        <w:tab/>
      </w:r>
      <w:r w:rsidR="00F618A4" w:rsidRPr="00491357">
        <w:rPr>
          <w:rFonts w:ascii="Times New Roman" w:hAnsi="Times New Roman"/>
          <w:sz w:val="24"/>
          <w:szCs w:val="24"/>
        </w:rPr>
        <w:tab/>
      </w:r>
      <w:r w:rsidR="00F618A4" w:rsidRPr="00491357">
        <w:rPr>
          <w:rFonts w:ascii="Times New Roman" w:hAnsi="Times New Roman"/>
          <w:sz w:val="24"/>
          <w:szCs w:val="24"/>
        </w:rPr>
        <w:tab/>
        <w:t xml:space="preserve">  2.0%</w:t>
      </w:r>
    </w:p>
    <w:bookmarkEnd w:id="0"/>
    <w:p w14:paraId="543E3ED8" w14:textId="6CDD75C6" w:rsidR="004B642B" w:rsidRPr="00491357" w:rsidRDefault="004B642B" w:rsidP="004B642B">
      <w:pPr>
        <w:spacing w:after="0" w:line="264" w:lineRule="auto"/>
        <w:rPr>
          <w:rFonts w:ascii="Times New Roman" w:hAnsi="Times New Roman"/>
          <w:sz w:val="24"/>
          <w:szCs w:val="24"/>
          <w:u w:val="single"/>
        </w:rPr>
      </w:pPr>
      <w:r w:rsidRPr="00491357">
        <w:rPr>
          <w:rFonts w:ascii="Times New Roman" w:hAnsi="Times New Roman"/>
          <w:sz w:val="24"/>
          <w:szCs w:val="24"/>
          <w:u w:val="single"/>
        </w:rPr>
        <w:lastRenderedPageBreak/>
        <w:t>Worksheets</w:t>
      </w:r>
      <w:r w:rsidR="00C0320C" w:rsidRPr="00491357">
        <w:rPr>
          <w:rFonts w:ascii="Times New Roman" w:hAnsi="Times New Roman"/>
          <w:sz w:val="24"/>
          <w:szCs w:val="24"/>
          <w:u w:val="single"/>
        </w:rPr>
        <w:t xml:space="preserve"> </w:t>
      </w:r>
      <w:r w:rsidR="00BC65FE" w:rsidRPr="00491357">
        <w:rPr>
          <w:rFonts w:ascii="Times New Roman" w:hAnsi="Times New Roman"/>
          <w:sz w:val="24"/>
          <w:szCs w:val="24"/>
          <w:u w:val="single"/>
        </w:rPr>
        <w:t>8</w:t>
      </w:r>
      <w:r w:rsidRPr="00491357">
        <w:rPr>
          <w:rFonts w:ascii="Times New Roman" w:hAnsi="Times New Roman"/>
          <w:sz w:val="24"/>
          <w:szCs w:val="24"/>
          <w:u w:val="single"/>
        </w:rPr>
        <w:t xml:space="preserve"> Worksheets x </w:t>
      </w:r>
      <w:r w:rsidR="00B46C01" w:rsidRPr="00491357">
        <w:rPr>
          <w:rFonts w:ascii="Times New Roman" w:hAnsi="Times New Roman"/>
          <w:sz w:val="24"/>
          <w:szCs w:val="24"/>
          <w:u w:val="single"/>
        </w:rPr>
        <w:t>2</w:t>
      </w:r>
      <w:r w:rsidRPr="00491357">
        <w:rPr>
          <w:rFonts w:ascii="Times New Roman" w:hAnsi="Times New Roman"/>
          <w:sz w:val="24"/>
          <w:szCs w:val="24"/>
          <w:u w:val="single"/>
        </w:rPr>
        <w:t>%</w:t>
      </w:r>
      <w:r w:rsidRPr="00491357">
        <w:rPr>
          <w:rFonts w:ascii="Times New Roman" w:hAnsi="Times New Roman"/>
          <w:sz w:val="24"/>
          <w:szCs w:val="24"/>
          <w:u w:val="single"/>
        </w:rPr>
        <w:tab/>
      </w:r>
      <w:r w:rsidRPr="00491357">
        <w:rPr>
          <w:rFonts w:ascii="Times New Roman" w:hAnsi="Times New Roman"/>
          <w:sz w:val="24"/>
          <w:szCs w:val="24"/>
          <w:u w:val="single"/>
        </w:rPr>
        <w:tab/>
      </w:r>
      <w:r w:rsidRPr="00491357">
        <w:rPr>
          <w:rFonts w:ascii="Times New Roman" w:hAnsi="Times New Roman"/>
          <w:sz w:val="24"/>
          <w:szCs w:val="24"/>
          <w:u w:val="single"/>
        </w:rPr>
        <w:tab/>
      </w:r>
      <w:r w:rsidR="00C0320C" w:rsidRPr="00491357">
        <w:rPr>
          <w:rFonts w:ascii="Times New Roman" w:hAnsi="Times New Roman"/>
          <w:sz w:val="24"/>
          <w:szCs w:val="24"/>
          <w:u w:val="single"/>
        </w:rPr>
        <w:tab/>
      </w:r>
      <w:r w:rsidRPr="00491357">
        <w:rPr>
          <w:rFonts w:ascii="Times New Roman" w:hAnsi="Times New Roman"/>
          <w:sz w:val="24"/>
          <w:szCs w:val="24"/>
          <w:u w:val="single"/>
        </w:rPr>
        <w:tab/>
      </w:r>
      <w:r w:rsidR="00B46C01" w:rsidRPr="00491357">
        <w:rPr>
          <w:rFonts w:ascii="Times New Roman" w:hAnsi="Times New Roman"/>
          <w:sz w:val="24"/>
          <w:szCs w:val="24"/>
          <w:u w:val="single"/>
        </w:rPr>
        <w:t>1</w:t>
      </w:r>
      <w:r w:rsidR="00BC65FE" w:rsidRPr="00491357">
        <w:rPr>
          <w:rFonts w:ascii="Times New Roman" w:hAnsi="Times New Roman"/>
          <w:sz w:val="24"/>
          <w:szCs w:val="24"/>
          <w:u w:val="single"/>
        </w:rPr>
        <w:t>6</w:t>
      </w:r>
      <w:r w:rsidRPr="00491357">
        <w:rPr>
          <w:rFonts w:ascii="Times New Roman" w:hAnsi="Times New Roman"/>
          <w:sz w:val="24"/>
          <w:szCs w:val="24"/>
          <w:u w:val="single"/>
        </w:rPr>
        <w:t>.0%</w:t>
      </w:r>
    </w:p>
    <w:p w14:paraId="72FDCB31" w14:textId="77777777" w:rsidR="004B642B" w:rsidRPr="00475170" w:rsidRDefault="004B642B" w:rsidP="004B642B">
      <w:pPr>
        <w:tabs>
          <w:tab w:val="left" w:pos="720"/>
          <w:tab w:val="left" w:pos="1440"/>
          <w:tab w:val="left" w:pos="2160"/>
          <w:tab w:val="left" w:pos="2880"/>
          <w:tab w:val="left" w:pos="3600"/>
          <w:tab w:val="left" w:pos="4544"/>
        </w:tabs>
        <w:spacing w:after="0" w:line="240" w:lineRule="auto"/>
        <w:rPr>
          <w:rFonts w:ascii="Times New Roman" w:hAnsi="Times New Roman"/>
          <w:b/>
          <w:bCs/>
          <w:sz w:val="24"/>
          <w:szCs w:val="24"/>
        </w:rPr>
      </w:pPr>
      <w:r w:rsidRPr="00491357">
        <w:rPr>
          <w:rFonts w:ascii="Times New Roman" w:hAnsi="Times New Roman"/>
          <w:b/>
          <w:bCs/>
          <w:sz w:val="24"/>
          <w:szCs w:val="24"/>
        </w:rPr>
        <w:t xml:space="preserve">TOTAL     </w:t>
      </w:r>
      <w:r w:rsidRPr="00491357">
        <w:rPr>
          <w:rFonts w:ascii="Times New Roman" w:hAnsi="Times New Roman"/>
          <w:b/>
          <w:bCs/>
          <w:sz w:val="24"/>
          <w:szCs w:val="24"/>
        </w:rPr>
        <w:tab/>
      </w:r>
      <w:r w:rsidRPr="00491357">
        <w:rPr>
          <w:rFonts w:ascii="Times New Roman" w:hAnsi="Times New Roman"/>
          <w:b/>
          <w:bCs/>
          <w:sz w:val="24"/>
          <w:szCs w:val="24"/>
        </w:rPr>
        <w:tab/>
      </w:r>
      <w:r w:rsidRPr="00491357">
        <w:rPr>
          <w:rFonts w:ascii="Times New Roman" w:hAnsi="Times New Roman"/>
          <w:b/>
          <w:bCs/>
          <w:sz w:val="24"/>
          <w:szCs w:val="24"/>
        </w:rPr>
        <w:tab/>
      </w:r>
      <w:r w:rsidRPr="00491357">
        <w:rPr>
          <w:rFonts w:ascii="Times New Roman" w:hAnsi="Times New Roman"/>
          <w:b/>
          <w:bCs/>
          <w:sz w:val="24"/>
          <w:szCs w:val="24"/>
        </w:rPr>
        <w:tab/>
      </w:r>
      <w:r w:rsidRPr="00491357">
        <w:rPr>
          <w:rFonts w:ascii="Times New Roman" w:hAnsi="Times New Roman"/>
          <w:b/>
          <w:bCs/>
          <w:sz w:val="24"/>
          <w:szCs w:val="24"/>
        </w:rPr>
        <w:tab/>
        <w:t xml:space="preserve">   </w:t>
      </w:r>
      <w:r w:rsidRPr="00491357">
        <w:rPr>
          <w:rFonts w:ascii="Times New Roman" w:hAnsi="Times New Roman"/>
          <w:b/>
          <w:bCs/>
          <w:sz w:val="24"/>
          <w:szCs w:val="24"/>
        </w:rPr>
        <w:tab/>
      </w:r>
      <w:r w:rsidRPr="00491357">
        <w:rPr>
          <w:rFonts w:ascii="Times New Roman" w:hAnsi="Times New Roman"/>
          <w:b/>
          <w:bCs/>
          <w:sz w:val="24"/>
          <w:szCs w:val="24"/>
        </w:rPr>
        <w:tab/>
        <w:t xml:space="preserve">          100.0%</w:t>
      </w:r>
    </w:p>
    <w:p w14:paraId="0D691821" w14:textId="10EA802A" w:rsidR="004B642B" w:rsidRDefault="004B642B" w:rsidP="004B642B">
      <w:pPr>
        <w:tabs>
          <w:tab w:val="left" w:pos="720"/>
          <w:tab w:val="left" w:pos="1440"/>
          <w:tab w:val="left" w:pos="2160"/>
          <w:tab w:val="left" w:pos="2880"/>
          <w:tab w:val="left" w:pos="3600"/>
          <w:tab w:val="left" w:pos="4544"/>
        </w:tabs>
        <w:spacing w:after="0" w:line="240" w:lineRule="auto"/>
        <w:rPr>
          <w:rFonts w:ascii="Times New Roman" w:hAnsi="Times New Roman"/>
          <w:sz w:val="24"/>
          <w:szCs w:val="24"/>
          <w:highlight w:val="yellow"/>
        </w:rPr>
      </w:pPr>
    </w:p>
    <w:p w14:paraId="2AA9CC3F" w14:textId="77777777" w:rsidR="000373AB" w:rsidRPr="00475170" w:rsidRDefault="000373AB" w:rsidP="000373AB">
      <w:pPr>
        <w:autoSpaceDE w:val="0"/>
        <w:autoSpaceDN w:val="0"/>
        <w:adjustRightInd w:val="0"/>
        <w:spacing w:after="0" w:line="240" w:lineRule="auto"/>
        <w:rPr>
          <w:rFonts w:ascii="Times New Roman" w:hAnsi="Times New Roman"/>
          <w:sz w:val="24"/>
          <w:szCs w:val="24"/>
        </w:rPr>
      </w:pPr>
      <w:r w:rsidRPr="00475170">
        <w:rPr>
          <w:rFonts w:ascii="Times New Roman" w:hAnsi="Times New Roman"/>
          <w:sz w:val="24"/>
          <w:szCs w:val="24"/>
        </w:rPr>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p>
    <w:p w14:paraId="0F4379F1" w14:textId="49B74E77" w:rsidR="000373AB" w:rsidRPr="00491357" w:rsidRDefault="000373AB" w:rsidP="004B642B">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184A07C5" w14:textId="297DB2A7" w:rsidR="00C0320C" w:rsidRPr="00491357" w:rsidRDefault="00C0320C" w:rsidP="004B642B">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491357">
        <w:rPr>
          <w:rFonts w:ascii="Times New Roman" w:hAnsi="Times New Roman"/>
          <w:sz w:val="24"/>
          <w:szCs w:val="24"/>
        </w:rPr>
        <w:t>Testing occurs during a student’s assigned class period.  Failure to</w:t>
      </w:r>
      <w:r w:rsidR="00D40B78" w:rsidRPr="00491357">
        <w:rPr>
          <w:rFonts w:ascii="Times New Roman" w:hAnsi="Times New Roman"/>
          <w:sz w:val="24"/>
          <w:szCs w:val="24"/>
        </w:rPr>
        <w:t xml:space="preserve"> begin</w:t>
      </w:r>
      <w:r w:rsidRPr="00491357">
        <w:rPr>
          <w:rFonts w:ascii="Times New Roman" w:hAnsi="Times New Roman"/>
          <w:sz w:val="24"/>
          <w:szCs w:val="24"/>
        </w:rPr>
        <w:t xml:space="preserve"> the exam at the designated </w:t>
      </w:r>
      <w:r w:rsidR="00D40B78" w:rsidRPr="00491357">
        <w:rPr>
          <w:rFonts w:ascii="Times New Roman" w:hAnsi="Times New Roman"/>
          <w:sz w:val="24"/>
          <w:szCs w:val="24"/>
        </w:rPr>
        <w:t xml:space="preserve">start </w:t>
      </w:r>
      <w:r w:rsidRPr="00491357">
        <w:rPr>
          <w:rFonts w:ascii="Times New Roman" w:hAnsi="Times New Roman"/>
          <w:sz w:val="24"/>
          <w:szCs w:val="24"/>
        </w:rPr>
        <w:t xml:space="preserve">time </w:t>
      </w:r>
      <w:r w:rsidR="00D40B78" w:rsidRPr="00491357">
        <w:rPr>
          <w:rFonts w:ascii="Times New Roman" w:hAnsi="Times New Roman"/>
          <w:sz w:val="24"/>
          <w:szCs w:val="24"/>
        </w:rPr>
        <w:t xml:space="preserve">will reduce the amount of time available to complete the exam. </w:t>
      </w:r>
      <w:r w:rsidRPr="00491357">
        <w:rPr>
          <w:rFonts w:ascii="Times New Roman" w:hAnsi="Times New Roman"/>
          <w:sz w:val="24"/>
          <w:szCs w:val="24"/>
        </w:rPr>
        <w:t xml:space="preserve"> </w:t>
      </w:r>
    </w:p>
    <w:p w14:paraId="2C1B7BC5" w14:textId="77777777" w:rsidR="00C0320C" w:rsidRPr="00491357" w:rsidRDefault="00C0320C" w:rsidP="004B642B">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1014D358" w14:textId="06FC0C51" w:rsidR="000373AB" w:rsidRPr="00491357" w:rsidRDefault="000373AB" w:rsidP="000373AB">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491357">
        <w:rPr>
          <w:rFonts w:ascii="Times New Roman" w:hAnsi="Times New Roman"/>
          <w:i/>
          <w:sz w:val="24"/>
          <w:szCs w:val="24"/>
        </w:rPr>
        <w:t xml:space="preserve">Syllabus Quiz </w:t>
      </w:r>
      <w:r w:rsidR="00E32009" w:rsidRPr="00491357">
        <w:rPr>
          <w:rFonts w:ascii="Times New Roman" w:hAnsi="Times New Roman"/>
          <w:i/>
          <w:sz w:val="24"/>
          <w:szCs w:val="24"/>
        </w:rPr>
        <w:t>2</w:t>
      </w:r>
      <w:r w:rsidRPr="00491357">
        <w:rPr>
          <w:rFonts w:ascii="Times New Roman" w:hAnsi="Times New Roman"/>
          <w:i/>
          <w:sz w:val="24"/>
          <w:szCs w:val="24"/>
        </w:rPr>
        <w:t>%</w:t>
      </w:r>
    </w:p>
    <w:p w14:paraId="09FC88E0" w14:textId="7CBD13D3" w:rsidR="000373AB" w:rsidRPr="00491357" w:rsidRDefault="000373AB" w:rsidP="000373AB">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491357">
        <w:rPr>
          <w:rFonts w:ascii="Times New Roman" w:hAnsi="Times New Roman"/>
          <w:sz w:val="24"/>
          <w:szCs w:val="24"/>
        </w:rPr>
        <w:t xml:space="preserve">This quiz helps students understand the policies, components and expectations of the course before the course begins. The quiz is taken individually and is due </w:t>
      </w:r>
      <w:r w:rsidR="00B80DD4" w:rsidRPr="00491357">
        <w:rPr>
          <w:rFonts w:ascii="Times New Roman" w:hAnsi="Times New Roman"/>
          <w:sz w:val="24"/>
          <w:szCs w:val="24"/>
          <w:shd w:val="clear" w:color="auto" w:fill="00B0F0"/>
        </w:rPr>
        <w:t>Ja</w:t>
      </w:r>
      <w:r w:rsidR="00BF08AA" w:rsidRPr="00491357">
        <w:rPr>
          <w:rFonts w:ascii="Times New Roman" w:hAnsi="Times New Roman"/>
          <w:sz w:val="24"/>
          <w:szCs w:val="24"/>
          <w:shd w:val="clear" w:color="auto" w:fill="00B0F0"/>
        </w:rPr>
        <w:t>nuary 16th</w:t>
      </w:r>
      <w:r w:rsidRPr="00491357">
        <w:rPr>
          <w:rFonts w:ascii="Times New Roman" w:hAnsi="Times New Roman"/>
          <w:sz w:val="24"/>
          <w:szCs w:val="24"/>
          <w:shd w:val="clear" w:color="auto" w:fill="00B0F0"/>
        </w:rPr>
        <w:t xml:space="preserve"> 11:59PM</w:t>
      </w:r>
      <w:r w:rsidRPr="00491357">
        <w:rPr>
          <w:rFonts w:ascii="Times New Roman" w:hAnsi="Times New Roman"/>
          <w:sz w:val="24"/>
          <w:szCs w:val="24"/>
        </w:rPr>
        <w:t xml:space="preserve">.  The quiz will not be re-opened if missed. </w:t>
      </w:r>
    </w:p>
    <w:p w14:paraId="381BABCD" w14:textId="77777777" w:rsidR="000373AB" w:rsidRPr="00491357" w:rsidRDefault="000373AB" w:rsidP="000373AB">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189ABAAE" w14:textId="7CAE8FD1" w:rsidR="000373AB" w:rsidRPr="00491357" w:rsidRDefault="000373AB" w:rsidP="000373AB">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491357">
        <w:rPr>
          <w:rFonts w:ascii="Times New Roman" w:hAnsi="Times New Roman"/>
          <w:i/>
          <w:sz w:val="24"/>
          <w:szCs w:val="24"/>
        </w:rPr>
        <w:t>HESI RN Specialty Exam 1</w:t>
      </w:r>
      <w:r w:rsidR="00DF767F" w:rsidRPr="00491357">
        <w:rPr>
          <w:rFonts w:ascii="Times New Roman" w:hAnsi="Times New Roman"/>
          <w:i/>
          <w:sz w:val="24"/>
          <w:szCs w:val="24"/>
        </w:rPr>
        <w:t>8</w:t>
      </w:r>
      <w:r w:rsidRPr="00491357">
        <w:rPr>
          <w:rFonts w:ascii="Times New Roman" w:hAnsi="Times New Roman"/>
          <w:i/>
          <w:sz w:val="24"/>
          <w:szCs w:val="24"/>
        </w:rPr>
        <w:t>%:</w:t>
      </w:r>
      <w:r w:rsidRPr="00491357">
        <w:rPr>
          <w:rFonts w:ascii="Times New Roman" w:hAnsi="Times New Roman"/>
          <w:sz w:val="24"/>
          <w:szCs w:val="24"/>
        </w:rPr>
        <w:t xml:space="preserve"> </w:t>
      </w:r>
    </w:p>
    <w:p w14:paraId="52DD198B" w14:textId="77777777" w:rsidR="002D4A07" w:rsidRPr="00491357" w:rsidRDefault="000373AB" w:rsidP="000373AB">
      <w:pPr>
        <w:spacing w:after="0" w:line="240" w:lineRule="auto"/>
        <w:rPr>
          <w:rFonts w:ascii="Times New Roman" w:hAnsi="Times New Roman"/>
          <w:b/>
          <w:color w:val="000000"/>
          <w:sz w:val="24"/>
          <w:szCs w:val="24"/>
        </w:rPr>
      </w:pPr>
      <w:r w:rsidRPr="00491357">
        <w:rPr>
          <w:rFonts w:ascii="Times New Roman" w:hAnsi="Times New Roman"/>
          <w:color w:val="000000"/>
          <w:sz w:val="24"/>
          <w:szCs w:val="24"/>
        </w:rPr>
        <w:t xml:space="preserve">This course is designated by the University of Florida as a tracking course. The HESI </w:t>
      </w:r>
      <w:r w:rsidRPr="00491357">
        <w:rPr>
          <w:rFonts w:ascii="Times New Roman" w:hAnsi="Times New Roman"/>
          <w:color w:val="000000" w:themeColor="text1"/>
          <w:sz w:val="24"/>
          <w:szCs w:val="24"/>
        </w:rPr>
        <w:t xml:space="preserve">RN Specialty Exam: Fundamentals </w:t>
      </w:r>
      <w:r w:rsidRPr="00491357">
        <w:rPr>
          <w:rFonts w:ascii="Times New Roman" w:hAnsi="Times New Roman"/>
          <w:color w:val="000000"/>
          <w:sz w:val="24"/>
          <w:szCs w:val="24"/>
        </w:rPr>
        <w:t>will be administered in this course as follows. Raw scores on the HESI exam will be converted to scores on a 100-point scale and assigned a letter grade as indicated by the grading scale below.</w:t>
      </w:r>
      <w:r w:rsidRPr="00491357">
        <w:rPr>
          <w:rFonts w:ascii="Times New Roman" w:hAnsi="Times New Roman"/>
          <w:b/>
          <w:color w:val="000000"/>
          <w:sz w:val="24"/>
          <w:szCs w:val="24"/>
        </w:rPr>
        <w:t xml:space="preserve">  Students who fail to obtain a raw score of 800 or a conversion score of 74% or greater must complete an individualized, self-study remediation plan and </w:t>
      </w:r>
      <w:r w:rsidRPr="00491357">
        <w:rPr>
          <w:rFonts w:ascii="Times New Roman" w:hAnsi="Times New Roman"/>
          <w:b/>
          <w:color w:val="000000"/>
          <w:sz w:val="24"/>
          <w:szCs w:val="24"/>
          <w:u w:val="single"/>
        </w:rPr>
        <w:t>retake</w:t>
      </w:r>
      <w:r w:rsidRPr="00491357">
        <w:rPr>
          <w:rFonts w:ascii="Times New Roman" w:hAnsi="Times New Roman"/>
          <w:b/>
          <w:color w:val="000000"/>
          <w:sz w:val="24"/>
          <w:szCs w:val="24"/>
        </w:rPr>
        <w:t xml:space="preserve"> the exam to complete the course. </w:t>
      </w:r>
    </w:p>
    <w:p w14:paraId="678DF38B" w14:textId="77777777" w:rsidR="002D4A07" w:rsidRPr="00491357" w:rsidRDefault="002D4A07" w:rsidP="000373AB">
      <w:pPr>
        <w:spacing w:after="0" w:line="240" w:lineRule="auto"/>
        <w:rPr>
          <w:rFonts w:ascii="Times New Roman" w:hAnsi="Times New Roman"/>
          <w:b/>
          <w:color w:val="000000"/>
          <w:sz w:val="24"/>
          <w:szCs w:val="24"/>
        </w:rPr>
      </w:pPr>
    </w:p>
    <w:p w14:paraId="02F86B93" w14:textId="03A8585C" w:rsidR="000373AB" w:rsidRPr="00491357" w:rsidRDefault="000373AB" w:rsidP="000373AB">
      <w:pPr>
        <w:spacing w:after="0" w:line="240" w:lineRule="auto"/>
        <w:rPr>
          <w:rFonts w:ascii="Times New Roman" w:hAnsi="Times New Roman"/>
          <w:b/>
          <w:color w:val="000000"/>
          <w:sz w:val="24"/>
          <w:szCs w:val="24"/>
        </w:rPr>
      </w:pPr>
      <w:r w:rsidRPr="00491357">
        <w:rPr>
          <w:rFonts w:ascii="Times New Roman" w:hAnsi="Times New Roman"/>
          <w:color w:val="000000"/>
          <w:sz w:val="24"/>
          <w:szCs w:val="24"/>
        </w:rPr>
        <w:t xml:space="preserve">A student who earns a raw score of 800 or higher with the first attempt may retake the HESI the second time in an attempt to increase his/her score if the student chooses. The highest score from the two attempts will be used for grading purposes. </w:t>
      </w:r>
      <w:r w:rsidRPr="00491357">
        <w:rPr>
          <w:rFonts w:ascii="Times New Roman" w:hAnsi="Times New Roman"/>
          <w:b/>
          <w:color w:val="000000"/>
          <w:sz w:val="24"/>
          <w:szCs w:val="24"/>
        </w:rPr>
        <w:t xml:space="preserve">The </w:t>
      </w:r>
      <w:r w:rsidRPr="00491357">
        <w:rPr>
          <w:rFonts w:ascii="Times New Roman" w:hAnsi="Times New Roman"/>
          <w:b/>
          <w:color w:val="000000"/>
          <w:sz w:val="24"/>
          <w:szCs w:val="24"/>
          <w:u w:val="single"/>
        </w:rPr>
        <w:t xml:space="preserve">overall </w:t>
      </w:r>
      <w:r w:rsidRPr="00491357">
        <w:rPr>
          <w:rFonts w:ascii="Times New Roman" w:hAnsi="Times New Roman"/>
          <w:b/>
          <w:color w:val="000000"/>
          <w:sz w:val="24"/>
          <w:szCs w:val="24"/>
        </w:rPr>
        <w:t>course average (including the HESI converted score) must reach 74%</w:t>
      </w:r>
      <w:r w:rsidR="005B7381" w:rsidRPr="00491357">
        <w:rPr>
          <w:rFonts w:ascii="Times New Roman" w:hAnsi="Times New Roman"/>
          <w:b/>
          <w:color w:val="000000"/>
          <w:sz w:val="24"/>
          <w:szCs w:val="24"/>
        </w:rPr>
        <w:t xml:space="preserve"> for a student to successfully pass the course.</w:t>
      </w:r>
    </w:p>
    <w:p w14:paraId="0F438906" w14:textId="77777777" w:rsidR="000373AB" w:rsidRPr="00491357" w:rsidRDefault="000373AB" w:rsidP="000373AB">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2CEC5B83" w14:textId="6C527BB7" w:rsidR="000373AB" w:rsidRPr="00491357" w:rsidRDefault="000373AB" w:rsidP="000373AB">
      <w:pPr>
        <w:tabs>
          <w:tab w:val="left" w:pos="720"/>
          <w:tab w:val="left" w:pos="1440"/>
          <w:tab w:val="left" w:pos="2160"/>
          <w:tab w:val="left" w:pos="2880"/>
          <w:tab w:val="left" w:pos="3600"/>
          <w:tab w:val="left" w:pos="4544"/>
        </w:tabs>
        <w:spacing w:after="0" w:line="240" w:lineRule="auto"/>
        <w:rPr>
          <w:rFonts w:ascii="Times New Roman" w:hAnsi="Times New Roman"/>
          <w:iCs/>
          <w:sz w:val="24"/>
          <w:szCs w:val="24"/>
        </w:rPr>
      </w:pPr>
      <w:r w:rsidRPr="00491357">
        <w:rPr>
          <w:rFonts w:ascii="Times New Roman" w:hAnsi="Times New Roman"/>
          <w:i/>
          <w:sz w:val="24"/>
          <w:szCs w:val="24"/>
        </w:rPr>
        <w:t xml:space="preserve">Worksheets </w:t>
      </w:r>
      <w:r w:rsidR="00DF767F" w:rsidRPr="00491357">
        <w:rPr>
          <w:rFonts w:ascii="Times New Roman" w:hAnsi="Times New Roman"/>
          <w:i/>
          <w:sz w:val="24"/>
          <w:szCs w:val="24"/>
        </w:rPr>
        <w:t>16</w:t>
      </w:r>
      <w:r w:rsidRPr="00491357">
        <w:rPr>
          <w:rFonts w:ascii="Times New Roman" w:hAnsi="Times New Roman"/>
          <w:i/>
          <w:sz w:val="24"/>
          <w:szCs w:val="24"/>
        </w:rPr>
        <w:t xml:space="preserve">%: </w:t>
      </w:r>
      <w:r w:rsidR="002509F8" w:rsidRPr="00491357">
        <w:rPr>
          <w:rFonts w:ascii="Times New Roman" w:hAnsi="Times New Roman"/>
          <w:iCs/>
          <w:sz w:val="24"/>
          <w:szCs w:val="24"/>
        </w:rPr>
        <w:t>A late submission will receive a zero grade.</w:t>
      </w:r>
    </w:p>
    <w:p w14:paraId="027F8124" w14:textId="33610175" w:rsidR="000373AB" w:rsidRPr="00491357" w:rsidRDefault="000373AB" w:rsidP="000373AB">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491357">
        <w:rPr>
          <w:rFonts w:ascii="Times New Roman" w:hAnsi="Times New Roman"/>
          <w:sz w:val="24"/>
          <w:szCs w:val="24"/>
        </w:rPr>
        <w:t xml:space="preserve">Working </w:t>
      </w:r>
      <w:r w:rsidRPr="00491357">
        <w:rPr>
          <w:rFonts w:ascii="Times New Roman" w:hAnsi="Times New Roman"/>
          <w:i/>
          <w:iCs/>
          <w:sz w:val="24"/>
          <w:szCs w:val="24"/>
        </w:rPr>
        <w:t>individually</w:t>
      </w:r>
      <w:r w:rsidRPr="00491357">
        <w:rPr>
          <w:rFonts w:ascii="Times New Roman" w:hAnsi="Times New Roman"/>
          <w:sz w:val="24"/>
          <w:szCs w:val="24"/>
        </w:rPr>
        <w:t xml:space="preserve">, </w:t>
      </w:r>
      <w:r w:rsidR="00DF767F" w:rsidRPr="00491357">
        <w:rPr>
          <w:rFonts w:ascii="Times New Roman" w:hAnsi="Times New Roman"/>
          <w:sz w:val="24"/>
          <w:szCs w:val="24"/>
        </w:rPr>
        <w:t xml:space="preserve">8 </w:t>
      </w:r>
      <w:r w:rsidRPr="00491357">
        <w:rPr>
          <w:rFonts w:ascii="Times New Roman" w:hAnsi="Times New Roman"/>
          <w:sz w:val="24"/>
          <w:szCs w:val="24"/>
        </w:rPr>
        <w:t xml:space="preserve">worksheets are completed to determine level of student preparation for the week’s clinical experiences. The worksheet cannot be made up if there is an unexcused absence. </w:t>
      </w:r>
      <w:r w:rsidR="00DF767F" w:rsidRPr="00491357">
        <w:rPr>
          <w:rFonts w:ascii="Times New Roman" w:hAnsi="Times New Roman"/>
          <w:sz w:val="24"/>
          <w:szCs w:val="24"/>
        </w:rPr>
        <w:t xml:space="preserve">The weeks with a </w:t>
      </w:r>
      <w:r w:rsidR="00E32009" w:rsidRPr="00491357">
        <w:rPr>
          <w:rFonts w:ascii="Times New Roman" w:hAnsi="Times New Roman"/>
          <w:sz w:val="24"/>
          <w:szCs w:val="24"/>
        </w:rPr>
        <w:t xml:space="preserve">required </w:t>
      </w:r>
      <w:r w:rsidR="00DF767F" w:rsidRPr="00491357">
        <w:rPr>
          <w:rFonts w:ascii="Times New Roman" w:hAnsi="Times New Roman"/>
          <w:sz w:val="24"/>
          <w:szCs w:val="24"/>
        </w:rPr>
        <w:t>worksheet are noted on the schedule with an asterisk</w:t>
      </w:r>
      <w:r w:rsidR="00193DD1" w:rsidRPr="00491357">
        <w:rPr>
          <w:rFonts w:ascii="Times New Roman" w:hAnsi="Times New Roman"/>
          <w:sz w:val="24"/>
          <w:szCs w:val="24"/>
        </w:rPr>
        <w:t xml:space="preserve"> *</w:t>
      </w:r>
      <w:r w:rsidR="00DF767F" w:rsidRPr="00491357">
        <w:rPr>
          <w:rFonts w:ascii="Times New Roman" w:hAnsi="Times New Roman"/>
          <w:sz w:val="24"/>
          <w:szCs w:val="24"/>
        </w:rPr>
        <w:t xml:space="preserve">. </w:t>
      </w:r>
    </w:p>
    <w:p w14:paraId="7089FFAB" w14:textId="77777777" w:rsidR="000373AB" w:rsidRPr="00491357" w:rsidRDefault="000373AB" w:rsidP="000373AB">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45D0C6D1" w14:textId="6056296A" w:rsidR="00DF767F" w:rsidRPr="00491357" w:rsidRDefault="000373AB" w:rsidP="000373AB">
      <w:pPr>
        <w:tabs>
          <w:tab w:val="left" w:pos="720"/>
          <w:tab w:val="left" w:pos="1440"/>
          <w:tab w:val="left" w:pos="2160"/>
          <w:tab w:val="left" w:pos="2880"/>
          <w:tab w:val="left" w:pos="3600"/>
          <w:tab w:val="left" w:pos="4544"/>
        </w:tabs>
        <w:spacing w:after="0" w:line="240" w:lineRule="auto"/>
        <w:rPr>
          <w:rFonts w:ascii="Times New Roman" w:hAnsi="Times New Roman"/>
          <w:iCs/>
          <w:sz w:val="24"/>
          <w:szCs w:val="24"/>
        </w:rPr>
      </w:pPr>
      <w:r w:rsidRPr="00491357">
        <w:rPr>
          <w:rFonts w:ascii="Times New Roman" w:hAnsi="Times New Roman"/>
          <w:i/>
          <w:sz w:val="24"/>
          <w:szCs w:val="24"/>
        </w:rPr>
        <w:t xml:space="preserve">HESI </w:t>
      </w:r>
      <w:r w:rsidR="00DF767F" w:rsidRPr="00491357">
        <w:rPr>
          <w:rFonts w:ascii="Times New Roman" w:hAnsi="Times New Roman"/>
          <w:i/>
          <w:sz w:val="24"/>
          <w:szCs w:val="24"/>
        </w:rPr>
        <w:t>Prep Activities:</w:t>
      </w:r>
      <w:r w:rsidR="002509F8" w:rsidRPr="00491357">
        <w:rPr>
          <w:rFonts w:ascii="Times New Roman" w:hAnsi="Times New Roman"/>
          <w:iCs/>
          <w:sz w:val="24"/>
          <w:szCs w:val="24"/>
        </w:rPr>
        <w:t xml:space="preserve"> A late submission will receive a zero grade. </w:t>
      </w:r>
    </w:p>
    <w:p w14:paraId="792228CC" w14:textId="2B81C796" w:rsidR="000373AB" w:rsidRPr="00491357" w:rsidRDefault="000373AB" w:rsidP="000373AB">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491357">
        <w:rPr>
          <w:rFonts w:ascii="Times New Roman" w:hAnsi="Times New Roman"/>
          <w:i/>
          <w:sz w:val="24"/>
          <w:szCs w:val="24"/>
        </w:rPr>
        <w:t xml:space="preserve">Case Studies 24% </w:t>
      </w:r>
    </w:p>
    <w:p w14:paraId="107D9A14" w14:textId="77777777" w:rsidR="00491357" w:rsidRPr="00491357" w:rsidRDefault="00491357" w:rsidP="00F5695A">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1A7366FF" w14:textId="69A59623" w:rsidR="00F5695A" w:rsidRPr="00491357" w:rsidRDefault="000373AB" w:rsidP="00F5695A">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491357">
        <w:rPr>
          <w:rFonts w:ascii="Times New Roman" w:hAnsi="Times New Roman"/>
          <w:sz w:val="24"/>
          <w:szCs w:val="24"/>
        </w:rPr>
        <w:t xml:space="preserve">HESI case studies will be completed by the designated dates noted in Canvas. The recorded score is based upon the best of two attempts.    </w:t>
      </w:r>
    </w:p>
    <w:p w14:paraId="5976093A" w14:textId="77777777" w:rsidR="00491357" w:rsidRPr="00491357" w:rsidRDefault="00491357" w:rsidP="00F5695A">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p>
    <w:p w14:paraId="36F0245B" w14:textId="3D8CB12E" w:rsidR="00F5695A" w:rsidRPr="00491357" w:rsidRDefault="00F5695A" w:rsidP="00F5695A">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r w:rsidRPr="00491357">
        <w:rPr>
          <w:rFonts w:ascii="Times New Roman" w:hAnsi="Times New Roman"/>
          <w:i/>
          <w:iCs/>
          <w:sz w:val="24"/>
          <w:szCs w:val="24"/>
        </w:rPr>
        <w:t xml:space="preserve">HESI- Practice </w:t>
      </w:r>
      <w:proofErr w:type="gramStart"/>
      <w:r w:rsidRPr="00491357">
        <w:rPr>
          <w:rFonts w:ascii="Times New Roman" w:hAnsi="Times New Roman"/>
          <w:i/>
          <w:iCs/>
          <w:sz w:val="24"/>
          <w:szCs w:val="24"/>
        </w:rPr>
        <w:t xml:space="preserve">Quiz  </w:t>
      </w:r>
      <w:r w:rsidR="00EE70AE" w:rsidRPr="00491357">
        <w:rPr>
          <w:rFonts w:ascii="Times New Roman" w:hAnsi="Times New Roman"/>
          <w:i/>
          <w:iCs/>
          <w:sz w:val="24"/>
          <w:szCs w:val="24"/>
        </w:rPr>
        <w:t>2</w:t>
      </w:r>
      <w:r w:rsidRPr="00491357">
        <w:rPr>
          <w:rFonts w:ascii="Times New Roman" w:hAnsi="Times New Roman"/>
          <w:i/>
          <w:iCs/>
          <w:sz w:val="24"/>
          <w:szCs w:val="24"/>
        </w:rPr>
        <w:t>.0</w:t>
      </w:r>
      <w:proofErr w:type="gramEnd"/>
      <w:r w:rsidRPr="00491357">
        <w:rPr>
          <w:rFonts w:ascii="Times New Roman" w:hAnsi="Times New Roman"/>
          <w:i/>
          <w:iCs/>
          <w:sz w:val="24"/>
          <w:szCs w:val="24"/>
        </w:rPr>
        <w:t>%</w:t>
      </w:r>
    </w:p>
    <w:p w14:paraId="26C7C4A5" w14:textId="63A61201" w:rsidR="00E32009" w:rsidRPr="00491357" w:rsidRDefault="00F5695A" w:rsidP="00F5695A">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bookmarkStart w:id="1" w:name="_Hlk57735117"/>
      <w:r w:rsidRPr="00491357">
        <w:rPr>
          <w:rFonts w:ascii="Times New Roman" w:hAnsi="Times New Roman"/>
          <w:sz w:val="24"/>
          <w:szCs w:val="24"/>
        </w:rPr>
        <w:t>Students will complete the Fundamentals of HESI Practice Quiz by the designated date/ time for credit. Students have multiple attempts and must earn a minimum of 74% to receive credit.</w:t>
      </w:r>
    </w:p>
    <w:bookmarkEnd w:id="1"/>
    <w:p w14:paraId="3EB6E4F9" w14:textId="77777777" w:rsidR="00491357" w:rsidRPr="00491357" w:rsidRDefault="00491357">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p>
    <w:p w14:paraId="35AF879C" w14:textId="097AE712" w:rsidR="00F5695A" w:rsidRPr="00491357" w:rsidRDefault="00F5695A">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491357">
        <w:rPr>
          <w:rFonts w:ascii="Times New Roman" w:hAnsi="Times New Roman"/>
          <w:i/>
          <w:iCs/>
          <w:sz w:val="24"/>
          <w:szCs w:val="24"/>
        </w:rPr>
        <w:t>HESI</w:t>
      </w:r>
      <w:r w:rsidR="00E32009" w:rsidRPr="00491357">
        <w:rPr>
          <w:rFonts w:ascii="Times New Roman" w:hAnsi="Times New Roman"/>
          <w:i/>
          <w:iCs/>
          <w:sz w:val="24"/>
          <w:szCs w:val="24"/>
        </w:rPr>
        <w:t>-</w:t>
      </w:r>
      <w:r w:rsidRPr="00491357">
        <w:rPr>
          <w:rFonts w:ascii="Times New Roman" w:hAnsi="Times New Roman"/>
          <w:i/>
          <w:iCs/>
          <w:sz w:val="24"/>
          <w:szCs w:val="24"/>
        </w:rPr>
        <w:t xml:space="preserve"> Practice Exam</w:t>
      </w:r>
      <w:r w:rsidRPr="00491357">
        <w:rPr>
          <w:rFonts w:ascii="Times New Roman" w:hAnsi="Times New Roman"/>
          <w:i/>
          <w:iCs/>
          <w:sz w:val="24"/>
          <w:szCs w:val="24"/>
        </w:rPr>
        <w:tab/>
      </w:r>
      <w:r w:rsidR="00E32009" w:rsidRPr="00491357">
        <w:rPr>
          <w:rFonts w:ascii="Times New Roman" w:hAnsi="Times New Roman"/>
          <w:i/>
          <w:iCs/>
          <w:sz w:val="24"/>
          <w:szCs w:val="24"/>
        </w:rPr>
        <w:t xml:space="preserve"> </w:t>
      </w:r>
      <w:r w:rsidRPr="00491357">
        <w:rPr>
          <w:rFonts w:ascii="Times New Roman" w:hAnsi="Times New Roman"/>
          <w:i/>
          <w:iCs/>
          <w:sz w:val="24"/>
          <w:szCs w:val="24"/>
        </w:rPr>
        <w:t>2.0%</w:t>
      </w:r>
    </w:p>
    <w:p w14:paraId="22014C83" w14:textId="095A7822" w:rsidR="00E32009" w:rsidRPr="00491357" w:rsidRDefault="00E32009">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491357">
        <w:rPr>
          <w:rFonts w:ascii="Times New Roman" w:hAnsi="Times New Roman"/>
          <w:sz w:val="24"/>
          <w:szCs w:val="24"/>
        </w:rPr>
        <w:t>Students will complete the Fundamentals of HESI Practice Exam by the designated date/ time for credit. Students have multiple attempts and must earn a minimum of 74% to receive credit.</w:t>
      </w:r>
    </w:p>
    <w:p w14:paraId="6ACA102A" w14:textId="77777777" w:rsidR="00591F48" w:rsidRPr="00491357" w:rsidRDefault="00591F48" w:rsidP="000373AB">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42941871" w14:textId="77777777" w:rsidR="00491357" w:rsidRPr="00491357" w:rsidRDefault="00491357" w:rsidP="000373AB">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62C9B25B" w14:textId="77777777" w:rsidR="00491357" w:rsidRPr="00491357" w:rsidRDefault="00491357" w:rsidP="000373AB">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29CEEDCA" w14:textId="77777777" w:rsidR="00491357" w:rsidRPr="00491357" w:rsidRDefault="00491357" w:rsidP="000373AB">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46E56CC4" w14:textId="77777777" w:rsidR="00491357" w:rsidRPr="00491357" w:rsidRDefault="00491357" w:rsidP="000373AB">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5BB65B4F" w14:textId="77777777" w:rsidR="00491357" w:rsidRPr="00491357" w:rsidRDefault="00491357" w:rsidP="000373AB">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08C758C0" w14:textId="6A8A6E4C" w:rsidR="000373AB" w:rsidRPr="00491357" w:rsidRDefault="000373AB" w:rsidP="000373AB">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491357">
        <w:rPr>
          <w:rFonts w:ascii="Times New Roman" w:hAnsi="Times New Roman"/>
          <w:i/>
          <w:sz w:val="24"/>
          <w:szCs w:val="24"/>
        </w:rPr>
        <w:t>Clinical (Lab) Performance (S/U):</w:t>
      </w:r>
      <w:r w:rsidRPr="00491357">
        <w:rPr>
          <w:rFonts w:ascii="Times New Roman" w:hAnsi="Times New Roman"/>
          <w:sz w:val="24"/>
          <w:szCs w:val="24"/>
        </w:rPr>
        <w:t xml:space="preserve"> </w:t>
      </w:r>
    </w:p>
    <w:p w14:paraId="62A471F9" w14:textId="20970BB7" w:rsidR="000373AB" w:rsidRDefault="000373AB" w:rsidP="000373AB">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491357">
        <w:rPr>
          <w:rFonts w:ascii="Times New Roman" w:hAnsi="Times New Roman"/>
          <w:sz w:val="24"/>
          <w:szCs w:val="24"/>
        </w:rPr>
        <w:t xml:space="preserve">Satisfactory performance on all clinical laboratory experiences is required to receive a passing grade for this course. Clinical laboratory performance will be evaluated by faculty and satisfactory performance represents achievement of clinical laboratory learning objectives. </w:t>
      </w:r>
      <w:r w:rsidRPr="00491357">
        <w:rPr>
          <w:rFonts w:ascii="Times New Roman" w:hAnsi="Times New Roman"/>
          <w:b/>
          <w:sz w:val="24"/>
          <w:szCs w:val="24"/>
        </w:rPr>
        <w:t xml:space="preserve">A student receiving an unsatisfactory evaluation in the clinical laboratory component of this course will be assigned a failing course grade </w:t>
      </w:r>
      <w:r w:rsidRPr="00491357">
        <w:rPr>
          <w:rFonts w:ascii="Times New Roman" w:hAnsi="Times New Roman"/>
          <w:bCs/>
          <w:sz w:val="24"/>
          <w:szCs w:val="24"/>
        </w:rPr>
        <w:t>r</w:t>
      </w:r>
      <w:r w:rsidRPr="00491357">
        <w:rPr>
          <w:rFonts w:ascii="Times New Roman" w:hAnsi="Times New Roman"/>
          <w:sz w:val="24"/>
          <w:szCs w:val="24"/>
        </w:rPr>
        <w:t>egardless of the grades earned on the other assignments.</w:t>
      </w:r>
      <w:r w:rsidR="00E06C3D">
        <w:rPr>
          <w:rFonts w:ascii="Times New Roman" w:hAnsi="Times New Roman"/>
          <w:sz w:val="24"/>
          <w:szCs w:val="24"/>
        </w:rPr>
        <w:t xml:space="preserve"> </w:t>
      </w:r>
    </w:p>
    <w:p w14:paraId="5DA920AE" w14:textId="3C578BB4" w:rsidR="00E06C3D" w:rsidRDefault="00E06C3D" w:rsidP="000373AB">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430BFD71" w14:textId="77777777" w:rsidR="004B642B" w:rsidRPr="008930B6" w:rsidRDefault="004B642B" w:rsidP="004B642B">
      <w:pPr>
        <w:spacing w:after="0" w:line="240" w:lineRule="auto"/>
        <w:rPr>
          <w:rFonts w:ascii="Times New Roman" w:hAnsi="Times New Roman"/>
          <w:i/>
          <w:iCs/>
          <w:sz w:val="24"/>
          <w:szCs w:val="24"/>
        </w:rPr>
      </w:pPr>
      <w:r w:rsidRPr="008930B6">
        <w:rPr>
          <w:rFonts w:ascii="Times New Roman" w:hAnsi="Times New Roman"/>
          <w:i/>
          <w:iCs/>
          <w:sz w:val="24"/>
          <w:szCs w:val="24"/>
        </w:rPr>
        <w:t>Course Average</w:t>
      </w:r>
    </w:p>
    <w:p w14:paraId="3E06BC75" w14:textId="77777777" w:rsidR="004B642B" w:rsidRPr="00475170" w:rsidRDefault="004B642B" w:rsidP="004B642B">
      <w:pPr>
        <w:spacing w:after="0" w:line="240" w:lineRule="auto"/>
        <w:rPr>
          <w:rFonts w:ascii="Times New Roman" w:hAnsi="Times New Roman"/>
          <w:sz w:val="24"/>
          <w:szCs w:val="24"/>
        </w:rPr>
      </w:pPr>
      <w:r w:rsidRPr="00475170">
        <w:rPr>
          <w:rFonts w:ascii="Times New Roman" w:hAnsi="Times New Roman"/>
          <w:sz w:val="24"/>
          <w:szCs w:val="24"/>
        </w:rPr>
        <w:t>Students must earn an average of 74% on all required course work (exams and assignments) to pass the course. No grades will be rounded including the exam scores and the final course grade.</w:t>
      </w:r>
    </w:p>
    <w:p w14:paraId="23789744" w14:textId="42A3E9B8" w:rsidR="004B642B" w:rsidRDefault="004B642B" w:rsidP="004B642B">
      <w:pPr>
        <w:tabs>
          <w:tab w:val="left" w:pos="720"/>
          <w:tab w:val="left" w:pos="1440"/>
          <w:tab w:val="left" w:pos="2160"/>
          <w:tab w:val="left" w:pos="2880"/>
          <w:tab w:val="left" w:pos="3600"/>
          <w:tab w:val="left" w:pos="4544"/>
        </w:tabs>
        <w:spacing w:after="0" w:line="240" w:lineRule="auto"/>
        <w:rPr>
          <w:rFonts w:ascii="Times New Roman" w:hAnsi="Times New Roman"/>
          <w:sz w:val="24"/>
          <w:szCs w:val="24"/>
          <w:highlight w:val="yellow"/>
        </w:rPr>
      </w:pPr>
    </w:p>
    <w:p w14:paraId="2821BAE4" w14:textId="77777777" w:rsidR="00296CB0" w:rsidRPr="00475170" w:rsidRDefault="00296CB0" w:rsidP="00296CB0">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475170">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14:paraId="310B8775" w14:textId="77777777" w:rsidR="00296CB0" w:rsidRPr="00475170" w:rsidRDefault="00296CB0" w:rsidP="00296CB0">
      <w:pPr>
        <w:tabs>
          <w:tab w:val="left" w:pos="720"/>
          <w:tab w:val="left" w:pos="1440"/>
          <w:tab w:val="left" w:pos="2160"/>
          <w:tab w:val="left" w:pos="2880"/>
          <w:tab w:val="left" w:pos="3600"/>
          <w:tab w:val="left" w:pos="4544"/>
        </w:tabs>
        <w:spacing w:after="0" w:line="240" w:lineRule="auto"/>
        <w:rPr>
          <w:rStyle w:val="Hyperlink"/>
          <w:rFonts w:ascii="Times New Roman" w:hAnsi="Times New Roman"/>
          <w:sz w:val="24"/>
          <w:szCs w:val="24"/>
        </w:rPr>
      </w:pPr>
      <w:r w:rsidRPr="00475170">
        <w:rPr>
          <w:rFonts w:ascii="Times New Roman" w:hAnsi="Times New Roman"/>
          <w:sz w:val="24"/>
          <w:szCs w:val="24"/>
        </w:rPr>
        <w:fldChar w:fldCharType="begin"/>
      </w:r>
      <w:r w:rsidRPr="00475170">
        <w:rPr>
          <w:rFonts w:ascii="Times New Roman" w:hAnsi="Times New Roman"/>
          <w:sz w:val="24"/>
          <w:szCs w:val="24"/>
        </w:rPr>
        <w:instrText xml:space="preserve"> HYPERLINK "https://con-main.sites.medinfo.ufl.edu/files/2011/05/S2.03-Academic-Progression-for-Baccalaureate-Degree-Students.pdf" </w:instrText>
      </w:r>
      <w:r w:rsidRPr="00475170">
        <w:rPr>
          <w:rFonts w:ascii="Times New Roman" w:hAnsi="Times New Roman"/>
          <w:sz w:val="24"/>
          <w:szCs w:val="24"/>
        </w:rPr>
        <w:fldChar w:fldCharType="separate"/>
      </w:r>
      <w:r w:rsidRPr="00475170">
        <w:rPr>
          <w:rStyle w:val="Hyperlink"/>
          <w:rFonts w:ascii="Times New Roman" w:hAnsi="Times New Roman"/>
          <w:sz w:val="24"/>
          <w:szCs w:val="24"/>
        </w:rPr>
        <w:t>https://con-main.sites.medinfo.ufl.edu/files/2011/05/S2.03-Academic-Progression-for-Baccalaureate-Degree-Students.pdf</w:t>
      </w:r>
    </w:p>
    <w:p w14:paraId="10E57D4B" w14:textId="799B2972" w:rsidR="004B642B" w:rsidRPr="007A0AB9" w:rsidRDefault="00296CB0" w:rsidP="004B642B">
      <w:pPr>
        <w:tabs>
          <w:tab w:val="left" w:pos="720"/>
          <w:tab w:val="left" w:pos="1440"/>
          <w:tab w:val="left" w:pos="2160"/>
          <w:tab w:val="left" w:pos="2880"/>
          <w:tab w:val="left" w:pos="3600"/>
          <w:tab w:val="left" w:pos="4544"/>
        </w:tabs>
        <w:spacing w:after="0" w:line="240" w:lineRule="auto"/>
        <w:rPr>
          <w:rFonts w:ascii="Times New Roman" w:hAnsi="Times New Roman"/>
          <w:sz w:val="24"/>
          <w:szCs w:val="24"/>
          <w:highlight w:val="yellow"/>
        </w:rPr>
      </w:pPr>
      <w:r w:rsidRPr="00475170">
        <w:rPr>
          <w:rFonts w:ascii="Times New Roman" w:hAnsi="Times New Roman"/>
          <w:sz w:val="24"/>
          <w:szCs w:val="24"/>
        </w:rPr>
        <w:fldChar w:fldCharType="end"/>
      </w:r>
    </w:p>
    <w:p w14:paraId="76B76A67" w14:textId="7C996550" w:rsidR="004B642B" w:rsidRPr="00475170" w:rsidRDefault="004B642B" w:rsidP="004B642B">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475170">
        <w:rPr>
          <w:rFonts w:ascii="Times New Roman" w:hAnsi="Times New Roman"/>
          <w:sz w:val="24"/>
          <w:szCs w:val="24"/>
        </w:rPr>
        <w:t xml:space="preserve">Students are required to complete and/ or attend all clinical preparation activities and clinical </w:t>
      </w:r>
      <w:r w:rsidR="009022D4">
        <w:rPr>
          <w:rFonts w:ascii="Times New Roman" w:hAnsi="Times New Roman"/>
          <w:sz w:val="24"/>
          <w:szCs w:val="24"/>
        </w:rPr>
        <w:t xml:space="preserve">laboratory </w:t>
      </w:r>
      <w:r w:rsidRPr="00475170">
        <w:rPr>
          <w:rFonts w:ascii="Times New Roman" w:hAnsi="Times New Roman"/>
          <w:sz w:val="24"/>
          <w:szCs w:val="24"/>
        </w:rPr>
        <w:t xml:space="preserve">sessions. Failure to attend and fully participate in these activities and sessions places the student at risk for a failing course grade. </w:t>
      </w:r>
    </w:p>
    <w:p w14:paraId="3F8DE36C" w14:textId="77777777" w:rsidR="004B642B" w:rsidRPr="004B642B" w:rsidRDefault="004B642B" w:rsidP="004B642B">
      <w:pPr>
        <w:pStyle w:val="Default"/>
        <w:rPr>
          <w:rFonts w:ascii="Times New Roman" w:hAnsi="Times New Roman" w:cs="Times New Roman"/>
          <w:bCs/>
          <w:highlight w:val="yellow"/>
          <w:u w:val="single"/>
        </w:rPr>
      </w:pPr>
    </w:p>
    <w:p w14:paraId="415A8F82" w14:textId="77777777" w:rsidR="004B642B" w:rsidRPr="008930B6" w:rsidRDefault="004B642B" w:rsidP="004B642B">
      <w:pPr>
        <w:pStyle w:val="Default"/>
        <w:rPr>
          <w:rFonts w:ascii="Times New Roman" w:hAnsi="Times New Roman" w:cs="Times New Roman"/>
          <w:bCs/>
          <w:u w:val="single"/>
        </w:rPr>
      </w:pPr>
      <w:r w:rsidRPr="008930B6">
        <w:rPr>
          <w:rFonts w:ascii="Times New Roman" w:hAnsi="Times New Roman" w:cs="Times New Roman"/>
          <w:bCs/>
          <w:u w:val="single"/>
        </w:rPr>
        <w:t>CLASS ATTENDANCE AND MAKEUP POLICY</w:t>
      </w:r>
    </w:p>
    <w:p w14:paraId="4A404FEF" w14:textId="77777777" w:rsidR="004B642B" w:rsidRPr="00475170" w:rsidRDefault="004B642B" w:rsidP="004B642B">
      <w:pPr>
        <w:pStyle w:val="Default"/>
        <w:rPr>
          <w:rFonts w:ascii="Times New Roman" w:hAnsi="Times New Roman" w:cs="Times New Roman"/>
          <w:bCs/>
        </w:rPr>
      </w:pPr>
      <w:r w:rsidRPr="00475170">
        <w:rPr>
          <w:rFonts w:ascii="Times New Roman" w:hAnsi="Times New Roman" w:cs="Times New Roman"/>
          <w:bCs/>
        </w:rPr>
        <w:t xml:space="preserve">Collaborative learning is an essential component of this course; therefore, attendance is expected at all scheduled class and clinical laboratory sessions for class success. </w:t>
      </w:r>
      <w:r w:rsidRPr="00475170">
        <w:rPr>
          <w:rFonts w:ascii="Times New Roman" w:hAnsi="Times New Roman" w:cs="Times New Roman"/>
          <w:bCs/>
          <w:i/>
          <w:iCs/>
        </w:rPr>
        <w:t>Advanced notice of absence is expected.</w:t>
      </w:r>
      <w:r w:rsidRPr="00475170">
        <w:rPr>
          <w:rFonts w:ascii="Times New Roman" w:hAnsi="Times New Roman" w:cs="Times New Roman"/>
          <w:bCs/>
        </w:rPr>
        <w:t xml:space="preserve"> In general, acceptable reasons for absence from or failure to participate in class include illness, serious family emergencies, special curricular requirements (e.g., professional conferences </w:t>
      </w:r>
      <w:r w:rsidRPr="00475170">
        <w:rPr>
          <w:rFonts w:ascii="Times New Roman" w:hAnsi="Times New Roman" w:cs="Times New Roman"/>
          <w:b/>
          <w:bCs/>
        </w:rPr>
        <w:t>with advanced notice</w:t>
      </w:r>
      <w:r w:rsidRPr="00475170">
        <w:rPr>
          <w:rFonts w:ascii="Times New Roman" w:hAnsi="Times New Roman" w:cs="Times New Roman"/>
          <w:bCs/>
        </w:rPr>
        <w:t xml:space="preserve">), military obligation, severe weather conditions, religious holidays, and participation in official university activities. Absences for court-imposed legal obligations (e.g., jury duty or subpoena) are excused. </w:t>
      </w:r>
    </w:p>
    <w:p w14:paraId="20475845" w14:textId="77777777" w:rsidR="004B642B" w:rsidRPr="00475170" w:rsidRDefault="004B642B" w:rsidP="004B642B">
      <w:pPr>
        <w:pStyle w:val="Default"/>
        <w:rPr>
          <w:rFonts w:ascii="Times New Roman" w:hAnsi="Times New Roman" w:cs="Times New Roman"/>
          <w:bCs/>
        </w:rPr>
      </w:pPr>
    </w:p>
    <w:p w14:paraId="7A24CF5F" w14:textId="4EB86E6B" w:rsidR="00822AF6" w:rsidRDefault="004B642B" w:rsidP="004B642B">
      <w:pPr>
        <w:pStyle w:val="Default"/>
        <w:rPr>
          <w:rFonts w:ascii="Times New Roman" w:hAnsi="Times New Roman" w:cs="Times New Roman"/>
          <w:b/>
          <w:bCs/>
        </w:rPr>
      </w:pPr>
      <w:r w:rsidRPr="00491357">
        <w:rPr>
          <w:rFonts w:ascii="Times New Roman" w:hAnsi="Times New Roman" w:cs="Times New Roman"/>
          <w:bCs/>
        </w:rPr>
        <w:t>Makeup</w:t>
      </w:r>
      <w:r w:rsidR="00E424AB" w:rsidRPr="00491357">
        <w:rPr>
          <w:rFonts w:ascii="Times New Roman" w:hAnsi="Times New Roman" w:cs="Times New Roman"/>
          <w:bCs/>
        </w:rPr>
        <w:t xml:space="preserve"> for written </w:t>
      </w:r>
      <w:r w:rsidRPr="00491357">
        <w:rPr>
          <w:rFonts w:ascii="Times New Roman" w:hAnsi="Times New Roman" w:cs="Times New Roman"/>
          <w:bCs/>
        </w:rPr>
        <w:t>assignments</w:t>
      </w:r>
      <w:r w:rsidRPr="00475170">
        <w:rPr>
          <w:rFonts w:ascii="Times New Roman" w:hAnsi="Times New Roman" w:cs="Times New Roman"/>
          <w:bCs/>
        </w:rPr>
        <w:t xml:space="preserve"> for excused absences will be negotiated with the instructor upon the first day back. </w:t>
      </w:r>
      <w:r w:rsidRPr="00475170">
        <w:rPr>
          <w:rFonts w:ascii="Times New Roman" w:hAnsi="Times New Roman" w:cs="Times New Roman"/>
          <w:b/>
          <w:bCs/>
        </w:rPr>
        <w:t>If at all possible</w:t>
      </w:r>
      <w:r w:rsidRPr="00475170">
        <w:rPr>
          <w:rFonts w:ascii="Times New Roman" w:hAnsi="Times New Roman" w:cs="Times New Roman"/>
          <w:bCs/>
        </w:rPr>
        <w:t xml:space="preserve">, the course instructor must be notified in advance if an exam is missed due to an extenuating circumstance.  If no notice is given or without prior approval of an absence for a reason listed above, a grade of zero </w:t>
      </w:r>
      <w:r w:rsidR="009646E2">
        <w:rPr>
          <w:rFonts w:ascii="Times New Roman" w:hAnsi="Times New Roman" w:cs="Times New Roman"/>
          <w:bCs/>
        </w:rPr>
        <w:t>may</w:t>
      </w:r>
      <w:bookmarkStart w:id="2" w:name="_GoBack"/>
      <w:bookmarkEnd w:id="2"/>
      <w:r w:rsidRPr="00475170">
        <w:rPr>
          <w:rFonts w:ascii="Times New Roman" w:hAnsi="Times New Roman" w:cs="Times New Roman"/>
          <w:bCs/>
        </w:rPr>
        <w:t xml:space="preserve"> be assigned. </w:t>
      </w:r>
      <w:r w:rsidRPr="00475170">
        <w:rPr>
          <w:rFonts w:ascii="Times New Roman" w:hAnsi="Times New Roman" w:cs="Times New Roman"/>
        </w:rPr>
        <w:t xml:space="preserve"> </w:t>
      </w:r>
      <w:r w:rsidR="00196B83" w:rsidRPr="00196B83">
        <w:rPr>
          <w:rFonts w:ascii="Times New Roman" w:hAnsi="Times New Roman" w:cs="Times New Roman"/>
          <w:b/>
        </w:rPr>
        <w:t xml:space="preserve">Students missing a skills lab class session are required to make up the experience within 10 calendar days of clearance to return to campus.  </w:t>
      </w:r>
    </w:p>
    <w:p w14:paraId="4774D5A9" w14:textId="77777777" w:rsidR="001D0FBF" w:rsidRPr="001D0FBF" w:rsidRDefault="001D0FBF" w:rsidP="004B642B">
      <w:pPr>
        <w:pStyle w:val="Default"/>
        <w:rPr>
          <w:rFonts w:ascii="Times New Roman" w:hAnsi="Times New Roman" w:cs="Times New Roman"/>
          <w:b/>
          <w:bCs/>
        </w:rPr>
      </w:pPr>
    </w:p>
    <w:p w14:paraId="0D461C05" w14:textId="77777777" w:rsidR="004B642B" w:rsidRPr="00475170" w:rsidRDefault="004B642B" w:rsidP="004B642B">
      <w:pPr>
        <w:pStyle w:val="Default"/>
        <w:rPr>
          <w:rFonts w:ascii="Times New Roman" w:hAnsi="Times New Roman" w:cs="Times New Roman"/>
          <w:bCs/>
        </w:rPr>
      </w:pPr>
      <w:r w:rsidRPr="00475170">
        <w:rPr>
          <w:rFonts w:ascii="Times New Roman" w:hAnsi="Times New Roman" w:cs="Times New Roman"/>
          <w:bCs/>
        </w:rPr>
        <w:t>Requirements for class attendance and make-up exams, assignments, and other work in this course are consistent with university policies that can be found at:</w:t>
      </w:r>
    </w:p>
    <w:p w14:paraId="6F4E7E9F" w14:textId="5F01B616" w:rsidR="00562215" w:rsidRDefault="009646E2" w:rsidP="004B642B">
      <w:pPr>
        <w:pStyle w:val="Default"/>
        <w:rPr>
          <w:rFonts w:ascii="Times New Roman" w:hAnsi="Times New Roman" w:cs="Times New Roman"/>
          <w:bCs/>
        </w:rPr>
      </w:pPr>
      <w:hyperlink r:id="rId19" w:history="1">
        <w:r w:rsidR="00E16BE9" w:rsidRPr="00646437">
          <w:rPr>
            <w:rStyle w:val="Hyperlink"/>
            <w:rFonts w:ascii="Times New Roman" w:hAnsi="Times New Roman"/>
            <w:bCs/>
          </w:rPr>
          <w:t>https://catalog.ufl.edu/ugrad/current/regulations/info/attendance.aspx</w:t>
        </w:r>
      </w:hyperlink>
      <w:r w:rsidR="004B642B" w:rsidRPr="00475170">
        <w:rPr>
          <w:rFonts w:ascii="Times New Roman" w:hAnsi="Times New Roman" w:cs="Times New Roman"/>
          <w:bCs/>
        </w:rPr>
        <w:t>.</w:t>
      </w:r>
    </w:p>
    <w:p w14:paraId="411985EE" w14:textId="77777777" w:rsidR="002A33DA" w:rsidRPr="00B95F51" w:rsidRDefault="002A33DA" w:rsidP="00B95F51">
      <w:pPr>
        <w:spacing w:after="0" w:line="240" w:lineRule="auto"/>
        <w:rPr>
          <w:rFonts w:ascii="Times New Roman" w:hAnsi="Times New Roman"/>
          <w:sz w:val="24"/>
          <w:szCs w:val="24"/>
        </w:rPr>
      </w:pPr>
    </w:p>
    <w:p w14:paraId="742D18E6" w14:textId="77777777" w:rsidR="00C6738E" w:rsidRPr="00B95F51" w:rsidRDefault="00C6738E" w:rsidP="00B95F51">
      <w:pPr>
        <w:spacing w:after="0" w:line="240" w:lineRule="auto"/>
        <w:rPr>
          <w:rFonts w:ascii="Times New Roman" w:hAnsi="Times New Roman"/>
          <w:sz w:val="24"/>
          <w:szCs w:val="24"/>
        </w:rPr>
      </w:pPr>
      <w:r w:rsidRPr="00B95F51">
        <w:rPr>
          <w:rFonts w:ascii="Times New Roman" w:hAnsi="Times New Roman"/>
          <w:sz w:val="24"/>
          <w:szCs w:val="24"/>
          <w:u w:val="single"/>
        </w:rPr>
        <w:t xml:space="preserve">GRADING SCALE/QUALITY POINTS </w:t>
      </w:r>
    </w:p>
    <w:p w14:paraId="012129D8" w14:textId="77777777" w:rsidR="00C6738E" w:rsidRPr="00B95F51" w:rsidRDefault="00C6738E" w:rsidP="00B95F51">
      <w:pPr>
        <w:spacing w:after="0" w:line="240" w:lineRule="auto"/>
        <w:rPr>
          <w:rFonts w:ascii="Times New Roman" w:hAnsi="Times New Roman"/>
          <w:sz w:val="24"/>
          <w:szCs w:val="24"/>
        </w:rPr>
      </w:pPr>
      <w:r w:rsidRPr="00B95F51">
        <w:rPr>
          <w:rFonts w:ascii="Times New Roman" w:hAnsi="Times New Roman"/>
          <w:sz w:val="24"/>
          <w:szCs w:val="24"/>
        </w:rPr>
        <w:t xml:space="preserve">  </w:t>
      </w:r>
      <w:r w:rsidRPr="00B95F51">
        <w:rPr>
          <w:rFonts w:ascii="Times New Roman" w:hAnsi="Times New Roman"/>
          <w:sz w:val="24"/>
          <w:szCs w:val="24"/>
        </w:rPr>
        <w:tab/>
        <w:t>A</w:t>
      </w:r>
      <w:r w:rsidRPr="00B95F51">
        <w:rPr>
          <w:rFonts w:ascii="Times New Roman" w:hAnsi="Times New Roman"/>
          <w:sz w:val="24"/>
          <w:szCs w:val="24"/>
        </w:rPr>
        <w:tab/>
        <w:t>95-100</w:t>
      </w:r>
      <w:r w:rsidRPr="00B95F51">
        <w:rPr>
          <w:rFonts w:ascii="Times New Roman" w:hAnsi="Times New Roman"/>
          <w:sz w:val="24"/>
          <w:szCs w:val="24"/>
        </w:rPr>
        <w:tab/>
        <w:t>(4.0)</w:t>
      </w:r>
      <w:r w:rsidRPr="00B95F51">
        <w:rPr>
          <w:rFonts w:ascii="Times New Roman" w:hAnsi="Times New Roman"/>
          <w:sz w:val="24"/>
          <w:szCs w:val="24"/>
        </w:rPr>
        <w:tab/>
      </w:r>
      <w:r w:rsidRPr="00B95F51">
        <w:rPr>
          <w:rFonts w:ascii="Times New Roman" w:hAnsi="Times New Roman"/>
          <w:sz w:val="24"/>
          <w:szCs w:val="24"/>
        </w:rPr>
        <w:tab/>
        <w:t>C</w:t>
      </w:r>
      <w:r w:rsidRPr="00B95F51">
        <w:rPr>
          <w:rFonts w:ascii="Times New Roman" w:hAnsi="Times New Roman"/>
          <w:sz w:val="24"/>
          <w:szCs w:val="24"/>
        </w:rPr>
        <w:tab/>
        <w:t>74-79* (2.0)</w:t>
      </w:r>
    </w:p>
    <w:p w14:paraId="704EE15D" w14:textId="77777777" w:rsidR="00C6738E" w:rsidRPr="00B95F51" w:rsidRDefault="00C6738E" w:rsidP="00B95F51">
      <w:pPr>
        <w:spacing w:after="0" w:line="240" w:lineRule="auto"/>
        <w:rPr>
          <w:rFonts w:ascii="Times New Roman" w:hAnsi="Times New Roman"/>
          <w:sz w:val="24"/>
          <w:szCs w:val="24"/>
        </w:rPr>
      </w:pPr>
      <w:r w:rsidRPr="00B95F51">
        <w:rPr>
          <w:rFonts w:ascii="Times New Roman" w:hAnsi="Times New Roman"/>
          <w:sz w:val="24"/>
          <w:szCs w:val="24"/>
        </w:rPr>
        <w:tab/>
        <w:t>A-</w:t>
      </w:r>
      <w:r w:rsidRPr="00B95F51">
        <w:rPr>
          <w:rFonts w:ascii="Times New Roman" w:hAnsi="Times New Roman"/>
          <w:sz w:val="24"/>
          <w:szCs w:val="24"/>
        </w:rPr>
        <w:tab/>
        <w:t>93-94   (3.67)</w:t>
      </w:r>
      <w:r w:rsidRPr="00B95F51">
        <w:rPr>
          <w:rFonts w:ascii="Times New Roman" w:hAnsi="Times New Roman"/>
          <w:sz w:val="24"/>
          <w:szCs w:val="24"/>
        </w:rPr>
        <w:tab/>
      </w:r>
      <w:r w:rsidRPr="00B95F51">
        <w:rPr>
          <w:rFonts w:ascii="Times New Roman" w:hAnsi="Times New Roman"/>
          <w:sz w:val="24"/>
          <w:szCs w:val="24"/>
        </w:rPr>
        <w:tab/>
        <w:t>C-</w:t>
      </w:r>
      <w:r w:rsidRPr="00B95F51">
        <w:rPr>
          <w:rFonts w:ascii="Times New Roman" w:hAnsi="Times New Roman"/>
          <w:sz w:val="24"/>
          <w:szCs w:val="24"/>
        </w:rPr>
        <w:tab/>
        <w:t>72-73   (1.67)</w:t>
      </w:r>
    </w:p>
    <w:p w14:paraId="1D2898D6" w14:textId="77777777" w:rsidR="00C6738E" w:rsidRPr="00B95F51" w:rsidRDefault="00C6738E" w:rsidP="00B95F51">
      <w:pPr>
        <w:spacing w:after="0" w:line="240" w:lineRule="auto"/>
        <w:ind w:firstLine="720"/>
        <w:rPr>
          <w:rFonts w:ascii="Times New Roman" w:hAnsi="Times New Roman"/>
          <w:sz w:val="24"/>
          <w:szCs w:val="24"/>
        </w:rPr>
      </w:pPr>
      <w:r w:rsidRPr="00B95F51">
        <w:rPr>
          <w:rFonts w:ascii="Times New Roman" w:hAnsi="Times New Roman"/>
          <w:sz w:val="24"/>
          <w:szCs w:val="24"/>
        </w:rPr>
        <w:t>B+</w:t>
      </w:r>
      <w:r w:rsidRPr="00B95F51">
        <w:rPr>
          <w:rFonts w:ascii="Times New Roman" w:hAnsi="Times New Roman"/>
          <w:sz w:val="24"/>
          <w:szCs w:val="24"/>
        </w:rPr>
        <w:tab/>
        <w:t>91- 92</w:t>
      </w:r>
      <w:r w:rsidRPr="00B95F51">
        <w:rPr>
          <w:rFonts w:ascii="Times New Roman" w:hAnsi="Times New Roman"/>
          <w:sz w:val="24"/>
          <w:szCs w:val="24"/>
        </w:rPr>
        <w:tab/>
        <w:t>(3.33)</w:t>
      </w:r>
      <w:r w:rsidRPr="00B95F51">
        <w:rPr>
          <w:rFonts w:ascii="Times New Roman" w:hAnsi="Times New Roman"/>
          <w:sz w:val="24"/>
          <w:szCs w:val="24"/>
        </w:rPr>
        <w:tab/>
      </w:r>
      <w:r w:rsidRPr="00B95F51">
        <w:rPr>
          <w:rFonts w:ascii="Times New Roman" w:hAnsi="Times New Roman"/>
          <w:sz w:val="24"/>
          <w:szCs w:val="24"/>
        </w:rPr>
        <w:tab/>
        <w:t>D+</w:t>
      </w:r>
      <w:r w:rsidRPr="00B95F51">
        <w:rPr>
          <w:rFonts w:ascii="Times New Roman" w:hAnsi="Times New Roman"/>
          <w:sz w:val="24"/>
          <w:szCs w:val="24"/>
        </w:rPr>
        <w:tab/>
        <w:t>70-71   (1.33)</w:t>
      </w:r>
    </w:p>
    <w:p w14:paraId="397C05E9" w14:textId="77777777" w:rsidR="00C6738E" w:rsidRPr="00B95F51" w:rsidRDefault="00C6738E" w:rsidP="00B95F51">
      <w:pPr>
        <w:spacing w:after="0" w:line="240" w:lineRule="auto"/>
        <w:rPr>
          <w:rFonts w:ascii="Times New Roman" w:hAnsi="Times New Roman"/>
          <w:sz w:val="24"/>
          <w:szCs w:val="24"/>
        </w:rPr>
      </w:pPr>
      <w:r w:rsidRPr="00B95F51">
        <w:rPr>
          <w:rFonts w:ascii="Times New Roman" w:hAnsi="Times New Roman"/>
          <w:sz w:val="24"/>
          <w:szCs w:val="24"/>
        </w:rPr>
        <w:tab/>
        <w:t>B</w:t>
      </w:r>
      <w:r w:rsidRPr="00B95F51">
        <w:rPr>
          <w:rFonts w:ascii="Times New Roman" w:hAnsi="Times New Roman"/>
          <w:sz w:val="24"/>
          <w:szCs w:val="24"/>
        </w:rPr>
        <w:tab/>
        <w:t>84-90</w:t>
      </w:r>
      <w:r w:rsidRPr="00B95F51">
        <w:rPr>
          <w:rFonts w:ascii="Times New Roman" w:hAnsi="Times New Roman"/>
          <w:sz w:val="24"/>
          <w:szCs w:val="24"/>
        </w:rPr>
        <w:tab/>
        <w:t>(3.0)</w:t>
      </w:r>
      <w:r w:rsidRPr="00B95F51">
        <w:rPr>
          <w:rFonts w:ascii="Times New Roman" w:hAnsi="Times New Roman"/>
          <w:sz w:val="24"/>
          <w:szCs w:val="24"/>
        </w:rPr>
        <w:tab/>
      </w:r>
      <w:r w:rsidRPr="00B95F51">
        <w:rPr>
          <w:rFonts w:ascii="Times New Roman" w:hAnsi="Times New Roman"/>
          <w:sz w:val="24"/>
          <w:szCs w:val="24"/>
        </w:rPr>
        <w:tab/>
        <w:t>D</w:t>
      </w:r>
      <w:r w:rsidRPr="00B95F51">
        <w:rPr>
          <w:rFonts w:ascii="Times New Roman" w:hAnsi="Times New Roman"/>
          <w:sz w:val="24"/>
          <w:szCs w:val="24"/>
        </w:rPr>
        <w:tab/>
        <w:t>64-69   (1.0)</w:t>
      </w:r>
    </w:p>
    <w:p w14:paraId="65FB9003" w14:textId="77777777" w:rsidR="00C6738E" w:rsidRPr="00B95F51" w:rsidRDefault="00C6738E" w:rsidP="00B95F51">
      <w:pPr>
        <w:spacing w:after="0" w:line="240" w:lineRule="auto"/>
        <w:rPr>
          <w:rFonts w:ascii="Times New Roman" w:hAnsi="Times New Roman"/>
          <w:sz w:val="24"/>
          <w:szCs w:val="24"/>
        </w:rPr>
      </w:pPr>
      <w:r w:rsidRPr="00B95F51">
        <w:rPr>
          <w:rFonts w:ascii="Times New Roman" w:hAnsi="Times New Roman"/>
          <w:sz w:val="24"/>
          <w:szCs w:val="24"/>
        </w:rPr>
        <w:tab/>
        <w:t>B-</w:t>
      </w:r>
      <w:r w:rsidRPr="00B95F51">
        <w:rPr>
          <w:rFonts w:ascii="Times New Roman" w:hAnsi="Times New Roman"/>
          <w:sz w:val="24"/>
          <w:szCs w:val="24"/>
        </w:rPr>
        <w:tab/>
        <w:t>82-83</w:t>
      </w:r>
      <w:r w:rsidRPr="00B95F51">
        <w:rPr>
          <w:rFonts w:ascii="Times New Roman" w:hAnsi="Times New Roman"/>
          <w:sz w:val="24"/>
          <w:szCs w:val="24"/>
        </w:rPr>
        <w:tab/>
        <w:t>(2.67)</w:t>
      </w:r>
      <w:r w:rsidRPr="00B95F51">
        <w:rPr>
          <w:rFonts w:ascii="Times New Roman" w:hAnsi="Times New Roman"/>
          <w:sz w:val="24"/>
          <w:szCs w:val="24"/>
        </w:rPr>
        <w:tab/>
      </w:r>
      <w:r w:rsidRPr="00B95F51">
        <w:rPr>
          <w:rFonts w:ascii="Times New Roman" w:hAnsi="Times New Roman"/>
          <w:sz w:val="24"/>
          <w:szCs w:val="24"/>
        </w:rPr>
        <w:tab/>
        <w:t>D-</w:t>
      </w:r>
      <w:r w:rsidRPr="00B95F51">
        <w:rPr>
          <w:rFonts w:ascii="Times New Roman" w:hAnsi="Times New Roman"/>
          <w:sz w:val="24"/>
          <w:szCs w:val="24"/>
        </w:rPr>
        <w:tab/>
        <w:t>62-63   (0.67)</w:t>
      </w:r>
    </w:p>
    <w:p w14:paraId="7ED0B128" w14:textId="77777777" w:rsidR="00C6738E" w:rsidRPr="00B95F51" w:rsidRDefault="00C6738E" w:rsidP="00B95F51">
      <w:pPr>
        <w:spacing w:after="0" w:line="240" w:lineRule="auto"/>
        <w:rPr>
          <w:rFonts w:ascii="Times New Roman" w:hAnsi="Times New Roman"/>
          <w:sz w:val="24"/>
          <w:szCs w:val="24"/>
        </w:rPr>
      </w:pPr>
      <w:r w:rsidRPr="00B95F51">
        <w:rPr>
          <w:rFonts w:ascii="Times New Roman" w:hAnsi="Times New Roman"/>
          <w:sz w:val="24"/>
          <w:szCs w:val="24"/>
        </w:rPr>
        <w:tab/>
        <w:t>C+</w:t>
      </w:r>
      <w:r w:rsidRPr="00B95F51">
        <w:rPr>
          <w:rFonts w:ascii="Times New Roman" w:hAnsi="Times New Roman"/>
          <w:sz w:val="24"/>
          <w:szCs w:val="24"/>
        </w:rPr>
        <w:tab/>
        <w:t>80-81</w:t>
      </w:r>
      <w:r w:rsidRPr="00B95F51">
        <w:rPr>
          <w:rFonts w:ascii="Times New Roman" w:hAnsi="Times New Roman"/>
          <w:sz w:val="24"/>
          <w:szCs w:val="24"/>
        </w:rPr>
        <w:tab/>
        <w:t>(2.33)</w:t>
      </w:r>
      <w:r w:rsidRPr="00B95F51">
        <w:rPr>
          <w:rFonts w:ascii="Times New Roman" w:hAnsi="Times New Roman"/>
          <w:sz w:val="24"/>
          <w:szCs w:val="24"/>
        </w:rPr>
        <w:tab/>
      </w:r>
      <w:r w:rsidRPr="00B95F51">
        <w:rPr>
          <w:rFonts w:ascii="Times New Roman" w:hAnsi="Times New Roman"/>
          <w:sz w:val="24"/>
          <w:szCs w:val="24"/>
        </w:rPr>
        <w:tab/>
        <w:t>E</w:t>
      </w:r>
      <w:r w:rsidRPr="00B95F51">
        <w:rPr>
          <w:rFonts w:ascii="Times New Roman" w:hAnsi="Times New Roman"/>
          <w:sz w:val="24"/>
          <w:szCs w:val="24"/>
        </w:rPr>
        <w:tab/>
        <w:t>61 or below (0.0)</w:t>
      </w:r>
    </w:p>
    <w:p w14:paraId="27294537" w14:textId="77777777" w:rsidR="00C6738E" w:rsidRPr="00B95F51" w:rsidRDefault="00C6738E" w:rsidP="00B95F51">
      <w:pPr>
        <w:spacing w:after="0" w:line="240" w:lineRule="auto"/>
        <w:rPr>
          <w:rFonts w:ascii="Times New Roman" w:hAnsi="Times New Roman"/>
          <w:sz w:val="24"/>
          <w:szCs w:val="24"/>
        </w:rPr>
      </w:pPr>
      <w:r w:rsidRPr="00B95F51">
        <w:rPr>
          <w:rFonts w:ascii="Times New Roman" w:hAnsi="Times New Roman"/>
          <w:sz w:val="24"/>
          <w:szCs w:val="24"/>
        </w:rPr>
        <w:t xml:space="preserve">    </w:t>
      </w:r>
      <w:r w:rsidRPr="00B95F51">
        <w:rPr>
          <w:rFonts w:ascii="Times New Roman" w:hAnsi="Times New Roman"/>
          <w:sz w:val="24"/>
          <w:szCs w:val="24"/>
        </w:rPr>
        <w:tab/>
      </w:r>
      <w:r w:rsidRPr="00B95F51">
        <w:rPr>
          <w:rFonts w:ascii="Times New Roman" w:hAnsi="Times New Roman"/>
          <w:sz w:val="24"/>
          <w:szCs w:val="24"/>
        </w:rPr>
        <w:tab/>
        <w:t>* 74 is the minimal passing grade</w:t>
      </w:r>
    </w:p>
    <w:p w14:paraId="18028DEA" w14:textId="77777777" w:rsidR="001A64D2" w:rsidRPr="00B95F51" w:rsidRDefault="001A64D2" w:rsidP="00B95F51">
      <w:pPr>
        <w:spacing w:after="0" w:line="240" w:lineRule="auto"/>
        <w:rPr>
          <w:rFonts w:ascii="Times New Roman" w:hAnsi="Times New Roman"/>
          <w:sz w:val="24"/>
          <w:szCs w:val="24"/>
        </w:rPr>
      </w:pPr>
    </w:p>
    <w:p w14:paraId="0F3D8264" w14:textId="2EFEFEE5" w:rsidR="001379B4" w:rsidRPr="00B95F51" w:rsidRDefault="001379B4" w:rsidP="00B95F51">
      <w:pPr>
        <w:spacing w:after="0" w:line="240" w:lineRule="auto"/>
        <w:rPr>
          <w:rFonts w:ascii="Times New Roman" w:hAnsi="Times New Roman"/>
          <w:color w:val="0000FF"/>
          <w:sz w:val="24"/>
          <w:szCs w:val="24"/>
          <w:u w:val="single"/>
        </w:rPr>
      </w:pPr>
      <w:r w:rsidRPr="00B95F51">
        <w:rPr>
          <w:rFonts w:ascii="Times New Roman" w:hAnsi="Times New Roman"/>
          <w:sz w:val="24"/>
          <w:szCs w:val="24"/>
        </w:rPr>
        <w:t xml:space="preserve">For more information on grades and grading policies, please refer to University’s grading policies: </w:t>
      </w:r>
      <w:hyperlink r:id="rId20" w:history="1">
        <w:r w:rsidR="00296CB0" w:rsidRPr="007A0AB9">
          <w:rPr>
            <w:rStyle w:val="Hyperlink"/>
            <w:rFonts w:ascii="Times New Roman" w:eastAsia="Calibri" w:hAnsi="Times New Roman"/>
            <w:sz w:val="24"/>
            <w:szCs w:val="24"/>
          </w:rPr>
          <w:t>https://catalog.ufl.edu/ugrad/current/regulations/info/grades.aspx</w:t>
        </w:r>
      </w:hyperlink>
    </w:p>
    <w:p w14:paraId="45BFFE7C" w14:textId="77777777" w:rsidR="001379B4" w:rsidRPr="00B95F51" w:rsidRDefault="001379B4" w:rsidP="00B95F51">
      <w:pPr>
        <w:widowControl w:val="0"/>
        <w:spacing w:after="0" w:line="240" w:lineRule="auto"/>
        <w:rPr>
          <w:rFonts w:ascii="Times New Roman" w:hAnsi="Times New Roman"/>
          <w:sz w:val="24"/>
          <w:szCs w:val="24"/>
        </w:rPr>
      </w:pPr>
    </w:p>
    <w:p w14:paraId="7192B1D0" w14:textId="77777777" w:rsidR="001379B4" w:rsidRPr="00B95F51" w:rsidRDefault="001379B4" w:rsidP="00B95F51">
      <w:pPr>
        <w:autoSpaceDE w:val="0"/>
        <w:autoSpaceDN w:val="0"/>
        <w:adjustRightInd w:val="0"/>
        <w:spacing w:after="0" w:line="240" w:lineRule="auto"/>
        <w:rPr>
          <w:rFonts w:ascii="Times New Roman" w:hAnsi="Times New Roman"/>
          <w:color w:val="000000"/>
          <w:sz w:val="24"/>
          <w:szCs w:val="24"/>
        </w:rPr>
      </w:pPr>
      <w:r w:rsidRPr="00B95F51">
        <w:rPr>
          <w:rFonts w:ascii="Times New Roman" w:hAnsi="Times New Roman"/>
          <w:color w:val="000000"/>
          <w:sz w:val="24"/>
          <w:szCs w:val="24"/>
          <w:u w:val="single"/>
        </w:rPr>
        <w:t>COURSE EVALUATION</w:t>
      </w:r>
    </w:p>
    <w:p w14:paraId="23BC5F71" w14:textId="77777777" w:rsidR="001379B4" w:rsidRPr="00B95F51" w:rsidRDefault="001379B4" w:rsidP="00B95F51">
      <w:pPr>
        <w:autoSpaceDE w:val="0"/>
        <w:autoSpaceDN w:val="0"/>
        <w:adjustRightInd w:val="0"/>
        <w:spacing w:after="0" w:line="240" w:lineRule="auto"/>
        <w:rPr>
          <w:rFonts w:ascii="Times New Roman" w:eastAsia="Calibri" w:hAnsi="Times New Roman"/>
          <w:color w:val="000000"/>
          <w:sz w:val="24"/>
          <w:szCs w:val="24"/>
        </w:rPr>
      </w:pPr>
      <w:r w:rsidRPr="00B95F51">
        <w:rPr>
          <w:rFonts w:ascii="Times New Roman" w:eastAsia="Calibri" w:hAnsi="Times New Roman"/>
          <w:color w:val="000000"/>
          <w:sz w:val="24"/>
          <w:szCs w:val="24"/>
        </w:rPr>
        <w:t xml:space="preserve">Students are expected to provide professional and respectful feedback on the quality of instruction in this course by completing course evaluations online via </w:t>
      </w:r>
      <w:proofErr w:type="spellStart"/>
      <w:r w:rsidRPr="00B95F51">
        <w:rPr>
          <w:rFonts w:ascii="Times New Roman" w:eastAsia="Calibri" w:hAnsi="Times New Roman"/>
          <w:color w:val="000000"/>
          <w:sz w:val="24"/>
          <w:szCs w:val="24"/>
        </w:rPr>
        <w:t>GatorEvals</w:t>
      </w:r>
      <w:proofErr w:type="spellEnd"/>
      <w:r w:rsidRPr="00B95F51">
        <w:rPr>
          <w:rFonts w:ascii="Times New Roman" w:eastAsia="Calibri" w:hAnsi="Times New Roman"/>
          <w:color w:val="000000"/>
          <w:sz w:val="24"/>
          <w:szCs w:val="24"/>
        </w:rPr>
        <w:t xml:space="preserve">. Guidance on how to give feedback in a professional and respectful manner is available at </w:t>
      </w:r>
      <w:hyperlink r:id="rId21" w:history="1">
        <w:r w:rsidRPr="00B95F51">
          <w:rPr>
            <w:rFonts w:ascii="Times New Roman" w:eastAsia="Calibri" w:hAnsi="Times New Roman"/>
            <w:color w:val="0000FF"/>
            <w:sz w:val="24"/>
            <w:szCs w:val="24"/>
            <w:u w:val="single"/>
          </w:rPr>
          <w:t>https://gatorevals.aa.ufl.edu/students/</w:t>
        </w:r>
      </w:hyperlink>
      <w:r w:rsidRPr="00B95F51">
        <w:rPr>
          <w:rFonts w:ascii="Times New Roman" w:eastAsia="Calibri" w:hAnsi="Times New Roman"/>
          <w:color w:val="000000"/>
          <w:sz w:val="24"/>
          <w:szCs w:val="24"/>
        </w:rPr>
        <w:t xml:space="preserve">. Students will be notified when the evaluation period opens, and can complete evaluations through the email they receive from </w:t>
      </w:r>
      <w:proofErr w:type="spellStart"/>
      <w:r w:rsidRPr="00B95F51">
        <w:rPr>
          <w:rFonts w:ascii="Times New Roman" w:eastAsia="Calibri" w:hAnsi="Times New Roman"/>
          <w:color w:val="000000"/>
          <w:sz w:val="24"/>
          <w:szCs w:val="24"/>
        </w:rPr>
        <w:t>GatorEvals</w:t>
      </w:r>
      <w:proofErr w:type="spellEnd"/>
      <w:r w:rsidRPr="00B95F51">
        <w:rPr>
          <w:rFonts w:ascii="Times New Roman" w:eastAsia="Calibri" w:hAnsi="Times New Roman"/>
          <w:color w:val="000000"/>
          <w:sz w:val="24"/>
          <w:szCs w:val="24"/>
        </w:rPr>
        <w:t xml:space="preserve">, in their Canvas course menu under </w:t>
      </w:r>
      <w:proofErr w:type="spellStart"/>
      <w:r w:rsidRPr="00B95F51">
        <w:rPr>
          <w:rFonts w:ascii="Times New Roman" w:eastAsia="Calibri" w:hAnsi="Times New Roman"/>
          <w:color w:val="000000"/>
          <w:sz w:val="24"/>
          <w:szCs w:val="24"/>
        </w:rPr>
        <w:t>GatorEvals</w:t>
      </w:r>
      <w:proofErr w:type="spellEnd"/>
      <w:r w:rsidRPr="00B95F51">
        <w:rPr>
          <w:rFonts w:ascii="Times New Roman" w:eastAsia="Calibri" w:hAnsi="Times New Roman"/>
          <w:color w:val="000000"/>
          <w:sz w:val="24"/>
          <w:szCs w:val="24"/>
        </w:rPr>
        <w:t xml:space="preserve">, or via </w:t>
      </w:r>
      <w:hyperlink r:id="rId22" w:history="1">
        <w:r w:rsidRPr="00B95F51">
          <w:rPr>
            <w:rFonts w:ascii="Times New Roman" w:eastAsia="Calibri" w:hAnsi="Times New Roman"/>
            <w:color w:val="0000FF"/>
            <w:sz w:val="24"/>
            <w:szCs w:val="24"/>
            <w:u w:val="single"/>
          </w:rPr>
          <w:t>https://ufl.bluera.com/ufl/</w:t>
        </w:r>
      </w:hyperlink>
      <w:r w:rsidRPr="00B95F51">
        <w:rPr>
          <w:rFonts w:ascii="Times New Roman" w:eastAsia="Calibri" w:hAnsi="Times New Roman"/>
          <w:color w:val="000000"/>
          <w:sz w:val="24"/>
          <w:szCs w:val="24"/>
        </w:rPr>
        <w:t xml:space="preserve">.  Summaries of course evaluation results are available to students at </w:t>
      </w:r>
      <w:hyperlink r:id="rId23" w:history="1">
        <w:r w:rsidRPr="00B95F51">
          <w:rPr>
            <w:rFonts w:ascii="Times New Roman" w:eastAsia="Calibri" w:hAnsi="Times New Roman"/>
            <w:color w:val="0000FF"/>
            <w:sz w:val="24"/>
            <w:szCs w:val="24"/>
            <w:u w:val="single"/>
          </w:rPr>
          <w:t>https://gatorevals.aa.ufl.edu/public-results/</w:t>
        </w:r>
      </w:hyperlink>
      <w:r w:rsidRPr="00B95F51">
        <w:rPr>
          <w:rFonts w:ascii="Times New Roman" w:eastAsia="Calibri" w:hAnsi="Times New Roman"/>
          <w:color w:val="000000"/>
          <w:sz w:val="24"/>
          <w:szCs w:val="24"/>
        </w:rPr>
        <w:t>.</w:t>
      </w:r>
    </w:p>
    <w:p w14:paraId="0CA634AA" w14:textId="77777777" w:rsidR="001379B4" w:rsidRPr="00B95F51" w:rsidRDefault="001379B4" w:rsidP="00B95F51">
      <w:pPr>
        <w:pStyle w:val="Default"/>
        <w:rPr>
          <w:rFonts w:ascii="Times New Roman" w:hAnsi="Times New Roman" w:cs="Times New Roman"/>
          <w:bCs/>
          <w:color w:val="auto"/>
          <w:u w:val="single"/>
        </w:rPr>
      </w:pPr>
    </w:p>
    <w:p w14:paraId="5F3F2397" w14:textId="77777777" w:rsidR="001379B4" w:rsidRPr="00B95F51" w:rsidRDefault="001379B4" w:rsidP="00B95F51">
      <w:pPr>
        <w:spacing w:after="0" w:line="240" w:lineRule="auto"/>
        <w:rPr>
          <w:rFonts w:ascii="Times New Roman" w:hAnsi="Times New Roman"/>
          <w:sz w:val="24"/>
          <w:szCs w:val="24"/>
        </w:rPr>
      </w:pPr>
      <w:r w:rsidRPr="00B95F51">
        <w:rPr>
          <w:rFonts w:ascii="Times New Roman" w:hAnsi="Times New Roman"/>
          <w:sz w:val="24"/>
          <w:szCs w:val="24"/>
          <w:u w:val="single"/>
        </w:rPr>
        <w:t>ACCOMMODATIONS DUE TO DISABILITY</w:t>
      </w:r>
    </w:p>
    <w:p w14:paraId="14453CC9" w14:textId="77777777" w:rsidR="001379B4" w:rsidRPr="00B95F51" w:rsidRDefault="001379B4" w:rsidP="00B95F51">
      <w:pPr>
        <w:spacing w:after="0" w:line="240" w:lineRule="auto"/>
        <w:rPr>
          <w:rFonts w:ascii="Times New Roman" w:hAnsi="Times New Roman"/>
          <w:sz w:val="24"/>
          <w:szCs w:val="24"/>
        </w:rPr>
      </w:pPr>
      <w:r w:rsidRPr="00B95F51">
        <w:rPr>
          <w:rFonts w:ascii="Times New Roman" w:hAnsi="Times New Roman"/>
          <w:sz w:val="24"/>
          <w:szCs w:val="24"/>
        </w:rPr>
        <w:t xml:space="preserve">Students with disabilities requesting accommodations should first register with the Disability Resource Center (352-392-8565, </w:t>
      </w:r>
      <w:hyperlink r:id="rId24" w:history="1">
        <w:r w:rsidRPr="00B95F51">
          <w:rPr>
            <w:rFonts w:ascii="Times New Roman" w:hAnsi="Times New Roman"/>
            <w:color w:val="0000FF"/>
            <w:sz w:val="24"/>
            <w:szCs w:val="24"/>
            <w:u w:val="single"/>
          </w:rPr>
          <w:t>https://disability.ufl.edu/</w:t>
        </w:r>
      </w:hyperlink>
      <w:r w:rsidRPr="00B95F51">
        <w:rPr>
          <w:rFonts w:ascii="Times New Roman" w:hAnsi="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F39B832" w14:textId="77777777" w:rsidR="001379B4" w:rsidRPr="00B95F51" w:rsidRDefault="001379B4" w:rsidP="00B95F51">
      <w:pPr>
        <w:pStyle w:val="Default"/>
        <w:rPr>
          <w:rFonts w:ascii="Times New Roman" w:hAnsi="Times New Roman" w:cs="Times New Roman"/>
          <w:bCs/>
          <w:color w:val="auto"/>
          <w:u w:val="single"/>
        </w:rPr>
      </w:pPr>
    </w:p>
    <w:p w14:paraId="245C3374" w14:textId="77777777" w:rsidR="001379B4" w:rsidRPr="00B95F51" w:rsidRDefault="001379B4" w:rsidP="00B95F51">
      <w:pPr>
        <w:pStyle w:val="Default"/>
        <w:rPr>
          <w:rFonts w:ascii="Times New Roman" w:hAnsi="Times New Roman" w:cs="Times New Roman"/>
          <w:color w:val="auto"/>
          <w:u w:val="single"/>
        </w:rPr>
      </w:pPr>
      <w:r w:rsidRPr="00B95F51">
        <w:rPr>
          <w:rFonts w:ascii="Times New Roman" w:hAnsi="Times New Roman" w:cs="Times New Roman"/>
          <w:bCs/>
          <w:color w:val="auto"/>
          <w:u w:val="single"/>
        </w:rPr>
        <w:t xml:space="preserve">PROFESSIONAL BEHAVIOR </w:t>
      </w:r>
    </w:p>
    <w:p w14:paraId="002EA217" w14:textId="77777777" w:rsidR="001379B4" w:rsidRPr="00B95F51" w:rsidRDefault="001379B4" w:rsidP="00B95F51">
      <w:pPr>
        <w:pStyle w:val="Default"/>
        <w:rPr>
          <w:rFonts w:ascii="Times New Roman" w:hAnsi="Times New Roman" w:cs="Times New Roman"/>
          <w:color w:val="auto"/>
        </w:rPr>
      </w:pPr>
      <w:r w:rsidRPr="00B95F51">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B95F51">
        <w:rPr>
          <w:rFonts w:ascii="Times New Roman" w:hAnsi="Times New Roman" w:cs="Times New Roman"/>
          <w:bCs/>
          <w:color w:val="auto"/>
        </w:rPr>
        <w:t xml:space="preserve">Attitudes or behaviors inconsistent with compassionate care; refusal by, or inability of, the student to </w:t>
      </w:r>
      <w:r w:rsidRPr="00B95F51">
        <w:rPr>
          <w:rFonts w:ascii="Times New Roman" w:hAnsi="Times New Roman" w:cs="Times New Roman"/>
          <w:bCs/>
          <w:color w:val="auto"/>
          <w:u w:val="single"/>
        </w:rPr>
        <w:t>participate constructively</w:t>
      </w:r>
      <w:r w:rsidRPr="00B95F51">
        <w:rPr>
          <w:rFonts w:ascii="Times New Roman" w:hAnsi="Times New Roman" w:cs="Times New Roman"/>
          <w:bCs/>
          <w:color w:val="auto"/>
        </w:rPr>
        <w:t xml:space="preserve"> in learning or patient care; </w:t>
      </w:r>
      <w:r w:rsidRPr="00B95F51">
        <w:rPr>
          <w:rFonts w:ascii="Times New Roman" w:hAnsi="Times New Roman" w:cs="Times New Roman"/>
          <w:bCs/>
          <w:color w:val="auto"/>
          <w:u w:val="single"/>
        </w:rPr>
        <w:t>derogatory attitudes or inappropriate behaviors directed at patients, peers, faculty or staff</w:t>
      </w:r>
      <w:r w:rsidRPr="00B95F51">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B95F51">
        <w:rPr>
          <w:rFonts w:ascii="Times New Roman" w:hAnsi="Times New Roman" w:cs="Times New Roman"/>
          <w:bCs/>
          <w:color w:val="auto"/>
          <w:u w:val="single"/>
        </w:rPr>
        <w:t>dismissal</w:t>
      </w:r>
      <w:r w:rsidRPr="00B95F51">
        <w:rPr>
          <w:rFonts w:ascii="Times New Roman" w:hAnsi="Times New Roman" w:cs="Times New Roman"/>
          <w:color w:val="auto"/>
          <w:u w:val="single"/>
        </w:rPr>
        <w:t>.</w:t>
      </w:r>
      <w:r w:rsidRPr="00B95F51">
        <w:rPr>
          <w:rFonts w:ascii="Times New Roman" w:hAnsi="Times New Roman" w:cs="Times New Roman"/>
          <w:color w:val="auto"/>
        </w:rPr>
        <w:t xml:space="preserve"> </w:t>
      </w:r>
    </w:p>
    <w:p w14:paraId="180D01A2" w14:textId="55A53E9C" w:rsidR="001379B4" w:rsidRDefault="001379B4" w:rsidP="00B95F51">
      <w:pPr>
        <w:pStyle w:val="Default"/>
        <w:rPr>
          <w:rFonts w:ascii="Times New Roman" w:hAnsi="Times New Roman" w:cs="Times New Roman"/>
          <w:color w:val="auto"/>
        </w:rPr>
      </w:pPr>
    </w:p>
    <w:p w14:paraId="3CBBEF3F" w14:textId="77777777" w:rsidR="004B642B" w:rsidRPr="003D5A6F" w:rsidRDefault="004B642B" w:rsidP="004B642B">
      <w:pPr>
        <w:adjustRightInd w:val="0"/>
        <w:spacing w:after="0" w:line="240" w:lineRule="auto"/>
        <w:rPr>
          <w:rFonts w:ascii="Times New Roman" w:eastAsia="Calibri" w:hAnsi="Times New Roman"/>
          <w:b/>
          <w:sz w:val="24"/>
          <w:szCs w:val="24"/>
        </w:rPr>
      </w:pPr>
      <w:r w:rsidRPr="003D5A6F">
        <w:rPr>
          <w:rFonts w:ascii="Times New Roman" w:eastAsia="Calibri" w:hAnsi="Times New Roman"/>
          <w:b/>
          <w:i/>
          <w:sz w:val="24"/>
          <w:szCs w:val="24"/>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3D5A6F">
        <w:rPr>
          <w:rFonts w:ascii="Times New Roman" w:eastAsia="Calibri" w:hAnsi="Times New Roman"/>
          <w:b/>
          <w:sz w:val="24"/>
          <w:szCs w:val="24"/>
        </w:rPr>
        <w:t xml:space="preserve">. </w:t>
      </w:r>
    </w:p>
    <w:p w14:paraId="4CCBAD15" w14:textId="77777777" w:rsidR="004B642B" w:rsidRPr="00B95F51" w:rsidRDefault="004B642B" w:rsidP="00B95F51">
      <w:pPr>
        <w:pStyle w:val="Default"/>
        <w:rPr>
          <w:rFonts w:ascii="Times New Roman" w:hAnsi="Times New Roman" w:cs="Times New Roman"/>
          <w:color w:val="auto"/>
        </w:rPr>
      </w:pPr>
    </w:p>
    <w:p w14:paraId="46045CF3" w14:textId="77777777" w:rsidR="001379B4" w:rsidRPr="00B95F51" w:rsidRDefault="001379B4" w:rsidP="00B95F51">
      <w:pPr>
        <w:autoSpaceDE w:val="0"/>
        <w:autoSpaceDN w:val="0"/>
        <w:spacing w:after="0" w:line="240" w:lineRule="auto"/>
        <w:rPr>
          <w:rFonts w:ascii="Times New Roman" w:eastAsia="Calibri" w:hAnsi="Times New Roman"/>
          <w:sz w:val="24"/>
          <w:szCs w:val="24"/>
        </w:rPr>
      </w:pPr>
      <w:r w:rsidRPr="00B95F51">
        <w:rPr>
          <w:rFonts w:ascii="Times New Roman" w:eastAsia="Calibri" w:hAnsi="Times New Roman"/>
          <w:sz w:val="24"/>
          <w:szCs w:val="24"/>
          <w:u w:val="single"/>
        </w:rPr>
        <w:t>UNIVERSITY POLICY ON ACADEMIC MISCONDUCT</w:t>
      </w:r>
    </w:p>
    <w:p w14:paraId="306EA7DB" w14:textId="77777777" w:rsidR="001379B4" w:rsidRPr="00B95F51" w:rsidRDefault="001379B4" w:rsidP="00B95F51">
      <w:pPr>
        <w:pStyle w:val="Default"/>
        <w:rPr>
          <w:rFonts w:ascii="Times New Roman" w:hAnsi="Times New Roman" w:cs="Times New Roman"/>
        </w:rPr>
      </w:pPr>
      <w:r w:rsidRPr="00B95F51">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5" w:history="1">
        <w:r w:rsidRPr="00B95F51">
          <w:rPr>
            <w:rStyle w:val="Hyperlink"/>
            <w:rFonts w:ascii="Times New Roman" w:hAnsi="Times New Roman"/>
          </w:rPr>
          <w:t>https://sccr.dso.ufl.edu/policies/student-honor-code-student-conduct-code/</w:t>
        </w:r>
      </w:hyperlink>
      <w:r w:rsidRPr="00B95F51">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202A56D9" w14:textId="77777777" w:rsidR="001379B4" w:rsidRPr="00B95F51" w:rsidRDefault="001379B4" w:rsidP="00B95F51">
      <w:pPr>
        <w:autoSpaceDE w:val="0"/>
        <w:autoSpaceDN w:val="0"/>
        <w:spacing w:after="0" w:line="240" w:lineRule="auto"/>
        <w:rPr>
          <w:rFonts w:ascii="Times New Roman" w:eastAsia="Calibri" w:hAnsi="Times New Roman"/>
          <w:sz w:val="24"/>
          <w:szCs w:val="24"/>
        </w:rPr>
      </w:pPr>
    </w:p>
    <w:p w14:paraId="135297F4" w14:textId="77777777" w:rsidR="001379B4" w:rsidRPr="00B95F51" w:rsidRDefault="001379B4" w:rsidP="00B95F51">
      <w:pPr>
        <w:spacing w:after="0" w:line="240" w:lineRule="auto"/>
        <w:rPr>
          <w:rFonts w:ascii="Times New Roman" w:eastAsia="Calibri" w:hAnsi="Times New Roman"/>
          <w:sz w:val="24"/>
          <w:szCs w:val="24"/>
        </w:rPr>
      </w:pPr>
      <w:r w:rsidRPr="00B95F51">
        <w:rPr>
          <w:rFonts w:ascii="Times New Roman" w:eastAsia="Calibri" w:hAnsi="Times New Roman"/>
          <w:caps/>
          <w:sz w:val="24"/>
          <w:szCs w:val="24"/>
          <w:u w:val="single"/>
        </w:rPr>
        <w:t xml:space="preserve">University and College of Nursing Policies  </w:t>
      </w:r>
    </w:p>
    <w:p w14:paraId="629C2C4D" w14:textId="77777777" w:rsidR="001379B4" w:rsidRPr="00B95F51" w:rsidRDefault="001379B4" w:rsidP="00B95F51">
      <w:pPr>
        <w:spacing w:after="0" w:line="240" w:lineRule="auto"/>
        <w:rPr>
          <w:rFonts w:ascii="Times New Roman" w:eastAsia="Calibri" w:hAnsi="Times New Roman"/>
          <w:color w:val="339933"/>
          <w:sz w:val="24"/>
          <w:szCs w:val="24"/>
          <w:u w:val="single"/>
        </w:rPr>
      </w:pPr>
      <w:r w:rsidRPr="00B95F51">
        <w:rPr>
          <w:rFonts w:ascii="Times New Roman" w:eastAsia="Calibri" w:hAnsi="Times New Roman"/>
          <w:color w:val="000000"/>
          <w:sz w:val="24"/>
          <w:szCs w:val="24"/>
        </w:rPr>
        <w:t>Please see the College of Nursing website for student policies (</w:t>
      </w:r>
      <w:hyperlink r:id="rId26" w:history="1">
        <w:r w:rsidRPr="00B95F51">
          <w:rPr>
            <w:rFonts w:ascii="Times New Roman" w:eastAsia="Calibri" w:hAnsi="Times New Roman"/>
            <w:color w:val="339933"/>
            <w:sz w:val="24"/>
            <w:szCs w:val="24"/>
            <w:u w:val="single"/>
          </w:rPr>
          <w:t>http://students.nursing.ufl.edu/currently-enrolled/student-policies-and-handbooks/</w:t>
        </w:r>
      </w:hyperlink>
      <w:r w:rsidRPr="00B95F51">
        <w:rPr>
          <w:rFonts w:ascii="Times New Roman" w:eastAsia="Calibri" w:hAnsi="Times New Roman"/>
          <w:color w:val="000000"/>
          <w:sz w:val="24"/>
          <w:szCs w:val="24"/>
        </w:rPr>
        <w:t>) and a full explanation of each of the university policies – (</w:t>
      </w:r>
      <w:hyperlink r:id="rId27" w:history="1">
        <w:r w:rsidRPr="00B95F51">
          <w:rPr>
            <w:rFonts w:ascii="Times New Roman" w:eastAsia="Calibri" w:hAnsi="Times New Roman"/>
            <w:color w:val="339933"/>
            <w:sz w:val="24"/>
            <w:szCs w:val="24"/>
            <w:u w:val="single"/>
          </w:rPr>
          <w:t>http://students.nursing.ufl.edu/currently-enrolled/course-syllabi/course-policies</w:t>
        </w:r>
      </w:hyperlink>
      <w:r w:rsidRPr="00B95F51">
        <w:rPr>
          <w:rFonts w:ascii="Times New Roman" w:eastAsia="Calibri" w:hAnsi="Times New Roman"/>
          <w:color w:val="339933"/>
          <w:sz w:val="24"/>
          <w:szCs w:val="24"/>
          <w:u w:val="single"/>
        </w:rPr>
        <w:t>)</w:t>
      </w:r>
    </w:p>
    <w:p w14:paraId="1C5C7CD0" w14:textId="77777777" w:rsidR="001379B4" w:rsidRPr="00B95F51" w:rsidRDefault="001379B4" w:rsidP="00B95F51">
      <w:pPr>
        <w:spacing w:after="0" w:line="240" w:lineRule="auto"/>
        <w:rPr>
          <w:rFonts w:ascii="Times New Roman" w:eastAsia="Calibri" w:hAnsi="Times New Roman"/>
          <w:sz w:val="24"/>
          <w:szCs w:val="24"/>
        </w:rPr>
      </w:pPr>
      <w:r w:rsidRPr="00B95F51">
        <w:rPr>
          <w:rFonts w:ascii="Times New Roman" w:eastAsia="Calibri" w:hAnsi="Times New Roman"/>
          <w:sz w:val="24"/>
          <w:szCs w:val="24"/>
        </w:rPr>
        <w:lastRenderedPageBreak/>
        <w:t>UF Grading Policy</w:t>
      </w:r>
    </w:p>
    <w:p w14:paraId="232CEE30" w14:textId="77777777" w:rsidR="001379B4" w:rsidRPr="00B95F51" w:rsidRDefault="001379B4" w:rsidP="00B95F51">
      <w:pPr>
        <w:spacing w:after="0" w:line="240" w:lineRule="auto"/>
        <w:rPr>
          <w:rFonts w:ascii="Times New Roman" w:eastAsia="Calibri" w:hAnsi="Times New Roman"/>
          <w:sz w:val="24"/>
          <w:szCs w:val="24"/>
        </w:rPr>
      </w:pPr>
      <w:r w:rsidRPr="00B95F51">
        <w:rPr>
          <w:rFonts w:ascii="Times New Roman" w:eastAsia="Calibri" w:hAnsi="Times New Roman"/>
          <w:sz w:val="24"/>
          <w:szCs w:val="24"/>
        </w:rPr>
        <w:t>Religious Holidays</w:t>
      </w:r>
    </w:p>
    <w:p w14:paraId="0DBA6AE0" w14:textId="77777777" w:rsidR="001379B4" w:rsidRPr="00B95F51" w:rsidRDefault="001379B4" w:rsidP="00B95F51">
      <w:pPr>
        <w:spacing w:after="0" w:line="240" w:lineRule="auto"/>
        <w:rPr>
          <w:rFonts w:ascii="Times New Roman" w:eastAsia="Calibri" w:hAnsi="Times New Roman"/>
          <w:sz w:val="24"/>
          <w:szCs w:val="24"/>
        </w:rPr>
      </w:pPr>
      <w:r w:rsidRPr="00B95F51">
        <w:rPr>
          <w:rFonts w:ascii="Times New Roman" w:eastAsia="Calibri" w:hAnsi="Times New Roman"/>
          <w:sz w:val="24"/>
          <w:szCs w:val="24"/>
        </w:rPr>
        <w:t>Counseling and Mental Health Services</w:t>
      </w:r>
    </w:p>
    <w:p w14:paraId="43A2D922" w14:textId="77777777" w:rsidR="001379B4" w:rsidRPr="00B95F51" w:rsidRDefault="001379B4" w:rsidP="00B95F51">
      <w:pPr>
        <w:spacing w:after="0" w:line="240" w:lineRule="auto"/>
        <w:rPr>
          <w:rFonts w:ascii="Times New Roman" w:eastAsia="Calibri" w:hAnsi="Times New Roman"/>
          <w:sz w:val="24"/>
          <w:szCs w:val="24"/>
        </w:rPr>
      </w:pPr>
      <w:r w:rsidRPr="00B95F51">
        <w:rPr>
          <w:rFonts w:ascii="Times New Roman" w:eastAsia="Calibri" w:hAnsi="Times New Roman"/>
          <w:sz w:val="24"/>
          <w:szCs w:val="24"/>
        </w:rPr>
        <w:t>Student Handbook</w:t>
      </w:r>
    </w:p>
    <w:p w14:paraId="5970CB4F" w14:textId="77777777" w:rsidR="001379B4" w:rsidRPr="00B95F51" w:rsidRDefault="001379B4" w:rsidP="00B95F51">
      <w:pPr>
        <w:spacing w:after="0" w:line="240" w:lineRule="auto"/>
        <w:rPr>
          <w:rFonts w:ascii="Times New Roman" w:eastAsia="Calibri" w:hAnsi="Times New Roman"/>
          <w:sz w:val="24"/>
          <w:szCs w:val="24"/>
        </w:rPr>
      </w:pPr>
      <w:r w:rsidRPr="00B95F51">
        <w:rPr>
          <w:rFonts w:ascii="Times New Roman" w:eastAsia="Calibri" w:hAnsi="Times New Roman"/>
          <w:sz w:val="24"/>
          <w:szCs w:val="24"/>
        </w:rPr>
        <w:t>Faculty Evaluations</w:t>
      </w:r>
    </w:p>
    <w:p w14:paraId="57348D5C" w14:textId="77777777" w:rsidR="001379B4" w:rsidRPr="00B95F51" w:rsidRDefault="001379B4" w:rsidP="00B95F51">
      <w:pPr>
        <w:spacing w:after="0" w:line="240" w:lineRule="auto"/>
        <w:rPr>
          <w:rFonts w:ascii="Times New Roman" w:eastAsia="Calibri" w:hAnsi="Times New Roman"/>
          <w:sz w:val="24"/>
          <w:szCs w:val="24"/>
        </w:rPr>
      </w:pPr>
      <w:r w:rsidRPr="00B95F51">
        <w:rPr>
          <w:rFonts w:ascii="Times New Roman" w:eastAsia="Calibri" w:hAnsi="Times New Roman"/>
          <w:sz w:val="24"/>
          <w:szCs w:val="24"/>
        </w:rPr>
        <w:t>Student Use of Social Media</w:t>
      </w:r>
    </w:p>
    <w:p w14:paraId="132C2E17" w14:textId="126D25AF" w:rsidR="00B95F51" w:rsidRPr="00296CB0" w:rsidRDefault="00B95F51" w:rsidP="00B95F51">
      <w:pPr>
        <w:spacing w:after="0" w:line="240" w:lineRule="auto"/>
        <w:rPr>
          <w:rFonts w:ascii="Times New Roman" w:eastAsia="Calibri" w:hAnsi="Times New Roman"/>
          <w:color w:val="000000"/>
          <w:sz w:val="24"/>
          <w:szCs w:val="24"/>
          <w:u w:val="single"/>
        </w:rPr>
      </w:pPr>
    </w:p>
    <w:p w14:paraId="5C9B8F74" w14:textId="5BCC1220" w:rsidR="00296CB0" w:rsidRPr="00296CB0" w:rsidRDefault="00296CB0" w:rsidP="007A0AB9">
      <w:pPr>
        <w:spacing w:after="0" w:line="240" w:lineRule="auto"/>
        <w:rPr>
          <w:rFonts w:ascii="Times New Roman" w:hAnsi="Times New Roman"/>
          <w:sz w:val="24"/>
          <w:szCs w:val="24"/>
          <w:u w:val="single"/>
        </w:rPr>
      </w:pPr>
      <w:r w:rsidRPr="008930B6">
        <w:rPr>
          <w:rFonts w:ascii="Times New Roman" w:hAnsi="Times New Roman"/>
          <w:sz w:val="24"/>
          <w:szCs w:val="24"/>
          <w:u w:val="single"/>
        </w:rPr>
        <w:t>PRIVACY POLICIES/ ELECTRONIC RESOURCES</w:t>
      </w:r>
    </w:p>
    <w:p w14:paraId="56DB4801" w14:textId="77777777" w:rsidR="00296CB0" w:rsidRPr="00296CB0" w:rsidRDefault="00296CB0" w:rsidP="007A0AB9">
      <w:pPr>
        <w:spacing w:after="0" w:line="240" w:lineRule="auto"/>
        <w:rPr>
          <w:rFonts w:ascii="Times New Roman" w:hAnsi="Times New Roman"/>
          <w:sz w:val="24"/>
          <w:szCs w:val="24"/>
        </w:rPr>
      </w:pPr>
      <w:r w:rsidRPr="00296CB0">
        <w:rPr>
          <w:rFonts w:ascii="Times New Roman" w:hAnsi="Times New Roman"/>
          <w:sz w:val="24"/>
          <w:szCs w:val="24"/>
        </w:rPr>
        <w:t>Below are links to the privacy policies associated with the corporate electronic resources used in our course.</w:t>
      </w:r>
    </w:p>
    <w:p w14:paraId="356639A9" w14:textId="77777777" w:rsidR="00296CB0" w:rsidRPr="00296CB0" w:rsidRDefault="00296CB0" w:rsidP="007A0AB9">
      <w:pPr>
        <w:spacing w:after="0" w:line="240" w:lineRule="auto"/>
        <w:rPr>
          <w:rFonts w:ascii="Times New Roman" w:hAnsi="Times New Roman"/>
          <w:sz w:val="24"/>
          <w:szCs w:val="24"/>
        </w:rPr>
      </w:pPr>
      <w:r w:rsidRPr="00296CB0">
        <w:rPr>
          <w:rFonts w:ascii="Times New Roman" w:hAnsi="Times New Roman"/>
          <w:sz w:val="24"/>
          <w:szCs w:val="24"/>
        </w:rPr>
        <w:t xml:space="preserve">Elsevier </w:t>
      </w:r>
      <w:hyperlink r:id="rId28" w:history="1">
        <w:r w:rsidRPr="00296CB0">
          <w:rPr>
            <w:rFonts w:ascii="Times New Roman" w:hAnsi="Times New Roman"/>
            <w:color w:val="0000FF"/>
            <w:sz w:val="24"/>
            <w:szCs w:val="24"/>
            <w:u w:val="single"/>
          </w:rPr>
          <w:t>https://www.elsevier.com/legal/privacy-policy</w:t>
        </w:r>
      </w:hyperlink>
    </w:p>
    <w:p w14:paraId="2DBEE66E" w14:textId="77777777" w:rsidR="00296CB0" w:rsidRPr="00296CB0" w:rsidRDefault="00296CB0" w:rsidP="007A0AB9">
      <w:pPr>
        <w:spacing w:after="0" w:line="240" w:lineRule="auto"/>
        <w:rPr>
          <w:rFonts w:ascii="Times New Roman" w:hAnsi="Times New Roman"/>
          <w:sz w:val="24"/>
          <w:szCs w:val="24"/>
        </w:rPr>
      </w:pPr>
      <w:r w:rsidRPr="00296CB0">
        <w:rPr>
          <w:rFonts w:ascii="Times New Roman" w:hAnsi="Times New Roman"/>
          <w:sz w:val="24"/>
          <w:szCs w:val="24"/>
        </w:rPr>
        <w:t xml:space="preserve">Top Hat </w:t>
      </w:r>
      <w:hyperlink r:id="rId29" w:history="1">
        <w:r w:rsidRPr="00296CB0">
          <w:rPr>
            <w:rFonts w:ascii="Times New Roman" w:hAnsi="Times New Roman"/>
            <w:color w:val="0000FF"/>
            <w:sz w:val="24"/>
            <w:szCs w:val="24"/>
            <w:u w:val="single"/>
          </w:rPr>
          <w:t>https://tophat.com/company/legal/privacy-policy/</w:t>
        </w:r>
      </w:hyperlink>
    </w:p>
    <w:p w14:paraId="0F9AE23B" w14:textId="77777777" w:rsidR="00296CB0" w:rsidRPr="00296CB0" w:rsidRDefault="00296CB0" w:rsidP="007A0AB9">
      <w:pPr>
        <w:spacing w:after="0" w:line="240" w:lineRule="auto"/>
        <w:rPr>
          <w:rFonts w:ascii="Times New Roman" w:hAnsi="Times New Roman"/>
          <w:sz w:val="24"/>
          <w:szCs w:val="24"/>
        </w:rPr>
      </w:pPr>
      <w:proofErr w:type="spellStart"/>
      <w:r w:rsidRPr="00296CB0">
        <w:rPr>
          <w:rFonts w:ascii="Times New Roman" w:hAnsi="Times New Roman"/>
          <w:sz w:val="24"/>
          <w:szCs w:val="24"/>
        </w:rPr>
        <w:t>Honorlock</w:t>
      </w:r>
      <w:proofErr w:type="spellEnd"/>
      <w:r w:rsidRPr="00296CB0">
        <w:rPr>
          <w:rFonts w:ascii="Times New Roman" w:hAnsi="Times New Roman"/>
          <w:sz w:val="24"/>
          <w:szCs w:val="24"/>
        </w:rPr>
        <w:t xml:space="preserve"> </w:t>
      </w:r>
      <w:hyperlink r:id="rId30" w:history="1">
        <w:r w:rsidRPr="00296CB0">
          <w:rPr>
            <w:rFonts w:ascii="Times New Roman" w:hAnsi="Times New Roman"/>
            <w:color w:val="0000FF"/>
            <w:sz w:val="24"/>
            <w:szCs w:val="24"/>
            <w:u w:val="single"/>
          </w:rPr>
          <w:t>https://honorlock.com/student-privacy-statement/</w:t>
        </w:r>
      </w:hyperlink>
    </w:p>
    <w:p w14:paraId="49C249C0" w14:textId="77777777" w:rsidR="00296CB0" w:rsidRDefault="00296CB0" w:rsidP="00B95F51">
      <w:pPr>
        <w:spacing w:after="0" w:line="240" w:lineRule="auto"/>
        <w:rPr>
          <w:rFonts w:ascii="Times New Roman" w:eastAsia="Calibri" w:hAnsi="Times New Roman"/>
          <w:color w:val="000000"/>
          <w:sz w:val="24"/>
          <w:szCs w:val="24"/>
          <w:u w:val="single"/>
        </w:rPr>
      </w:pPr>
    </w:p>
    <w:p w14:paraId="1A3C5E13" w14:textId="2DB1A5A3" w:rsidR="00D954FD" w:rsidRPr="0040102F" w:rsidRDefault="00D954FD" w:rsidP="00B95F51">
      <w:pPr>
        <w:spacing w:after="0" w:line="240" w:lineRule="auto"/>
        <w:rPr>
          <w:rFonts w:ascii="Times New Roman" w:hAnsi="Times New Roman"/>
          <w:sz w:val="24"/>
          <w:szCs w:val="24"/>
          <w:u w:val="single"/>
        </w:rPr>
      </w:pPr>
      <w:r w:rsidRPr="0040102F">
        <w:rPr>
          <w:rFonts w:ascii="Times New Roman" w:hAnsi="Times New Roman"/>
          <w:sz w:val="24"/>
          <w:szCs w:val="24"/>
          <w:u w:val="single"/>
        </w:rPr>
        <w:t>REQUIRED TEXTBOOKS</w:t>
      </w:r>
    </w:p>
    <w:p w14:paraId="27FFE700" w14:textId="77777777" w:rsidR="00491357" w:rsidRPr="0040102F" w:rsidRDefault="00C3598E" w:rsidP="00491357">
      <w:pPr>
        <w:spacing w:after="0" w:line="480" w:lineRule="auto"/>
        <w:ind w:left="360" w:hanging="360"/>
        <w:rPr>
          <w:rFonts w:ascii="Times New Roman" w:hAnsi="Times New Roman"/>
          <w:sz w:val="24"/>
          <w:szCs w:val="24"/>
        </w:rPr>
      </w:pPr>
      <w:r w:rsidRPr="0040102F">
        <w:rPr>
          <w:rFonts w:ascii="Times New Roman" w:hAnsi="Times New Roman"/>
          <w:sz w:val="24"/>
          <w:szCs w:val="24"/>
        </w:rPr>
        <w:t xml:space="preserve">Ackley, B., </w:t>
      </w:r>
      <w:proofErr w:type="spellStart"/>
      <w:r w:rsidRPr="0040102F">
        <w:rPr>
          <w:rFonts w:ascii="Times New Roman" w:hAnsi="Times New Roman"/>
          <w:sz w:val="24"/>
          <w:szCs w:val="24"/>
        </w:rPr>
        <w:t>Ladwig</w:t>
      </w:r>
      <w:proofErr w:type="spellEnd"/>
      <w:r w:rsidRPr="0040102F">
        <w:rPr>
          <w:rFonts w:ascii="Times New Roman" w:hAnsi="Times New Roman"/>
          <w:sz w:val="24"/>
          <w:szCs w:val="24"/>
        </w:rPr>
        <w:t xml:space="preserve">, G., &amp; Makic, M.B.F. (2019). Nursing diagnosis handbook (11th ed.). </w:t>
      </w:r>
    </w:p>
    <w:p w14:paraId="18FADC81" w14:textId="4177154D" w:rsidR="00C3598E" w:rsidRPr="0040102F" w:rsidRDefault="00491357" w:rsidP="00491357">
      <w:pPr>
        <w:spacing w:after="0" w:line="480" w:lineRule="auto"/>
        <w:rPr>
          <w:rFonts w:ascii="Times New Roman" w:hAnsi="Times New Roman"/>
          <w:sz w:val="24"/>
          <w:szCs w:val="24"/>
        </w:rPr>
      </w:pPr>
      <w:r w:rsidRPr="0040102F">
        <w:rPr>
          <w:rFonts w:ascii="Times New Roman" w:hAnsi="Times New Roman"/>
          <w:sz w:val="24"/>
          <w:szCs w:val="24"/>
        </w:rPr>
        <w:tab/>
      </w:r>
      <w:r w:rsidR="00C3598E" w:rsidRPr="0040102F">
        <w:rPr>
          <w:rFonts w:ascii="Times New Roman" w:hAnsi="Times New Roman"/>
          <w:sz w:val="24"/>
          <w:szCs w:val="24"/>
        </w:rPr>
        <w:t>Elsevier.</w:t>
      </w:r>
    </w:p>
    <w:p w14:paraId="6137F370" w14:textId="61AC247D" w:rsidR="00C3598E" w:rsidRPr="0040102F" w:rsidRDefault="00C3598E" w:rsidP="00491357">
      <w:pPr>
        <w:spacing w:after="0" w:line="480" w:lineRule="auto"/>
        <w:ind w:left="360" w:hanging="360"/>
        <w:rPr>
          <w:rFonts w:ascii="Times New Roman" w:hAnsi="Times New Roman"/>
          <w:sz w:val="24"/>
          <w:szCs w:val="24"/>
        </w:rPr>
      </w:pPr>
      <w:r w:rsidRPr="0040102F">
        <w:rPr>
          <w:rFonts w:ascii="Times New Roman" w:hAnsi="Times New Roman"/>
          <w:sz w:val="24"/>
          <w:szCs w:val="24"/>
        </w:rPr>
        <w:t xml:space="preserve">M. M., </w:t>
      </w:r>
      <w:proofErr w:type="spellStart"/>
      <w:r w:rsidRPr="0040102F">
        <w:rPr>
          <w:rFonts w:ascii="Times New Roman" w:hAnsi="Times New Roman"/>
          <w:sz w:val="24"/>
          <w:szCs w:val="24"/>
        </w:rPr>
        <w:t>Kwong</w:t>
      </w:r>
      <w:proofErr w:type="spellEnd"/>
      <w:r w:rsidRPr="0040102F">
        <w:rPr>
          <w:rFonts w:ascii="Times New Roman" w:hAnsi="Times New Roman"/>
          <w:sz w:val="24"/>
          <w:szCs w:val="24"/>
        </w:rPr>
        <w:t xml:space="preserve">, J., Roberts, D. Hagler, D. &amp; </w:t>
      </w:r>
      <w:proofErr w:type="spellStart"/>
      <w:r w:rsidRPr="0040102F">
        <w:rPr>
          <w:rFonts w:ascii="Times New Roman" w:hAnsi="Times New Roman"/>
          <w:sz w:val="24"/>
          <w:szCs w:val="24"/>
        </w:rPr>
        <w:t>Reinisch</w:t>
      </w:r>
      <w:proofErr w:type="spellEnd"/>
      <w:r w:rsidRPr="0040102F">
        <w:rPr>
          <w:rFonts w:ascii="Times New Roman" w:hAnsi="Times New Roman"/>
          <w:sz w:val="24"/>
          <w:szCs w:val="24"/>
        </w:rPr>
        <w:t>, C. (Eds.). (2020). Lewis’s medical surgical nursing: Assessment and management of clinical problems. Elsevier</w:t>
      </w:r>
      <w:r w:rsidR="00D72EA2" w:rsidRPr="0040102F">
        <w:rPr>
          <w:rFonts w:ascii="Times New Roman" w:hAnsi="Times New Roman"/>
          <w:sz w:val="24"/>
          <w:szCs w:val="24"/>
        </w:rPr>
        <w:t>.</w:t>
      </w:r>
    </w:p>
    <w:p w14:paraId="6E772135" w14:textId="2400C1D4" w:rsidR="00C3598E" w:rsidRPr="0040102F" w:rsidRDefault="00C3598E" w:rsidP="00491357">
      <w:pPr>
        <w:spacing w:after="0" w:line="480" w:lineRule="auto"/>
        <w:ind w:left="360" w:hanging="360"/>
        <w:rPr>
          <w:rFonts w:ascii="Times New Roman" w:hAnsi="Times New Roman"/>
          <w:sz w:val="24"/>
          <w:szCs w:val="24"/>
        </w:rPr>
      </w:pPr>
      <w:r w:rsidRPr="0040102F">
        <w:rPr>
          <w:rFonts w:ascii="Times New Roman" w:hAnsi="Times New Roman"/>
          <w:sz w:val="24"/>
          <w:szCs w:val="24"/>
        </w:rPr>
        <w:t>Silvestri, L.A. (2020). Saunders 2020-2021 strategies for test success (6th ed.) Elsevier</w:t>
      </w:r>
      <w:r w:rsidR="00D72EA2" w:rsidRPr="0040102F">
        <w:rPr>
          <w:rFonts w:ascii="Times New Roman" w:hAnsi="Times New Roman"/>
          <w:sz w:val="24"/>
          <w:szCs w:val="24"/>
        </w:rPr>
        <w:t>.</w:t>
      </w:r>
    </w:p>
    <w:p w14:paraId="1F7175BF" w14:textId="6131333C" w:rsidR="0040102F" w:rsidRPr="0040102F" w:rsidRDefault="00C3598E" w:rsidP="00491357">
      <w:pPr>
        <w:spacing w:line="480" w:lineRule="auto"/>
        <w:rPr>
          <w:rFonts w:ascii="Times New Roman" w:hAnsi="Times New Roman"/>
          <w:sz w:val="24"/>
          <w:szCs w:val="24"/>
        </w:rPr>
      </w:pPr>
      <w:r w:rsidRPr="0040102F">
        <w:rPr>
          <w:rFonts w:ascii="Times New Roman" w:hAnsi="Times New Roman"/>
          <w:sz w:val="24"/>
          <w:szCs w:val="24"/>
        </w:rPr>
        <w:t xml:space="preserve">Silvestri, L.A. (2020) Saunders comprehensive review for the NCLEX-RN® examination (8th </w:t>
      </w:r>
      <w:r w:rsidR="00D72EA2" w:rsidRPr="0040102F">
        <w:rPr>
          <w:rFonts w:ascii="Times New Roman" w:hAnsi="Times New Roman"/>
          <w:sz w:val="24"/>
          <w:szCs w:val="24"/>
        </w:rPr>
        <w:tab/>
      </w:r>
      <w:r w:rsidRPr="0040102F">
        <w:rPr>
          <w:rFonts w:ascii="Times New Roman" w:hAnsi="Times New Roman"/>
          <w:sz w:val="24"/>
          <w:szCs w:val="24"/>
        </w:rPr>
        <w:t>ed.) Elsevier</w:t>
      </w:r>
      <w:r w:rsidR="00D72EA2" w:rsidRPr="0040102F">
        <w:rPr>
          <w:rFonts w:ascii="Times New Roman" w:hAnsi="Times New Roman"/>
          <w:sz w:val="24"/>
          <w:szCs w:val="24"/>
        </w:rPr>
        <w:t>.</w:t>
      </w:r>
    </w:p>
    <w:p w14:paraId="3F7B51AB" w14:textId="4E0E8E2F" w:rsidR="00C3598E" w:rsidRPr="0040102F" w:rsidRDefault="00C3598E" w:rsidP="00491357">
      <w:pPr>
        <w:spacing w:line="480" w:lineRule="auto"/>
        <w:rPr>
          <w:rFonts w:ascii="Times New Roman" w:hAnsi="Times New Roman"/>
          <w:sz w:val="24"/>
          <w:szCs w:val="24"/>
        </w:rPr>
      </w:pPr>
      <w:proofErr w:type="spellStart"/>
      <w:r w:rsidRPr="0040102F">
        <w:rPr>
          <w:rFonts w:ascii="Times New Roman" w:hAnsi="Times New Roman"/>
          <w:sz w:val="24"/>
          <w:szCs w:val="24"/>
        </w:rPr>
        <w:t>Treas</w:t>
      </w:r>
      <w:proofErr w:type="spellEnd"/>
      <w:r w:rsidRPr="0040102F">
        <w:rPr>
          <w:rFonts w:ascii="Times New Roman" w:hAnsi="Times New Roman"/>
          <w:sz w:val="24"/>
          <w:szCs w:val="24"/>
        </w:rPr>
        <w:t xml:space="preserve">, L.S., Wilkinson, J.M., Barnett, K.L., Smith, M.H. (2018) Basic nursing: Thinking, doing </w:t>
      </w:r>
      <w:r w:rsidR="00D72EA2" w:rsidRPr="0040102F">
        <w:rPr>
          <w:rFonts w:ascii="Times New Roman" w:hAnsi="Times New Roman"/>
          <w:sz w:val="24"/>
          <w:szCs w:val="24"/>
        </w:rPr>
        <w:tab/>
      </w:r>
      <w:r w:rsidRPr="0040102F">
        <w:rPr>
          <w:rFonts w:ascii="Times New Roman" w:hAnsi="Times New Roman"/>
          <w:sz w:val="24"/>
          <w:szCs w:val="24"/>
        </w:rPr>
        <w:t>and caring. (2nd ed). F.A. Davis Company.</w:t>
      </w:r>
    </w:p>
    <w:p w14:paraId="7CD01EEB" w14:textId="77777777" w:rsidR="00C3598E" w:rsidRPr="0040102F" w:rsidRDefault="00C3598E" w:rsidP="004B642B">
      <w:pPr>
        <w:rPr>
          <w:rFonts w:ascii="Times New Roman" w:hAnsi="Times New Roman"/>
          <w:sz w:val="24"/>
          <w:szCs w:val="24"/>
        </w:rPr>
      </w:pPr>
      <w:r w:rsidRPr="0040102F">
        <w:rPr>
          <w:rFonts w:ascii="Times New Roman" w:hAnsi="Times New Roman"/>
          <w:sz w:val="24"/>
          <w:szCs w:val="24"/>
        </w:rPr>
        <w:t xml:space="preserve">Top Hat will be used in this course; therefore, purchase of this product is required. </w:t>
      </w:r>
    </w:p>
    <w:p w14:paraId="4F0F5C9F" w14:textId="3D80FD09" w:rsidR="004B642B" w:rsidRPr="0040102F" w:rsidRDefault="00C3598E" w:rsidP="004B642B">
      <w:pPr>
        <w:rPr>
          <w:rFonts w:ascii="Times New Roman" w:eastAsia="Calibri" w:hAnsi="Times New Roman"/>
          <w:sz w:val="24"/>
          <w:szCs w:val="24"/>
        </w:rPr>
        <w:sectPr w:rsidR="004B642B" w:rsidRPr="0040102F" w:rsidSect="00491357">
          <w:pgSz w:w="12240" w:h="15840"/>
          <w:pgMar w:top="720" w:right="1440" w:bottom="720" w:left="1440" w:header="720" w:footer="720" w:gutter="0"/>
          <w:cols w:space="720"/>
          <w:docGrid w:linePitch="360"/>
        </w:sectPr>
      </w:pPr>
      <w:r w:rsidRPr="0040102F">
        <w:rPr>
          <w:rFonts w:ascii="Times New Roman" w:hAnsi="Times New Roman"/>
          <w:sz w:val="24"/>
          <w:szCs w:val="24"/>
        </w:rPr>
        <w:t>Students are required to purchase the NUR3227C Supply Kit at the UF HSC Bookstore.</w:t>
      </w:r>
    </w:p>
    <w:p w14:paraId="55CC3304" w14:textId="7EB7D42D" w:rsidR="00BB740B" w:rsidRPr="0040102F" w:rsidRDefault="00963D8B" w:rsidP="0040102F">
      <w:pPr>
        <w:tabs>
          <w:tab w:val="left" w:pos="3630"/>
        </w:tabs>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WEEKLY CLASS SCHEDULE:</w:t>
      </w:r>
      <w:r w:rsidR="000A3258">
        <w:rPr>
          <w:rFonts w:ascii="Times New Roman" w:eastAsia="Calibri" w:hAnsi="Times New Roman"/>
          <w:sz w:val="24"/>
          <w:szCs w:val="24"/>
        </w:rPr>
        <w:t xml:space="preserve">  </w:t>
      </w:r>
      <w:r w:rsidR="00DB5074">
        <w:rPr>
          <w:rFonts w:ascii="Times New Roman" w:eastAsia="Calibri" w:hAnsi="Times New Roman"/>
          <w:sz w:val="24"/>
          <w:szCs w:val="24"/>
        </w:rPr>
        <w:t>Updates that affect the delivery method or schedule of this course will be communicate</w:t>
      </w:r>
      <w:r w:rsidR="008C6DBA">
        <w:rPr>
          <w:rFonts w:ascii="Times New Roman" w:eastAsia="Calibri" w:hAnsi="Times New Roman"/>
          <w:sz w:val="24"/>
          <w:szCs w:val="24"/>
        </w:rPr>
        <w:t>d</w:t>
      </w:r>
      <w:r w:rsidR="00DB5074">
        <w:rPr>
          <w:rFonts w:ascii="Times New Roman" w:eastAsia="Calibri" w:hAnsi="Times New Roman"/>
          <w:sz w:val="24"/>
          <w:szCs w:val="24"/>
        </w:rPr>
        <w:t xml:space="preserve"> in a timely </w:t>
      </w:r>
      <w:r w:rsidR="008C6DBA">
        <w:rPr>
          <w:rFonts w:ascii="Times New Roman" w:eastAsia="Calibri" w:hAnsi="Times New Roman"/>
          <w:sz w:val="24"/>
          <w:szCs w:val="24"/>
        </w:rPr>
        <w:t>fashion.</w:t>
      </w:r>
    </w:p>
    <w:tbl>
      <w:tblPr>
        <w:tblStyle w:val="TableGrid"/>
        <w:tblW w:w="13680" w:type="dxa"/>
        <w:tblInd w:w="-545" w:type="dxa"/>
        <w:tblLayout w:type="fixed"/>
        <w:tblLook w:val="04A0" w:firstRow="1" w:lastRow="0" w:firstColumn="1" w:lastColumn="0" w:noHBand="0" w:noVBand="1"/>
      </w:tblPr>
      <w:tblGrid>
        <w:gridCol w:w="990"/>
        <w:gridCol w:w="2070"/>
        <w:gridCol w:w="4140"/>
        <w:gridCol w:w="4230"/>
        <w:gridCol w:w="2250"/>
      </w:tblGrid>
      <w:tr w:rsidR="00963D8B" w:rsidRPr="004B642B" w14:paraId="1A1FAEE1" w14:textId="77777777" w:rsidTr="00491357">
        <w:tc>
          <w:tcPr>
            <w:tcW w:w="990" w:type="dxa"/>
          </w:tcPr>
          <w:p w14:paraId="186D6C11" w14:textId="0BFBD472" w:rsidR="00963D8B" w:rsidRPr="0040102F" w:rsidRDefault="00E8510F">
            <w:pPr>
              <w:spacing w:after="0" w:line="240" w:lineRule="auto"/>
              <w:jc w:val="center"/>
              <w:rPr>
                <w:rFonts w:ascii="Times New Roman" w:hAnsi="Times New Roman"/>
                <w:b/>
                <w:bCs/>
                <w:sz w:val="24"/>
                <w:szCs w:val="24"/>
              </w:rPr>
            </w:pPr>
            <w:r w:rsidRPr="0040102F">
              <w:rPr>
                <w:rFonts w:ascii="Times New Roman" w:eastAsia="Calibri" w:hAnsi="Times New Roman"/>
                <w:sz w:val="24"/>
                <w:szCs w:val="24"/>
              </w:rPr>
              <w:t xml:space="preserve">  </w:t>
            </w:r>
            <w:r w:rsidR="00963D8B" w:rsidRPr="0040102F">
              <w:rPr>
                <w:rFonts w:ascii="Times New Roman" w:hAnsi="Times New Roman"/>
                <w:b/>
                <w:bCs/>
                <w:sz w:val="24"/>
                <w:szCs w:val="24"/>
              </w:rPr>
              <w:t>Week #</w:t>
            </w:r>
          </w:p>
        </w:tc>
        <w:tc>
          <w:tcPr>
            <w:tcW w:w="2070" w:type="dxa"/>
          </w:tcPr>
          <w:p w14:paraId="38D77C07" w14:textId="5EF0E911" w:rsidR="00963D8B" w:rsidRPr="0040102F" w:rsidRDefault="00963D8B">
            <w:pPr>
              <w:spacing w:after="0" w:line="240" w:lineRule="auto"/>
              <w:jc w:val="center"/>
              <w:rPr>
                <w:rFonts w:ascii="Times New Roman" w:hAnsi="Times New Roman"/>
                <w:b/>
                <w:bCs/>
                <w:sz w:val="24"/>
                <w:szCs w:val="24"/>
              </w:rPr>
            </w:pPr>
            <w:r w:rsidRPr="0040102F">
              <w:rPr>
                <w:rFonts w:ascii="Times New Roman" w:hAnsi="Times New Roman"/>
                <w:b/>
                <w:bCs/>
                <w:sz w:val="24"/>
                <w:szCs w:val="24"/>
              </w:rPr>
              <w:t>Lab Class Dates/Times</w:t>
            </w:r>
          </w:p>
        </w:tc>
        <w:tc>
          <w:tcPr>
            <w:tcW w:w="4140" w:type="dxa"/>
          </w:tcPr>
          <w:p w14:paraId="3DBDE6B2" w14:textId="5B2A28D6" w:rsidR="00963D8B" w:rsidRPr="0040102F" w:rsidRDefault="00963D8B" w:rsidP="00491357">
            <w:pPr>
              <w:spacing w:after="0" w:line="240" w:lineRule="auto"/>
              <w:jc w:val="center"/>
              <w:rPr>
                <w:rFonts w:ascii="Times New Roman" w:hAnsi="Times New Roman"/>
                <w:b/>
                <w:bCs/>
                <w:i/>
                <w:iCs/>
                <w:color w:val="000000" w:themeColor="text1"/>
                <w:sz w:val="24"/>
                <w:szCs w:val="24"/>
              </w:rPr>
            </w:pPr>
            <w:r w:rsidRPr="0040102F">
              <w:rPr>
                <w:rFonts w:ascii="Times New Roman" w:hAnsi="Times New Roman"/>
                <w:b/>
                <w:bCs/>
                <w:sz w:val="24"/>
                <w:szCs w:val="24"/>
              </w:rPr>
              <w:t>Topic</w:t>
            </w:r>
          </w:p>
        </w:tc>
        <w:tc>
          <w:tcPr>
            <w:tcW w:w="4230" w:type="dxa"/>
          </w:tcPr>
          <w:p w14:paraId="7A7C260C" w14:textId="650F0E51" w:rsidR="00963D8B" w:rsidRPr="0040102F" w:rsidRDefault="00AC64BB" w:rsidP="00FA7548">
            <w:pPr>
              <w:spacing w:after="0" w:line="240" w:lineRule="auto"/>
              <w:jc w:val="center"/>
              <w:rPr>
                <w:rFonts w:ascii="Times New Roman" w:hAnsi="Times New Roman"/>
                <w:b/>
                <w:bCs/>
                <w:sz w:val="24"/>
                <w:szCs w:val="24"/>
              </w:rPr>
            </w:pPr>
            <w:r w:rsidRPr="0040102F">
              <w:rPr>
                <w:rFonts w:ascii="Times New Roman" w:hAnsi="Times New Roman"/>
                <w:b/>
                <w:bCs/>
                <w:sz w:val="24"/>
                <w:szCs w:val="24"/>
              </w:rPr>
              <w:t>Due Dates</w:t>
            </w:r>
          </w:p>
        </w:tc>
        <w:tc>
          <w:tcPr>
            <w:tcW w:w="2250" w:type="dxa"/>
          </w:tcPr>
          <w:p w14:paraId="309D9F4C" w14:textId="7015416F" w:rsidR="00963D8B" w:rsidRPr="0040102F" w:rsidRDefault="00963D8B" w:rsidP="00FA7548">
            <w:pPr>
              <w:spacing w:after="0" w:line="240" w:lineRule="auto"/>
              <w:jc w:val="center"/>
              <w:rPr>
                <w:rFonts w:ascii="Times New Roman" w:hAnsi="Times New Roman"/>
                <w:b/>
                <w:bCs/>
                <w:sz w:val="24"/>
                <w:szCs w:val="24"/>
              </w:rPr>
            </w:pPr>
            <w:r w:rsidRPr="0040102F">
              <w:rPr>
                <w:rFonts w:ascii="Times New Roman" w:hAnsi="Times New Roman"/>
                <w:b/>
                <w:bCs/>
                <w:sz w:val="24"/>
                <w:szCs w:val="24"/>
              </w:rPr>
              <w:t>Program Outcomes</w:t>
            </w:r>
          </w:p>
          <w:p w14:paraId="3947FF73" w14:textId="551A1187" w:rsidR="00963D8B" w:rsidRPr="0040102F" w:rsidRDefault="00963D8B">
            <w:pPr>
              <w:spacing w:after="0" w:line="240" w:lineRule="auto"/>
              <w:jc w:val="center"/>
              <w:rPr>
                <w:rFonts w:ascii="Times New Roman" w:hAnsi="Times New Roman"/>
                <w:b/>
                <w:bCs/>
                <w:sz w:val="24"/>
                <w:szCs w:val="24"/>
              </w:rPr>
            </w:pPr>
            <w:r w:rsidRPr="0040102F">
              <w:rPr>
                <w:rFonts w:ascii="Times New Roman" w:hAnsi="Times New Roman"/>
                <w:b/>
                <w:bCs/>
                <w:sz w:val="24"/>
                <w:szCs w:val="24"/>
              </w:rPr>
              <w:t>(Course Objectives)</w:t>
            </w:r>
          </w:p>
        </w:tc>
      </w:tr>
      <w:tr w:rsidR="00963D8B" w:rsidRPr="004B642B" w14:paraId="3F770FDD" w14:textId="77777777" w:rsidTr="00491357">
        <w:tc>
          <w:tcPr>
            <w:tcW w:w="990" w:type="dxa"/>
          </w:tcPr>
          <w:p w14:paraId="5B6D8800" w14:textId="79C048B4" w:rsidR="00963D8B" w:rsidRPr="004B642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1</w:t>
            </w:r>
          </w:p>
        </w:tc>
        <w:tc>
          <w:tcPr>
            <w:tcW w:w="2070" w:type="dxa"/>
          </w:tcPr>
          <w:p w14:paraId="2776B8AC" w14:textId="40AF168D"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01.13-01.14</w:t>
            </w:r>
          </w:p>
          <w:p w14:paraId="792A3C19" w14:textId="6BA00E68" w:rsidR="00963D8B" w:rsidRPr="004B642B" w:rsidRDefault="00963D8B" w:rsidP="00E16BE9">
            <w:pPr>
              <w:spacing w:after="0" w:line="240" w:lineRule="auto"/>
              <w:jc w:val="center"/>
              <w:rPr>
                <w:rFonts w:ascii="Times New Roman" w:hAnsi="Times New Roman"/>
                <w:sz w:val="24"/>
                <w:szCs w:val="24"/>
              </w:rPr>
            </w:pPr>
          </w:p>
        </w:tc>
        <w:tc>
          <w:tcPr>
            <w:tcW w:w="4140" w:type="dxa"/>
          </w:tcPr>
          <w:p w14:paraId="0BB4637D" w14:textId="77777777" w:rsidR="00963D8B" w:rsidRDefault="00963D8B" w:rsidP="00491357">
            <w:pPr>
              <w:spacing w:after="0" w:line="240" w:lineRule="auto"/>
              <w:rPr>
                <w:rFonts w:ascii="Times New Roman" w:hAnsi="Times New Roman"/>
                <w:color w:val="000000" w:themeColor="text1"/>
                <w:sz w:val="24"/>
                <w:szCs w:val="24"/>
              </w:rPr>
            </w:pPr>
            <w:r w:rsidRPr="00491357">
              <w:rPr>
                <w:rFonts w:ascii="Times New Roman" w:hAnsi="Times New Roman"/>
                <w:i/>
                <w:iCs/>
                <w:color w:val="000000" w:themeColor="text1"/>
                <w:sz w:val="24"/>
                <w:szCs w:val="24"/>
              </w:rPr>
              <w:t>Basic Skills Roundup</w:t>
            </w:r>
            <w:r w:rsidRPr="00491357">
              <w:rPr>
                <w:rFonts w:ascii="Times New Roman" w:hAnsi="Times New Roman"/>
                <w:color w:val="000000" w:themeColor="text1"/>
                <w:sz w:val="24"/>
                <w:szCs w:val="24"/>
              </w:rPr>
              <w:t xml:space="preserve">: </w:t>
            </w:r>
          </w:p>
          <w:p w14:paraId="5CC2EED2" w14:textId="77777777" w:rsidR="00963D8B"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 xml:space="preserve">Handwashing, </w:t>
            </w:r>
          </w:p>
          <w:p w14:paraId="63A97727" w14:textId="77777777" w:rsidR="00963D8B"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 xml:space="preserve">Bedmaking, </w:t>
            </w:r>
          </w:p>
          <w:p w14:paraId="5F551E91" w14:textId="77777777" w:rsidR="00963D8B"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 xml:space="preserve">Pt. Positioning &amp; Transfers, </w:t>
            </w:r>
          </w:p>
          <w:p w14:paraId="2DBF5350" w14:textId="77777777" w:rsidR="00963D8B"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 xml:space="preserve">Vital Signs, </w:t>
            </w:r>
          </w:p>
          <w:p w14:paraId="64507999" w14:textId="5F82889A" w:rsidR="00963D8B" w:rsidRPr="00491357" w:rsidRDefault="00963D8B" w:rsidP="00491357">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Therapeutic Communication</w:t>
            </w:r>
          </w:p>
        </w:tc>
        <w:tc>
          <w:tcPr>
            <w:tcW w:w="4230" w:type="dxa"/>
          </w:tcPr>
          <w:p w14:paraId="51AB7C22" w14:textId="77777777" w:rsidR="00963D8B" w:rsidRDefault="00963D8B" w:rsidP="00E16BE9">
            <w:pPr>
              <w:spacing w:after="0" w:line="240" w:lineRule="auto"/>
              <w:jc w:val="center"/>
              <w:rPr>
                <w:rFonts w:ascii="Times New Roman" w:hAnsi="Times New Roman"/>
                <w:sz w:val="24"/>
                <w:szCs w:val="24"/>
              </w:rPr>
            </w:pPr>
          </w:p>
          <w:p w14:paraId="1DA82D8D" w14:textId="5C991EFF" w:rsidR="0041756A" w:rsidRDefault="000E3E10" w:rsidP="00E16BE9">
            <w:pPr>
              <w:spacing w:after="0" w:line="240" w:lineRule="auto"/>
              <w:jc w:val="center"/>
              <w:rPr>
                <w:rFonts w:ascii="Times New Roman" w:hAnsi="Times New Roman"/>
                <w:sz w:val="24"/>
                <w:szCs w:val="24"/>
              </w:rPr>
            </w:pPr>
            <w:r>
              <w:rPr>
                <w:rFonts w:ascii="Times New Roman" w:hAnsi="Times New Roman"/>
                <w:sz w:val="24"/>
                <w:szCs w:val="24"/>
              </w:rPr>
              <w:t>HESI Case Study: Risk for Falls Due:</w:t>
            </w:r>
            <w:r w:rsidR="00160E19">
              <w:rPr>
                <w:rFonts w:ascii="Times New Roman" w:hAnsi="Times New Roman"/>
                <w:sz w:val="24"/>
                <w:szCs w:val="24"/>
              </w:rPr>
              <w:t xml:space="preserve"> Sat.,</w:t>
            </w:r>
            <w:r>
              <w:rPr>
                <w:rFonts w:ascii="Times New Roman" w:hAnsi="Times New Roman"/>
                <w:sz w:val="24"/>
                <w:szCs w:val="24"/>
              </w:rPr>
              <w:t xml:space="preserve"> </w:t>
            </w:r>
            <w:r w:rsidR="00160E19">
              <w:rPr>
                <w:rFonts w:ascii="Times New Roman" w:hAnsi="Times New Roman"/>
                <w:sz w:val="24"/>
                <w:szCs w:val="24"/>
              </w:rPr>
              <w:t>01.16.2021, 11:59PM</w:t>
            </w:r>
          </w:p>
        </w:tc>
        <w:tc>
          <w:tcPr>
            <w:tcW w:w="2250" w:type="dxa"/>
            <w:vMerge w:val="restart"/>
          </w:tcPr>
          <w:p w14:paraId="03F5526F" w14:textId="096FB610" w:rsidR="00963D8B" w:rsidRDefault="00963D8B" w:rsidP="00E16BE9">
            <w:pPr>
              <w:spacing w:after="0" w:line="240" w:lineRule="auto"/>
              <w:jc w:val="center"/>
              <w:rPr>
                <w:rFonts w:ascii="Times New Roman" w:hAnsi="Times New Roman"/>
                <w:sz w:val="24"/>
                <w:szCs w:val="24"/>
              </w:rPr>
            </w:pPr>
          </w:p>
          <w:p w14:paraId="34D86152" w14:textId="77777777" w:rsidR="00963D8B" w:rsidRDefault="00963D8B" w:rsidP="00E16BE9">
            <w:pPr>
              <w:spacing w:after="0" w:line="240" w:lineRule="auto"/>
              <w:jc w:val="center"/>
              <w:rPr>
                <w:rFonts w:ascii="Times New Roman" w:hAnsi="Times New Roman"/>
                <w:sz w:val="24"/>
                <w:szCs w:val="24"/>
              </w:rPr>
            </w:pPr>
          </w:p>
          <w:p w14:paraId="4989E2B7" w14:textId="77777777" w:rsidR="00963D8B" w:rsidRDefault="00963D8B" w:rsidP="00E16BE9">
            <w:pPr>
              <w:spacing w:after="0" w:line="240" w:lineRule="auto"/>
              <w:jc w:val="center"/>
              <w:rPr>
                <w:rFonts w:ascii="Times New Roman" w:hAnsi="Times New Roman"/>
                <w:sz w:val="24"/>
                <w:szCs w:val="24"/>
              </w:rPr>
            </w:pPr>
          </w:p>
          <w:p w14:paraId="18BF8C89" w14:textId="77777777" w:rsidR="00963D8B" w:rsidRDefault="00963D8B" w:rsidP="00E16BE9">
            <w:pPr>
              <w:spacing w:after="0" w:line="240" w:lineRule="auto"/>
              <w:jc w:val="center"/>
              <w:rPr>
                <w:rFonts w:ascii="Times New Roman" w:hAnsi="Times New Roman"/>
                <w:sz w:val="24"/>
                <w:szCs w:val="24"/>
              </w:rPr>
            </w:pPr>
          </w:p>
          <w:p w14:paraId="32A2D270" w14:textId="77777777" w:rsidR="00963D8B" w:rsidRDefault="00963D8B" w:rsidP="00E16BE9">
            <w:pPr>
              <w:spacing w:after="0" w:line="240" w:lineRule="auto"/>
              <w:jc w:val="center"/>
              <w:rPr>
                <w:rFonts w:ascii="Times New Roman" w:hAnsi="Times New Roman"/>
                <w:sz w:val="24"/>
                <w:szCs w:val="24"/>
              </w:rPr>
            </w:pPr>
          </w:p>
          <w:p w14:paraId="7E61D944" w14:textId="77777777" w:rsidR="00963D8B" w:rsidRDefault="00963D8B" w:rsidP="00E16BE9">
            <w:pPr>
              <w:spacing w:after="0" w:line="240" w:lineRule="auto"/>
              <w:jc w:val="center"/>
              <w:rPr>
                <w:rFonts w:ascii="Times New Roman" w:hAnsi="Times New Roman"/>
                <w:sz w:val="24"/>
                <w:szCs w:val="24"/>
              </w:rPr>
            </w:pPr>
          </w:p>
          <w:p w14:paraId="4143385C" w14:textId="77777777" w:rsidR="00963D8B" w:rsidRDefault="00963D8B" w:rsidP="00E16BE9">
            <w:pPr>
              <w:spacing w:after="0" w:line="240" w:lineRule="auto"/>
              <w:jc w:val="center"/>
              <w:rPr>
                <w:rFonts w:ascii="Times New Roman" w:hAnsi="Times New Roman"/>
                <w:sz w:val="24"/>
                <w:szCs w:val="24"/>
              </w:rPr>
            </w:pPr>
          </w:p>
          <w:p w14:paraId="2B59B280" w14:textId="03707DE6"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1,2,3,4,9,10</w:t>
            </w:r>
          </w:p>
          <w:p w14:paraId="7E55DFC9" w14:textId="374C8ED9" w:rsidR="00963D8B" w:rsidRPr="004B642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(1-5)</w:t>
            </w:r>
          </w:p>
        </w:tc>
      </w:tr>
      <w:tr w:rsidR="00963D8B" w:rsidRPr="004B642B" w14:paraId="23D14FC9" w14:textId="77777777" w:rsidTr="00491357">
        <w:tc>
          <w:tcPr>
            <w:tcW w:w="990" w:type="dxa"/>
          </w:tcPr>
          <w:p w14:paraId="55A87636" w14:textId="1FFBEA4C" w:rsidR="00963D8B" w:rsidRPr="004B642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2*</w:t>
            </w:r>
          </w:p>
        </w:tc>
        <w:tc>
          <w:tcPr>
            <w:tcW w:w="2070" w:type="dxa"/>
          </w:tcPr>
          <w:p w14:paraId="3581B603"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01.20</w:t>
            </w:r>
          </w:p>
          <w:p w14:paraId="2368FD88"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01.20</w:t>
            </w:r>
          </w:p>
          <w:p w14:paraId="3C540DA9"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01.21</w:t>
            </w:r>
          </w:p>
          <w:p w14:paraId="3BBC80D1" w14:textId="3BC2D437" w:rsidR="00963D8B" w:rsidRPr="004B642B" w:rsidRDefault="00963D8B" w:rsidP="00E16BE9">
            <w:pPr>
              <w:spacing w:after="0" w:line="240" w:lineRule="auto"/>
              <w:jc w:val="center"/>
              <w:rPr>
                <w:rFonts w:ascii="Times New Roman" w:hAnsi="Times New Roman"/>
                <w:sz w:val="24"/>
                <w:szCs w:val="24"/>
              </w:rPr>
            </w:pPr>
          </w:p>
        </w:tc>
        <w:tc>
          <w:tcPr>
            <w:tcW w:w="4140" w:type="dxa"/>
          </w:tcPr>
          <w:p w14:paraId="3A47A64D" w14:textId="77777777" w:rsidR="00963D8B" w:rsidRPr="00F618A4"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 xml:space="preserve">Sterile gloving/ </w:t>
            </w:r>
          </w:p>
          <w:p w14:paraId="0810E67B" w14:textId="77777777" w:rsidR="00963D8B" w:rsidRPr="00F618A4" w:rsidRDefault="00963D8B" w:rsidP="000A5660">
            <w:pPr>
              <w:spacing w:after="0" w:line="240" w:lineRule="auto"/>
              <w:rPr>
                <w:rFonts w:ascii="Times New Roman" w:hAnsi="Times New Roman"/>
                <w:color w:val="000000" w:themeColor="text1"/>
                <w:sz w:val="24"/>
                <w:szCs w:val="24"/>
              </w:rPr>
            </w:pPr>
            <w:r w:rsidRPr="00F618A4">
              <w:rPr>
                <w:rFonts w:ascii="Times New Roman" w:hAnsi="Times New Roman"/>
                <w:color w:val="000000" w:themeColor="text1"/>
                <w:sz w:val="24"/>
                <w:szCs w:val="24"/>
              </w:rPr>
              <w:t xml:space="preserve">Sterile </w:t>
            </w:r>
            <w:r w:rsidRPr="00491357">
              <w:rPr>
                <w:rFonts w:ascii="Times New Roman" w:hAnsi="Times New Roman"/>
                <w:color w:val="000000" w:themeColor="text1"/>
                <w:sz w:val="24"/>
                <w:szCs w:val="24"/>
              </w:rPr>
              <w:t xml:space="preserve">field  </w:t>
            </w:r>
          </w:p>
          <w:p w14:paraId="7C98110A" w14:textId="77777777" w:rsidR="00963D8B" w:rsidRPr="00F618A4"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 xml:space="preserve">I/S </w:t>
            </w:r>
          </w:p>
          <w:p w14:paraId="5B7453FA" w14:textId="77777777" w:rsidR="00963D8B" w:rsidRPr="00F618A4"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 xml:space="preserve">Drains </w:t>
            </w:r>
          </w:p>
          <w:p w14:paraId="1150DB6A" w14:textId="77777777" w:rsidR="00963D8B" w:rsidRPr="00F618A4"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 xml:space="preserve">Restraints </w:t>
            </w:r>
          </w:p>
          <w:p w14:paraId="6047BEB6" w14:textId="77777777" w:rsidR="00963D8B" w:rsidRPr="00F618A4"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Blood administration</w:t>
            </w:r>
          </w:p>
          <w:p w14:paraId="49F265A0" w14:textId="77777777" w:rsidR="00963D8B" w:rsidRPr="00F618A4" w:rsidRDefault="00963D8B" w:rsidP="000A5660">
            <w:pPr>
              <w:spacing w:after="0" w:line="240" w:lineRule="auto"/>
              <w:rPr>
                <w:rFonts w:ascii="Times New Roman" w:hAnsi="Times New Roman"/>
                <w:color w:val="000000" w:themeColor="text1"/>
                <w:sz w:val="24"/>
                <w:szCs w:val="24"/>
              </w:rPr>
            </w:pPr>
            <w:r w:rsidRPr="00F618A4">
              <w:rPr>
                <w:rFonts w:ascii="Times New Roman" w:hAnsi="Times New Roman"/>
                <w:color w:val="000000" w:themeColor="text1"/>
                <w:sz w:val="24"/>
                <w:szCs w:val="24"/>
              </w:rPr>
              <w:t xml:space="preserve">Legal Considerations </w:t>
            </w:r>
          </w:p>
          <w:p w14:paraId="49A6B13C" w14:textId="78CCDF53" w:rsidR="00963D8B" w:rsidRPr="00491357" w:rsidRDefault="00963D8B" w:rsidP="00491357">
            <w:pPr>
              <w:spacing w:after="0" w:line="240" w:lineRule="auto"/>
              <w:rPr>
                <w:rFonts w:ascii="Times New Roman" w:hAnsi="Times New Roman"/>
                <w:color w:val="000000" w:themeColor="text1"/>
                <w:sz w:val="24"/>
                <w:szCs w:val="24"/>
              </w:rPr>
            </w:pPr>
            <w:r w:rsidRPr="00F618A4">
              <w:rPr>
                <w:rFonts w:ascii="Times New Roman" w:hAnsi="Times New Roman"/>
                <w:color w:val="000000" w:themeColor="text1"/>
                <w:sz w:val="24"/>
                <w:szCs w:val="24"/>
              </w:rPr>
              <w:t>Teaching Care Plan</w:t>
            </w:r>
          </w:p>
        </w:tc>
        <w:tc>
          <w:tcPr>
            <w:tcW w:w="4230" w:type="dxa"/>
          </w:tcPr>
          <w:p w14:paraId="746BEE0C" w14:textId="77777777" w:rsidR="00025AE3" w:rsidRDefault="00025AE3" w:rsidP="00E16BE9">
            <w:pPr>
              <w:spacing w:after="0" w:line="240" w:lineRule="auto"/>
              <w:jc w:val="center"/>
              <w:rPr>
                <w:rFonts w:ascii="Times New Roman" w:hAnsi="Times New Roman"/>
                <w:sz w:val="24"/>
                <w:szCs w:val="24"/>
              </w:rPr>
            </w:pPr>
            <w:r>
              <w:rPr>
                <w:rFonts w:ascii="Times New Roman" w:hAnsi="Times New Roman"/>
                <w:sz w:val="24"/>
                <w:szCs w:val="24"/>
              </w:rPr>
              <w:t xml:space="preserve">Worksheet due by </w:t>
            </w:r>
            <w:r w:rsidR="002B1D11">
              <w:rPr>
                <w:rFonts w:ascii="Times New Roman" w:hAnsi="Times New Roman"/>
                <w:sz w:val="24"/>
                <w:szCs w:val="24"/>
              </w:rPr>
              <w:t>12Noon</w:t>
            </w:r>
          </w:p>
          <w:p w14:paraId="5550C032" w14:textId="77777777" w:rsidR="002B1D11" w:rsidRDefault="000A09C0" w:rsidP="00E16BE9">
            <w:pPr>
              <w:spacing w:after="0" w:line="240" w:lineRule="auto"/>
              <w:jc w:val="center"/>
              <w:rPr>
                <w:rFonts w:ascii="Times New Roman" w:hAnsi="Times New Roman"/>
                <w:sz w:val="24"/>
                <w:szCs w:val="24"/>
              </w:rPr>
            </w:pPr>
            <w:r>
              <w:rPr>
                <w:rFonts w:ascii="Times New Roman" w:hAnsi="Times New Roman"/>
                <w:sz w:val="24"/>
                <w:szCs w:val="24"/>
              </w:rPr>
              <w:t>day before assigned class.</w:t>
            </w:r>
          </w:p>
          <w:p w14:paraId="51D86253" w14:textId="77777777" w:rsidR="004D4D64" w:rsidRDefault="004D4D64" w:rsidP="00E16BE9">
            <w:pPr>
              <w:spacing w:after="0" w:line="240" w:lineRule="auto"/>
              <w:jc w:val="center"/>
              <w:rPr>
                <w:rFonts w:ascii="Times New Roman" w:hAnsi="Times New Roman"/>
                <w:sz w:val="24"/>
                <w:szCs w:val="24"/>
              </w:rPr>
            </w:pPr>
          </w:p>
          <w:p w14:paraId="261A3946" w14:textId="63C86FEA" w:rsidR="00BE0812" w:rsidRDefault="00BE0812" w:rsidP="00BE0812">
            <w:pPr>
              <w:spacing w:after="0" w:line="240" w:lineRule="auto"/>
              <w:jc w:val="center"/>
              <w:rPr>
                <w:rFonts w:ascii="Times New Roman" w:hAnsi="Times New Roman"/>
                <w:sz w:val="24"/>
                <w:szCs w:val="24"/>
              </w:rPr>
            </w:pPr>
            <w:r>
              <w:rPr>
                <w:rFonts w:ascii="Times New Roman" w:hAnsi="Times New Roman"/>
                <w:sz w:val="24"/>
                <w:szCs w:val="24"/>
              </w:rPr>
              <w:t xml:space="preserve">HESI Case Study: </w:t>
            </w:r>
            <w:r w:rsidR="00EA2DDC">
              <w:rPr>
                <w:rFonts w:ascii="Times New Roman" w:hAnsi="Times New Roman"/>
                <w:sz w:val="24"/>
                <w:szCs w:val="24"/>
              </w:rPr>
              <w:t>Sensory Function</w:t>
            </w:r>
          </w:p>
          <w:p w14:paraId="57140766" w14:textId="77777777" w:rsidR="00BE0812" w:rsidRDefault="00BE0812" w:rsidP="00BE0812">
            <w:pPr>
              <w:spacing w:after="0" w:line="240" w:lineRule="auto"/>
              <w:jc w:val="center"/>
              <w:rPr>
                <w:rFonts w:ascii="Times New Roman" w:hAnsi="Times New Roman"/>
                <w:sz w:val="24"/>
                <w:szCs w:val="24"/>
              </w:rPr>
            </w:pPr>
            <w:r>
              <w:rPr>
                <w:rFonts w:ascii="Times New Roman" w:hAnsi="Times New Roman"/>
                <w:sz w:val="24"/>
                <w:szCs w:val="24"/>
              </w:rPr>
              <w:t>Due: Sat., 01.23.2021, 11:59PM</w:t>
            </w:r>
          </w:p>
          <w:p w14:paraId="257ADA26" w14:textId="07F3914F" w:rsidR="004D4D64" w:rsidRPr="004B642B" w:rsidRDefault="004D4D64" w:rsidP="00E16BE9">
            <w:pPr>
              <w:spacing w:after="0" w:line="240" w:lineRule="auto"/>
              <w:jc w:val="center"/>
              <w:rPr>
                <w:rFonts w:ascii="Times New Roman" w:hAnsi="Times New Roman"/>
                <w:sz w:val="24"/>
                <w:szCs w:val="24"/>
              </w:rPr>
            </w:pPr>
          </w:p>
        </w:tc>
        <w:tc>
          <w:tcPr>
            <w:tcW w:w="2250" w:type="dxa"/>
            <w:vMerge/>
          </w:tcPr>
          <w:p w14:paraId="1AEA2670" w14:textId="32E565B0" w:rsidR="00963D8B" w:rsidRPr="004B642B" w:rsidRDefault="00963D8B" w:rsidP="00E16BE9">
            <w:pPr>
              <w:spacing w:after="0" w:line="240" w:lineRule="auto"/>
              <w:jc w:val="center"/>
              <w:rPr>
                <w:rFonts w:ascii="Times New Roman" w:hAnsi="Times New Roman"/>
                <w:sz w:val="24"/>
                <w:szCs w:val="24"/>
              </w:rPr>
            </w:pPr>
          </w:p>
        </w:tc>
      </w:tr>
      <w:tr w:rsidR="00963D8B" w:rsidRPr="004B642B" w14:paraId="34B21BD3" w14:textId="77777777" w:rsidTr="00491357">
        <w:tc>
          <w:tcPr>
            <w:tcW w:w="990" w:type="dxa"/>
          </w:tcPr>
          <w:p w14:paraId="2FEE953B" w14:textId="1E582FB7" w:rsidR="00963D8B" w:rsidRPr="004B642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3*</w:t>
            </w:r>
          </w:p>
        </w:tc>
        <w:tc>
          <w:tcPr>
            <w:tcW w:w="2070" w:type="dxa"/>
          </w:tcPr>
          <w:p w14:paraId="73D5CBB4"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01.27.</w:t>
            </w:r>
          </w:p>
          <w:p w14:paraId="12D0FFAA"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01.27</w:t>
            </w:r>
          </w:p>
          <w:p w14:paraId="1B2DFDA1" w14:textId="295C74FA" w:rsidR="00963D8B" w:rsidRPr="004B642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01.28</w:t>
            </w:r>
          </w:p>
        </w:tc>
        <w:tc>
          <w:tcPr>
            <w:tcW w:w="4140" w:type="dxa"/>
          </w:tcPr>
          <w:p w14:paraId="39C30878" w14:textId="3D0071F6" w:rsidR="00963D8B" w:rsidRPr="00F618A4"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 xml:space="preserve">Trach care/ Suctioning </w:t>
            </w:r>
          </w:p>
          <w:p w14:paraId="5520AD94" w14:textId="47CC14EE" w:rsidR="00963D8B" w:rsidRPr="00F618A4" w:rsidRDefault="00963D8B" w:rsidP="000A5660">
            <w:pPr>
              <w:spacing w:after="0" w:line="240" w:lineRule="auto"/>
              <w:rPr>
                <w:rFonts w:ascii="Times New Roman" w:hAnsi="Times New Roman"/>
                <w:color w:val="000000" w:themeColor="text1"/>
                <w:sz w:val="24"/>
                <w:szCs w:val="24"/>
              </w:rPr>
            </w:pPr>
            <w:r w:rsidRPr="00F618A4">
              <w:rPr>
                <w:rFonts w:ascii="Times New Roman" w:hAnsi="Times New Roman"/>
                <w:color w:val="000000" w:themeColor="text1"/>
                <w:sz w:val="24"/>
                <w:szCs w:val="24"/>
              </w:rPr>
              <w:t>Pulmonary Toilet</w:t>
            </w:r>
          </w:p>
          <w:p w14:paraId="561252DA" w14:textId="77777777" w:rsidR="00963D8B" w:rsidRPr="00F618A4"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 xml:space="preserve">Oxygen management </w:t>
            </w:r>
          </w:p>
          <w:p w14:paraId="4E67D9BC" w14:textId="0A28B0C6" w:rsidR="00963D8B" w:rsidRPr="00491357" w:rsidRDefault="00963D8B" w:rsidP="00491357">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Chest tubes</w:t>
            </w:r>
          </w:p>
        </w:tc>
        <w:tc>
          <w:tcPr>
            <w:tcW w:w="4230" w:type="dxa"/>
          </w:tcPr>
          <w:p w14:paraId="7627FCDF" w14:textId="77777777" w:rsidR="000A09C0" w:rsidRDefault="000A09C0" w:rsidP="000A09C0">
            <w:pPr>
              <w:spacing w:after="0" w:line="240" w:lineRule="auto"/>
              <w:jc w:val="center"/>
              <w:rPr>
                <w:rFonts w:ascii="Times New Roman" w:hAnsi="Times New Roman"/>
                <w:sz w:val="24"/>
                <w:szCs w:val="24"/>
              </w:rPr>
            </w:pPr>
            <w:r>
              <w:rPr>
                <w:rFonts w:ascii="Times New Roman" w:hAnsi="Times New Roman"/>
                <w:sz w:val="24"/>
                <w:szCs w:val="24"/>
              </w:rPr>
              <w:t>Worksheet due by 12Noon</w:t>
            </w:r>
          </w:p>
          <w:p w14:paraId="47933650" w14:textId="771CF99C" w:rsidR="00963D8B" w:rsidRPr="004B642B" w:rsidRDefault="000A09C0" w:rsidP="000A09C0">
            <w:pPr>
              <w:spacing w:after="0" w:line="240" w:lineRule="auto"/>
              <w:jc w:val="center"/>
              <w:rPr>
                <w:rFonts w:ascii="Times New Roman" w:hAnsi="Times New Roman"/>
                <w:sz w:val="24"/>
                <w:szCs w:val="24"/>
              </w:rPr>
            </w:pPr>
            <w:r>
              <w:rPr>
                <w:rFonts w:ascii="Times New Roman" w:hAnsi="Times New Roman"/>
                <w:sz w:val="24"/>
                <w:szCs w:val="24"/>
              </w:rPr>
              <w:t>day before assigned class</w:t>
            </w:r>
          </w:p>
        </w:tc>
        <w:tc>
          <w:tcPr>
            <w:tcW w:w="2250" w:type="dxa"/>
            <w:vMerge/>
          </w:tcPr>
          <w:p w14:paraId="0118EFBF" w14:textId="5147B90E" w:rsidR="00963D8B" w:rsidRPr="004B642B" w:rsidRDefault="00963D8B" w:rsidP="00E16BE9">
            <w:pPr>
              <w:spacing w:after="0" w:line="240" w:lineRule="auto"/>
              <w:jc w:val="center"/>
              <w:rPr>
                <w:rFonts w:ascii="Times New Roman" w:hAnsi="Times New Roman"/>
                <w:sz w:val="24"/>
                <w:szCs w:val="24"/>
              </w:rPr>
            </w:pPr>
          </w:p>
        </w:tc>
      </w:tr>
      <w:tr w:rsidR="00963D8B" w:rsidRPr="004B642B" w14:paraId="5BF0BBBC" w14:textId="77777777" w:rsidTr="00491357">
        <w:tc>
          <w:tcPr>
            <w:tcW w:w="990" w:type="dxa"/>
            <w:shd w:val="clear" w:color="auto" w:fill="FFFFFF" w:themeFill="background1"/>
          </w:tcPr>
          <w:p w14:paraId="2A2136EE" w14:textId="382B4B9C" w:rsidR="00963D8B" w:rsidRPr="004B642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4*</w:t>
            </w:r>
          </w:p>
        </w:tc>
        <w:tc>
          <w:tcPr>
            <w:tcW w:w="2070" w:type="dxa"/>
            <w:shd w:val="clear" w:color="auto" w:fill="FFFFFF" w:themeFill="background1"/>
          </w:tcPr>
          <w:p w14:paraId="5504CA7E"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02.03</w:t>
            </w:r>
          </w:p>
          <w:p w14:paraId="36547C1C"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02.03</w:t>
            </w:r>
          </w:p>
          <w:p w14:paraId="3A89D512"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02.04</w:t>
            </w:r>
          </w:p>
          <w:p w14:paraId="10870990" w14:textId="01627E09" w:rsidR="00963D8B" w:rsidRPr="004B642B" w:rsidRDefault="00963D8B" w:rsidP="00E16BE9">
            <w:pPr>
              <w:spacing w:after="0" w:line="240" w:lineRule="auto"/>
              <w:jc w:val="center"/>
              <w:rPr>
                <w:rFonts w:ascii="Times New Roman" w:hAnsi="Times New Roman"/>
                <w:sz w:val="24"/>
                <w:szCs w:val="24"/>
              </w:rPr>
            </w:pPr>
          </w:p>
        </w:tc>
        <w:tc>
          <w:tcPr>
            <w:tcW w:w="4140" w:type="dxa"/>
            <w:shd w:val="clear" w:color="auto" w:fill="FFFFFF" w:themeFill="background1"/>
          </w:tcPr>
          <w:p w14:paraId="46CB8D4F" w14:textId="77777777" w:rsidR="00963D8B" w:rsidRPr="00491357"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End of Life (EOL)</w:t>
            </w:r>
          </w:p>
          <w:p w14:paraId="2E5EE6AF" w14:textId="77777777" w:rsidR="00963D8B" w:rsidRPr="00491357"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NG insertion/ suction</w:t>
            </w:r>
          </w:p>
          <w:p w14:paraId="25278BB4" w14:textId="77777777" w:rsidR="00963D8B" w:rsidRPr="00491357"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Feeding tubes</w:t>
            </w:r>
          </w:p>
          <w:p w14:paraId="53831E71" w14:textId="6833C55E" w:rsidR="00963D8B" w:rsidRPr="00491357"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Tube feedings</w:t>
            </w:r>
          </w:p>
          <w:p w14:paraId="2786A12C" w14:textId="09C48731" w:rsidR="00963D8B" w:rsidRPr="00491357" w:rsidRDefault="00963D8B" w:rsidP="00491357">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Kangaroo pump</w:t>
            </w:r>
          </w:p>
        </w:tc>
        <w:tc>
          <w:tcPr>
            <w:tcW w:w="4230" w:type="dxa"/>
            <w:shd w:val="clear" w:color="auto" w:fill="FFFFFF" w:themeFill="background1"/>
          </w:tcPr>
          <w:p w14:paraId="2DA0C697" w14:textId="77777777" w:rsidR="000A09C0" w:rsidRDefault="000A09C0" w:rsidP="000A09C0">
            <w:pPr>
              <w:spacing w:after="0" w:line="240" w:lineRule="auto"/>
              <w:jc w:val="center"/>
              <w:rPr>
                <w:rFonts w:ascii="Times New Roman" w:hAnsi="Times New Roman"/>
                <w:sz w:val="24"/>
                <w:szCs w:val="24"/>
              </w:rPr>
            </w:pPr>
            <w:r>
              <w:rPr>
                <w:rFonts w:ascii="Times New Roman" w:hAnsi="Times New Roman"/>
                <w:sz w:val="24"/>
                <w:szCs w:val="24"/>
              </w:rPr>
              <w:t>Worksheet due by 12Noon</w:t>
            </w:r>
          </w:p>
          <w:p w14:paraId="7922F5F9" w14:textId="77777777" w:rsidR="00963D8B" w:rsidRDefault="000A09C0" w:rsidP="000A09C0">
            <w:pPr>
              <w:spacing w:after="0" w:line="240" w:lineRule="auto"/>
              <w:jc w:val="center"/>
              <w:rPr>
                <w:rFonts w:ascii="Times New Roman" w:hAnsi="Times New Roman"/>
                <w:sz w:val="24"/>
                <w:szCs w:val="24"/>
              </w:rPr>
            </w:pPr>
            <w:r>
              <w:rPr>
                <w:rFonts w:ascii="Times New Roman" w:hAnsi="Times New Roman"/>
                <w:sz w:val="24"/>
                <w:szCs w:val="24"/>
              </w:rPr>
              <w:t>day before assigned class</w:t>
            </w:r>
          </w:p>
          <w:p w14:paraId="2830CE48" w14:textId="77777777" w:rsidR="00DD737A" w:rsidRDefault="00DD737A" w:rsidP="000A09C0">
            <w:pPr>
              <w:spacing w:after="0" w:line="240" w:lineRule="auto"/>
              <w:jc w:val="center"/>
              <w:rPr>
                <w:rFonts w:ascii="Times New Roman" w:hAnsi="Times New Roman"/>
                <w:sz w:val="24"/>
                <w:szCs w:val="24"/>
              </w:rPr>
            </w:pPr>
          </w:p>
          <w:p w14:paraId="2D4D20F4" w14:textId="77777777" w:rsidR="00BE0812" w:rsidRDefault="00BE0812" w:rsidP="00BE0812">
            <w:pPr>
              <w:spacing w:after="0" w:line="240" w:lineRule="auto"/>
              <w:jc w:val="center"/>
              <w:rPr>
                <w:rFonts w:ascii="Times New Roman" w:hAnsi="Times New Roman"/>
                <w:sz w:val="24"/>
                <w:szCs w:val="24"/>
              </w:rPr>
            </w:pPr>
            <w:r>
              <w:rPr>
                <w:rFonts w:ascii="Times New Roman" w:hAnsi="Times New Roman"/>
                <w:sz w:val="24"/>
                <w:szCs w:val="24"/>
              </w:rPr>
              <w:t>HESI Case Study: Loss, Grief &amp; Death</w:t>
            </w:r>
          </w:p>
          <w:p w14:paraId="02F5F25B" w14:textId="1B2B553C" w:rsidR="00BE0812" w:rsidRDefault="00BE0812" w:rsidP="00BE0812">
            <w:pPr>
              <w:spacing w:after="0" w:line="240" w:lineRule="auto"/>
              <w:jc w:val="center"/>
              <w:rPr>
                <w:rFonts w:ascii="Times New Roman" w:hAnsi="Times New Roman"/>
                <w:sz w:val="24"/>
                <w:szCs w:val="24"/>
              </w:rPr>
            </w:pPr>
            <w:r>
              <w:rPr>
                <w:rFonts w:ascii="Times New Roman" w:hAnsi="Times New Roman"/>
                <w:sz w:val="24"/>
                <w:szCs w:val="24"/>
              </w:rPr>
              <w:t>Due: Sat., 02.06.2021, 11:59PM</w:t>
            </w:r>
          </w:p>
          <w:p w14:paraId="694CA8E7" w14:textId="7755AFFB" w:rsidR="00DD737A" w:rsidRPr="004B642B" w:rsidRDefault="00DD737A" w:rsidP="000A09C0">
            <w:pPr>
              <w:spacing w:after="0" w:line="240" w:lineRule="auto"/>
              <w:jc w:val="center"/>
              <w:rPr>
                <w:rFonts w:ascii="Times New Roman" w:hAnsi="Times New Roman"/>
                <w:sz w:val="24"/>
                <w:szCs w:val="24"/>
              </w:rPr>
            </w:pPr>
          </w:p>
        </w:tc>
        <w:tc>
          <w:tcPr>
            <w:tcW w:w="2250" w:type="dxa"/>
            <w:vMerge/>
            <w:shd w:val="clear" w:color="auto" w:fill="FFFFFF" w:themeFill="background1"/>
          </w:tcPr>
          <w:p w14:paraId="72E1CFE0" w14:textId="30D1523D" w:rsidR="00963D8B" w:rsidRPr="004B642B" w:rsidRDefault="00963D8B" w:rsidP="00E16BE9">
            <w:pPr>
              <w:spacing w:after="0" w:line="240" w:lineRule="auto"/>
              <w:jc w:val="center"/>
              <w:rPr>
                <w:rFonts w:ascii="Times New Roman" w:hAnsi="Times New Roman"/>
                <w:sz w:val="24"/>
                <w:szCs w:val="24"/>
              </w:rPr>
            </w:pPr>
          </w:p>
        </w:tc>
      </w:tr>
      <w:tr w:rsidR="00963D8B" w:rsidRPr="004B642B" w14:paraId="65816790" w14:textId="77777777" w:rsidTr="00491357">
        <w:tc>
          <w:tcPr>
            <w:tcW w:w="990" w:type="dxa"/>
            <w:shd w:val="clear" w:color="auto" w:fill="FFFFFF" w:themeFill="background1"/>
          </w:tcPr>
          <w:p w14:paraId="3D5F02C6" w14:textId="70006820" w:rsidR="00963D8B" w:rsidRPr="004B642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5*</w:t>
            </w:r>
          </w:p>
        </w:tc>
        <w:tc>
          <w:tcPr>
            <w:tcW w:w="2070" w:type="dxa"/>
            <w:shd w:val="clear" w:color="auto" w:fill="FFFFFF" w:themeFill="background1"/>
          </w:tcPr>
          <w:p w14:paraId="01CB5561"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02.10</w:t>
            </w:r>
          </w:p>
          <w:p w14:paraId="2026159F"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02.10</w:t>
            </w:r>
          </w:p>
          <w:p w14:paraId="1A8A2475" w14:textId="05B5B7CF" w:rsidR="00963D8B" w:rsidRPr="004B642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02.11</w:t>
            </w:r>
          </w:p>
        </w:tc>
        <w:tc>
          <w:tcPr>
            <w:tcW w:w="4140" w:type="dxa"/>
            <w:shd w:val="clear" w:color="auto" w:fill="FFFFFF" w:themeFill="background1"/>
          </w:tcPr>
          <w:p w14:paraId="1D19717C" w14:textId="2C27BD15" w:rsidR="00963D8B" w:rsidRPr="00491357"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Indwelling/ Intermittent urinary catheter insertion</w:t>
            </w:r>
            <w:r w:rsidR="00DD35F5">
              <w:rPr>
                <w:rFonts w:ascii="Times New Roman" w:hAnsi="Times New Roman"/>
                <w:color w:val="000000" w:themeColor="text1"/>
                <w:sz w:val="24"/>
                <w:szCs w:val="24"/>
              </w:rPr>
              <w:t xml:space="preserve"> </w:t>
            </w:r>
            <w:r w:rsidRPr="00491357">
              <w:rPr>
                <w:rFonts w:ascii="Times New Roman" w:hAnsi="Times New Roman"/>
                <w:color w:val="000000" w:themeColor="text1"/>
                <w:sz w:val="24"/>
                <w:szCs w:val="24"/>
              </w:rPr>
              <w:t>&amp; management</w:t>
            </w:r>
          </w:p>
          <w:p w14:paraId="1119212C" w14:textId="3168D0A7" w:rsidR="00963D8B" w:rsidRPr="00491357"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Peri-care &amp; urine sampling</w:t>
            </w:r>
          </w:p>
          <w:p w14:paraId="68E196F3" w14:textId="77777777" w:rsidR="00963D8B" w:rsidRPr="00491357"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Urostomy care</w:t>
            </w:r>
          </w:p>
          <w:p w14:paraId="40A56230" w14:textId="0C1A52A7" w:rsidR="00963D8B" w:rsidRPr="00491357" w:rsidRDefault="00963D8B" w:rsidP="00491357">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Suprapubic catheter</w:t>
            </w:r>
          </w:p>
        </w:tc>
        <w:tc>
          <w:tcPr>
            <w:tcW w:w="4230" w:type="dxa"/>
            <w:shd w:val="clear" w:color="auto" w:fill="FFFFFF" w:themeFill="background1"/>
          </w:tcPr>
          <w:p w14:paraId="0DD631E4" w14:textId="77777777" w:rsidR="00BF08AA" w:rsidRDefault="00BF08AA" w:rsidP="00BF08AA">
            <w:pPr>
              <w:spacing w:after="0" w:line="240" w:lineRule="auto"/>
              <w:jc w:val="center"/>
              <w:rPr>
                <w:rFonts w:ascii="Times New Roman" w:hAnsi="Times New Roman"/>
                <w:sz w:val="24"/>
                <w:szCs w:val="24"/>
              </w:rPr>
            </w:pPr>
            <w:r>
              <w:rPr>
                <w:rFonts w:ascii="Times New Roman" w:hAnsi="Times New Roman"/>
                <w:sz w:val="24"/>
                <w:szCs w:val="24"/>
              </w:rPr>
              <w:t>Worksheet due by 12Noon</w:t>
            </w:r>
          </w:p>
          <w:p w14:paraId="356B50D2" w14:textId="77777777" w:rsidR="00963D8B" w:rsidRDefault="00BF08AA" w:rsidP="00BF08AA">
            <w:pPr>
              <w:spacing w:after="0" w:line="240" w:lineRule="auto"/>
              <w:jc w:val="center"/>
              <w:rPr>
                <w:rFonts w:ascii="Times New Roman" w:hAnsi="Times New Roman"/>
                <w:sz w:val="24"/>
                <w:szCs w:val="24"/>
              </w:rPr>
            </w:pPr>
            <w:r>
              <w:rPr>
                <w:rFonts w:ascii="Times New Roman" w:hAnsi="Times New Roman"/>
                <w:sz w:val="24"/>
                <w:szCs w:val="24"/>
              </w:rPr>
              <w:t>day before assigned class</w:t>
            </w:r>
          </w:p>
          <w:p w14:paraId="67285A7F" w14:textId="77777777" w:rsidR="009F3507" w:rsidRDefault="009F3507" w:rsidP="00BF08AA">
            <w:pPr>
              <w:spacing w:after="0" w:line="240" w:lineRule="auto"/>
              <w:jc w:val="center"/>
              <w:rPr>
                <w:rFonts w:ascii="Times New Roman" w:hAnsi="Times New Roman"/>
                <w:sz w:val="24"/>
                <w:szCs w:val="24"/>
              </w:rPr>
            </w:pPr>
          </w:p>
          <w:p w14:paraId="63D046C9" w14:textId="162F4A31" w:rsidR="00EA2DDC" w:rsidRDefault="00EA2DDC" w:rsidP="00EA2DDC">
            <w:pPr>
              <w:spacing w:after="0" w:line="240" w:lineRule="auto"/>
              <w:jc w:val="center"/>
              <w:rPr>
                <w:rFonts w:ascii="Times New Roman" w:hAnsi="Times New Roman"/>
                <w:sz w:val="24"/>
                <w:szCs w:val="24"/>
              </w:rPr>
            </w:pPr>
            <w:r>
              <w:rPr>
                <w:rFonts w:ascii="Times New Roman" w:hAnsi="Times New Roman"/>
                <w:sz w:val="24"/>
                <w:szCs w:val="24"/>
              </w:rPr>
              <w:t>HESI Case Study: Urinary Patterns</w:t>
            </w:r>
          </w:p>
          <w:p w14:paraId="3DBE7491" w14:textId="6D53C146" w:rsidR="009F3507" w:rsidRPr="004B642B" w:rsidRDefault="00EA2DDC" w:rsidP="0040102F">
            <w:pPr>
              <w:spacing w:after="0" w:line="240" w:lineRule="auto"/>
              <w:jc w:val="center"/>
              <w:rPr>
                <w:rFonts w:ascii="Times New Roman" w:hAnsi="Times New Roman"/>
                <w:sz w:val="24"/>
                <w:szCs w:val="24"/>
              </w:rPr>
            </w:pPr>
            <w:r>
              <w:rPr>
                <w:rFonts w:ascii="Times New Roman" w:hAnsi="Times New Roman"/>
                <w:sz w:val="24"/>
                <w:szCs w:val="24"/>
              </w:rPr>
              <w:t>Due: Sat., 0</w:t>
            </w:r>
            <w:r w:rsidR="006E7E79">
              <w:rPr>
                <w:rFonts w:ascii="Times New Roman" w:hAnsi="Times New Roman"/>
                <w:sz w:val="24"/>
                <w:szCs w:val="24"/>
              </w:rPr>
              <w:t>2.13</w:t>
            </w:r>
            <w:r>
              <w:rPr>
                <w:rFonts w:ascii="Times New Roman" w:hAnsi="Times New Roman"/>
                <w:sz w:val="24"/>
                <w:szCs w:val="24"/>
              </w:rPr>
              <w:t>.2021, 11:59PM</w:t>
            </w:r>
          </w:p>
        </w:tc>
        <w:tc>
          <w:tcPr>
            <w:tcW w:w="2250" w:type="dxa"/>
            <w:vMerge/>
            <w:shd w:val="clear" w:color="auto" w:fill="FFFFFF" w:themeFill="background1"/>
          </w:tcPr>
          <w:p w14:paraId="23B4ADEF" w14:textId="60371F73" w:rsidR="00963D8B" w:rsidRPr="004B642B" w:rsidRDefault="00963D8B" w:rsidP="00E16BE9">
            <w:pPr>
              <w:spacing w:after="0" w:line="240" w:lineRule="auto"/>
              <w:jc w:val="center"/>
              <w:rPr>
                <w:rFonts w:ascii="Times New Roman" w:hAnsi="Times New Roman"/>
                <w:sz w:val="24"/>
                <w:szCs w:val="24"/>
              </w:rPr>
            </w:pPr>
          </w:p>
        </w:tc>
      </w:tr>
      <w:tr w:rsidR="00963D8B" w:rsidRPr="004B642B" w14:paraId="645F89EC" w14:textId="77777777" w:rsidTr="00491357">
        <w:tc>
          <w:tcPr>
            <w:tcW w:w="990" w:type="dxa"/>
            <w:shd w:val="clear" w:color="auto" w:fill="FFFFFF" w:themeFill="background1"/>
          </w:tcPr>
          <w:p w14:paraId="306EF2EE" w14:textId="5AA78644" w:rsidR="00963D8B" w:rsidRPr="004B642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2070" w:type="dxa"/>
            <w:shd w:val="clear" w:color="auto" w:fill="FFFFFF" w:themeFill="background1"/>
          </w:tcPr>
          <w:p w14:paraId="242036A0"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02.16</w:t>
            </w:r>
          </w:p>
          <w:p w14:paraId="704AA987"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02.16</w:t>
            </w:r>
          </w:p>
          <w:p w14:paraId="28E621E3" w14:textId="126EF682" w:rsidR="00963D8B" w:rsidRPr="004B642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02.17</w:t>
            </w:r>
          </w:p>
        </w:tc>
        <w:tc>
          <w:tcPr>
            <w:tcW w:w="4140" w:type="dxa"/>
            <w:shd w:val="clear" w:color="auto" w:fill="FFFFFF" w:themeFill="background1"/>
          </w:tcPr>
          <w:p w14:paraId="732BC2E1" w14:textId="77777777" w:rsidR="00963D8B" w:rsidRPr="00F618A4"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Complex wound care</w:t>
            </w:r>
          </w:p>
          <w:p w14:paraId="6472B617" w14:textId="77777777" w:rsidR="00963D8B" w:rsidRPr="00F618A4"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Wound vac</w:t>
            </w:r>
          </w:p>
          <w:p w14:paraId="33CDD0CD" w14:textId="77777777" w:rsidR="00963D8B" w:rsidRPr="00F618A4"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Wound irrigation</w:t>
            </w:r>
          </w:p>
          <w:p w14:paraId="417EE033" w14:textId="77777777" w:rsidR="00963D8B" w:rsidRPr="00F618A4" w:rsidRDefault="00963D8B" w:rsidP="000A5660">
            <w:pPr>
              <w:spacing w:after="0" w:line="240" w:lineRule="auto"/>
              <w:rPr>
                <w:rFonts w:ascii="Times New Roman" w:hAnsi="Times New Roman"/>
                <w:color w:val="000000" w:themeColor="text1"/>
                <w:sz w:val="24"/>
                <w:szCs w:val="24"/>
              </w:rPr>
            </w:pPr>
            <w:r w:rsidRPr="00491357">
              <w:rPr>
                <w:rFonts w:ascii="Times New Roman" w:hAnsi="Times New Roman"/>
                <w:color w:val="000000" w:themeColor="text1"/>
                <w:sz w:val="24"/>
                <w:szCs w:val="24"/>
              </w:rPr>
              <w:t>Sutures &amp; staples</w:t>
            </w:r>
          </w:p>
          <w:p w14:paraId="1FAEB71E" w14:textId="00E9076F" w:rsidR="00963D8B" w:rsidRPr="00491357" w:rsidRDefault="00963D8B" w:rsidP="00491357">
            <w:pPr>
              <w:spacing w:after="0" w:line="240" w:lineRule="auto"/>
              <w:rPr>
                <w:rFonts w:ascii="Times New Roman" w:hAnsi="Times New Roman"/>
                <w:color w:val="000000" w:themeColor="text1"/>
                <w:sz w:val="24"/>
                <w:szCs w:val="24"/>
              </w:rPr>
            </w:pPr>
            <w:r w:rsidRPr="00F618A4">
              <w:rPr>
                <w:rFonts w:ascii="Times New Roman" w:hAnsi="Times New Roman"/>
                <w:color w:val="000000" w:themeColor="text1"/>
                <w:sz w:val="24"/>
                <w:szCs w:val="24"/>
              </w:rPr>
              <w:t>Ostomy</w:t>
            </w:r>
          </w:p>
        </w:tc>
        <w:tc>
          <w:tcPr>
            <w:tcW w:w="4230" w:type="dxa"/>
            <w:shd w:val="clear" w:color="auto" w:fill="FFFFFF" w:themeFill="background1"/>
          </w:tcPr>
          <w:p w14:paraId="00FC0387" w14:textId="77777777" w:rsidR="00BF08AA" w:rsidRDefault="00BF08AA" w:rsidP="00BF08AA">
            <w:pPr>
              <w:spacing w:after="0" w:line="240" w:lineRule="auto"/>
              <w:jc w:val="center"/>
              <w:rPr>
                <w:rFonts w:ascii="Times New Roman" w:hAnsi="Times New Roman"/>
                <w:sz w:val="24"/>
                <w:szCs w:val="24"/>
              </w:rPr>
            </w:pPr>
            <w:r>
              <w:rPr>
                <w:rFonts w:ascii="Times New Roman" w:hAnsi="Times New Roman"/>
                <w:sz w:val="24"/>
                <w:szCs w:val="24"/>
              </w:rPr>
              <w:t>Worksheet due by 12Noon</w:t>
            </w:r>
          </w:p>
          <w:p w14:paraId="328D74CB" w14:textId="77777777" w:rsidR="00963D8B" w:rsidRDefault="00BF08AA" w:rsidP="00BF08AA">
            <w:pPr>
              <w:spacing w:after="0" w:line="240" w:lineRule="auto"/>
              <w:jc w:val="center"/>
              <w:rPr>
                <w:rFonts w:ascii="Times New Roman" w:hAnsi="Times New Roman"/>
                <w:sz w:val="24"/>
                <w:szCs w:val="24"/>
              </w:rPr>
            </w:pPr>
            <w:r>
              <w:rPr>
                <w:rFonts w:ascii="Times New Roman" w:hAnsi="Times New Roman"/>
                <w:sz w:val="24"/>
                <w:szCs w:val="24"/>
              </w:rPr>
              <w:t>day before assigned class</w:t>
            </w:r>
          </w:p>
          <w:p w14:paraId="1054E21C" w14:textId="77777777" w:rsidR="004D4D64" w:rsidRDefault="004D4D64" w:rsidP="00BF08AA">
            <w:pPr>
              <w:spacing w:after="0" w:line="240" w:lineRule="auto"/>
              <w:jc w:val="center"/>
              <w:rPr>
                <w:rFonts w:ascii="Times New Roman" w:hAnsi="Times New Roman"/>
                <w:sz w:val="24"/>
                <w:szCs w:val="24"/>
              </w:rPr>
            </w:pPr>
          </w:p>
          <w:p w14:paraId="2CCEEA92" w14:textId="0F065714" w:rsidR="006E7E79" w:rsidRDefault="006E7E79" w:rsidP="006E7E79">
            <w:pPr>
              <w:spacing w:after="0" w:line="240" w:lineRule="auto"/>
              <w:jc w:val="center"/>
              <w:rPr>
                <w:rFonts w:ascii="Times New Roman" w:hAnsi="Times New Roman"/>
                <w:sz w:val="24"/>
                <w:szCs w:val="24"/>
              </w:rPr>
            </w:pPr>
            <w:r>
              <w:rPr>
                <w:rFonts w:ascii="Times New Roman" w:hAnsi="Times New Roman"/>
                <w:sz w:val="24"/>
                <w:szCs w:val="24"/>
              </w:rPr>
              <w:t>HESI Case Study: Pain</w:t>
            </w:r>
          </w:p>
          <w:p w14:paraId="19099F6F" w14:textId="04D62515" w:rsidR="006E7E79" w:rsidRDefault="006E7E79" w:rsidP="006E7E79">
            <w:pPr>
              <w:spacing w:after="0" w:line="240" w:lineRule="auto"/>
              <w:jc w:val="center"/>
              <w:rPr>
                <w:rFonts w:ascii="Times New Roman" w:hAnsi="Times New Roman"/>
                <w:sz w:val="24"/>
                <w:szCs w:val="24"/>
              </w:rPr>
            </w:pPr>
            <w:r>
              <w:rPr>
                <w:rFonts w:ascii="Times New Roman" w:hAnsi="Times New Roman"/>
                <w:sz w:val="24"/>
                <w:szCs w:val="24"/>
              </w:rPr>
              <w:t xml:space="preserve">Due: Sat., </w:t>
            </w:r>
            <w:r w:rsidR="004F3709">
              <w:rPr>
                <w:rFonts w:ascii="Times New Roman" w:hAnsi="Times New Roman"/>
                <w:sz w:val="24"/>
                <w:szCs w:val="24"/>
              </w:rPr>
              <w:t>02.20</w:t>
            </w:r>
            <w:r>
              <w:rPr>
                <w:rFonts w:ascii="Times New Roman" w:hAnsi="Times New Roman"/>
                <w:sz w:val="24"/>
                <w:szCs w:val="24"/>
              </w:rPr>
              <w:t>.2021, 11:59PM</w:t>
            </w:r>
          </w:p>
          <w:p w14:paraId="797C0652" w14:textId="59FF28D9" w:rsidR="004D4D64" w:rsidRPr="004B642B" w:rsidRDefault="004D4D64" w:rsidP="00BF08AA">
            <w:pPr>
              <w:spacing w:after="0" w:line="240" w:lineRule="auto"/>
              <w:jc w:val="center"/>
              <w:rPr>
                <w:rFonts w:ascii="Times New Roman" w:hAnsi="Times New Roman"/>
                <w:sz w:val="24"/>
                <w:szCs w:val="24"/>
              </w:rPr>
            </w:pPr>
          </w:p>
        </w:tc>
        <w:tc>
          <w:tcPr>
            <w:tcW w:w="2250" w:type="dxa"/>
            <w:vMerge/>
            <w:shd w:val="clear" w:color="auto" w:fill="FFFFFF" w:themeFill="background1"/>
          </w:tcPr>
          <w:p w14:paraId="0CB3AF7A" w14:textId="008B4252" w:rsidR="00963D8B" w:rsidRPr="004B642B" w:rsidRDefault="00963D8B" w:rsidP="00E16BE9">
            <w:pPr>
              <w:spacing w:after="0" w:line="240" w:lineRule="auto"/>
              <w:jc w:val="center"/>
              <w:rPr>
                <w:rFonts w:ascii="Times New Roman" w:hAnsi="Times New Roman"/>
                <w:sz w:val="24"/>
                <w:szCs w:val="24"/>
              </w:rPr>
            </w:pPr>
          </w:p>
        </w:tc>
      </w:tr>
      <w:tr w:rsidR="00260474" w:rsidRPr="004B642B" w14:paraId="208EBE56" w14:textId="77777777" w:rsidTr="00491357">
        <w:tc>
          <w:tcPr>
            <w:tcW w:w="990" w:type="dxa"/>
            <w:shd w:val="clear" w:color="auto" w:fill="CCECFF"/>
          </w:tcPr>
          <w:p w14:paraId="0CA7178C" w14:textId="550B7754" w:rsidR="00260474" w:rsidRPr="004B642B" w:rsidRDefault="00260474" w:rsidP="00E16BE9">
            <w:pPr>
              <w:spacing w:after="0" w:line="240" w:lineRule="auto"/>
              <w:jc w:val="center"/>
              <w:rPr>
                <w:rFonts w:ascii="Times New Roman" w:hAnsi="Times New Roman"/>
                <w:sz w:val="24"/>
                <w:szCs w:val="24"/>
              </w:rPr>
            </w:pPr>
            <w:r>
              <w:rPr>
                <w:rFonts w:ascii="Times New Roman" w:hAnsi="Times New Roman"/>
                <w:sz w:val="24"/>
                <w:szCs w:val="24"/>
              </w:rPr>
              <w:t>7</w:t>
            </w:r>
          </w:p>
        </w:tc>
        <w:tc>
          <w:tcPr>
            <w:tcW w:w="2070" w:type="dxa"/>
            <w:shd w:val="clear" w:color="auto" w:fill="CCECFF"/>
          </w:tcPr>
          <w:p w14:paraId="4041F63C" w14:textId="77777777" w:rsidR="00260474" w:rsidRDefault="00260474" w:rsidP="00E16BE9">
            <w:pPr>
              <w:spacing w:after="0" w:line="240" w:lineRule="auto"/>
              <w:jc w:val="center"/>
              <w:rPr>
                <w:rFonts w:ascii="Times New Roman" w:hAnsi="Times New Roman"/>
                <w:sz w:val="24"/>
                <w:szCs w:val="24"/>
              </w:rPr>
            </w:pPr>
            <w:r>
              <w:rPr>
                <w:rFonts w:ascii="Times New Roman" w:hAnsi="Times New Roman"/>
                <w:sz w:val="24"/>
                <w:szCs w:val="24"/>
              </w:rPr>
              <w:t>02.24</w:t>
            </w:r>
          </w:p>
          <w:p w14:paraId="794EE62E" w14:textId="77777777" w:rsidR="00260474" w:rsidRDefault="00260474" w:rsidP="00E16BE9">
            <w:pPr>
              <w:spacing w:after="0" w:line="240" w:lineRule="auto"/>
              <w:jc w:val="center"/>
              <w:rPr>
                <w:rFonts w:ascii="Times New Roman" w:hAnsi="Times New Roman"/>
                <w:sz w:val="24"/>
                <w:szCs w:val="24"/>
              </w:rPr>
            </w:pPr>
            <w:r>
              <w:rPr>
                <w:rFonts w:ascii="Times New Roman" w:hAnsi="Times New Roman"/>
                <w:sz w:val="24"/>
                <w:szCs w:val="24"/>
              </w:rPr>
              <w:t>02.24</w:t>
            </w:r>
          </w:p>
          <w:p w14:paraId="0E2ED358" w14:textId="77777777" w:rsidR="00260474" w:rsidRDefault="00260474" w:rsidP="00E16BE9">
            <w:pPr>
              <w:spacing w:after="0" w:line="240" w:lineRule="auto"/>
              <w:jc w:val="center"/>
              <w:rPr>
                <w:rFonts w:ascii="Times New Roman" w:hAnsi="Times New Roman"/>
                <w:sz w:val="24"/>
                <w:szCs w:val="24"/>
              </w:rPr>
            </w:pPr>
            <w:r>
              <w:rPr>
                <w:rFonts w:ascii="Times New Roman" w:hAnsi="Times New Roman"/>
                <w:sz w:val="24"/>
                <w:szCs w:val="24"/>
              </w:rPr>
              <w:t>02.25</w:t>
            </w:r>
          </w:p>
          <w:p w14:paraId="6ADD13D5" w14:textId="02764482" w:rsidR="00260474" w:rsidRPr="004B642B" w:rsidRDefault="00260474" w:rsidP="00E16BE9">
            <w:pPr>
              <w:spacing w:after="0" w:line="240" w:lineRule="auto"/>
              <w:jc w:val="center"/>
              <w:rPr>
                <w:rFonts w:ascii="Times New Roman" w:hAnsi="Times New Roman"/>
                <w:sz w:val="24"/>
                <w:szCs w:val="24"/>
              </w:rPr>
            </w:pPr>
          </w:p>
        </w:tc>
        <w:tc>
          <w:tcPr>
            <w:tcW w:w="10620" w:type="dxa"/>
            <w:gridSpan w:val="3"/>
            <w:shd w:val="clear" w:color="auto" w:fill="CCECFF"/>
          </w:tcPr>
          <w:p w14:paraId="4CED6F9C" w14:textId="77777777" w:rsidR="00260474" w:rsidRDefault="00260474" w:rsidP="00E16BE9">
            <w:pPr>
              <w:spacing w:after="0" w:line="240" w:lineRule="auto"/>
              <w:jc w:val="center"/>
              <w:rPr>
                <w:rFonts w:ascii="Times New Roman" w:hAnsi="Times New Roman"/>
                <w:color w:val="000000" w:themeColor="text1"/>
                <w:sz w:val="24"/>
                <w:szCs w:val="24"/>
              </w:rPr>
            </w:pPr>
          </w:p>
          <w:p w14:paraId="70985F59" w14:textId="266A0924" w:rsidR="00260474" w:rsidRPr="004B642B" w:rsidRDefault="00260474" w:rsidP="00E16BE9">
            <w:pPr>
              <w:spacing w:after="0" w:line="240" w:lineRule="auto"/>
              <w:jc w:val="center"/>
              <w:rPr>
                <w:rFonts w:ascii="Times New Roman" w:hAnsi="Times New Roman"/>
                <w:sz w:val="24"/>
                <w:szCs w:val="24"/>
              </w:rPr>
            </w:pPr>
            <w:r>
              <w:rPr>
                <w:rFonts w:ascii="Times New Roman" w:hAnsi="Times New Roman"/>
                <w:color w:val="000000" w:themeColor="text1"/>
                <w:sz w:val="24"/>
                <w:szCs w:val="24"/>
              </w:rPr>
              <w:t>Exam 1</w:t>
            </w:r>
          </w:p>
        </w:tc>
      </w:tr>
      <w:tr w:rsidR="00963D8B" w:rsidRPr="004B642B" w14:paraId="44E7554D" w14:textId="77777777" w:rsidTr="00491357">
        <w:tc>
          <w:tcPr>
            <w:tcW w:w="990" w:type="dxa"/>
            <w:shd w:val="clear" w:color="auto" w:fill="FFFFFF" w:themeFill="background1"/>
          </w:tcPr>
          <w:p w14:paraId="04500A08" w14:textId="67D6B53E" w:rsidR="00963D8B" w:rsidRPr="004B642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8*</w:t>
            </w:r>
          </w:p>
        </w:tc>
        <w:tc>
          <w:tcPr>
            <w:tcW w:w="2070" w:type="dxa"/>
            <w:shd w:val="clear" w:color="auto" w:fill="FFFFFF" w:themeFill="background1"/>
          </w:tcPr>
          <w:p w14:paraId="676BB59E"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03.03</w:t>
            </w:r>
          </w:p>
          <w:p w14:paraId="4961B8BD"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03.03</w:t>
            </w:r>
          </w:p>
          <w:p w14:paraId="6D3B83A7" w14:textId="10B3193E" w:rsidR="00963D8B" w:rsidRPr="004B642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03.04</w:t>
            </w:r>
          </w:p>
        </w:tc>
        <w:tc>
          <w:tcPr>
            <w:tcW w:w="4140" w:type="dxa"/>
            <w:shd w:val="clear" w:color="auto" w:fill="FFFFFF" w:themeFill="background1"/>
          </w:tcPr>
          <w:p w14:paraId="6F350275" w14:textId="77777777" w:rsidR="00963D8B" w:rsidRPr="00223B41" w:rsidRDefault="00963D8B" w:rsidP="00223B41">
            <w:pPr>
              <w:spacing w:after="0" w:line="240" w:lineRule="auto"/>
              <w:rPr>
                <w:rFonts w:ascii="Times New Roman" w:hAnsi="Times New Roman"/>
                <w:color w:val="000000" w:themeColor="text1"/>
                <w:sz w:val="24"/>
                <w:szCs w:val="24"/>
              </w:rPr>
            </w:pPr>
            <w:r w:rsidRPr="00223B41">
              <w:rPr>
                <w:rFonts w:ascii="Times New Roman" w:hAnsi="Times New Roman"/>
                <w:color w:val="000000" w:themeColor="text1"/>
                <w:sz w:val="24"/>
                <w:szCs w:val="24"/>
              </w:rPr>
              <w:t>IV insertion</w:t>
            </w:r>
          </w:p>
          <w:p w14:paraId="1F369A20" w14:textId="5FAC3A9D" w:rsidR="00963D8B" w:rsidRPr="000A5660" w:rsidRDefault="00963D8B" w:rsidP="00223B41">
            <w:pPr>
              <w:spacing w:after="0" w:line="240" w:lineRule="auto"/>
              <w:rPr>
                <w:rFonts w:ascii="Times New Roman" w:hAnsi="Times New Roman"/>
                <w:color w:val="000000" w:themeColor="text1"/>
                <w:sz w:val="24"/>
                <w:szCs w:val="24"/>
              </w:rPr>
            </w:pPr>
            <w:r w:rsidRPr="00223B41">
              <w:rPr>
                <w:rFonts w:ascii="Times New Roman" w:hAnsi="Times New Roman"/>
                <w:color w:val="000000" w:themeColor="text1"/>
                <w:sz w:val="24"/>
                <w:szCs w:val="24"/>
              </w:rPr>
              <w:t>Lab draws</w:t>
            </w:r>
          </w:p>
        </w:tc>
        <w:tc>
          <w:tcPr>
            <w:tcW w:w="4230" w:type="dxa"/>
            <w:shd w:val="clear" w:color="auto" w:fill="FFFFFF" w:themeFill="background1"/>
          </w:tcPr>
          <w:p w14:paraId="67A0B218" w14:textId="77777777" w:rsidR="00BF08AA" w:rsidRDefault="00BF08AA" w:rsidP="00BF08AA">
            <w:pPr>
              <w:spacing w:after="0" w:line="240" w:lineRule="auto"/>
              <w:jc w:val="center"/>
              <w:rPr>
                <w:rFonts w:ascii="Times New Roman" w:hAnsi="Times New Roman"/>
                <w:sz w:val="24"/>
                <w:szCs w:val="24"/>
              </w:rPr>
            </w:pPr>
            <w:r>
              <w:rPr>
                <w:rFonts w:ascii="Times New Roman" w:hAnsi="Times New Roman"/>
                <w:sz w:val="24"/>
                <w:szCs w:val="24"/>
              </w:rPr>
              <w:t>Worksheet due by 12Noon</w:t>
            </w:r>
          </w:p>
          <w:p w14:paraId="46C76B7F" w14:textId="1ADD3AC2" w:rsidR="00963D8B" w:rsidRPr="004B642B" w:rsidRDefault="00BF08AA" w:rsidP="00BF08AA">
            <w:pPr>
              <w:spacing w:after="0" w:line="240" w:lineRule="auto"/>
              <w:jc w:val="center"/>
              <w:rPr>
                <w:rFonts w:ascii="Times New Roman" w:hAnsi="Times New Roman"/>
                <w:sz w:val="24"/>
                <w:szCs w:val="24"/>
              </w:rPr>
            </w:pPr>
            <w:r>
              <w:rPr>
                <w:rFonts w:ascii="Times New Roman" w:hAnsi="Times New Roman"/>
                <w:sz w:val="24"/>
                <w:szCs w:val="24"/>
              </w:rPr>
              <w:t>day before assigned class</w:t>
            </w:r>
          </w:p>
        </w:tc>
        <w:tc>
          <w:tcPr>
            <w:tcW w:w="2250" w:type="dxa"/>
            <w:vMerge w:val="restart"/>
            <w:shd w:val="clear" w:color="auto" w:fill="FFFFFF" w:themeFill="background1"/>
          </w:tcPr>
          <w:p w14:paraId="0CC38C3A" w14:textId="5DA2BA06" w:rsidR="00963D8B" w:rsidRPr="004B642B" w:rsidRDefault="00963D8B" w:rsidP="00E16BE9">
            <w:pPr>
              <w:spacing w:after="0" w:line="240" w:lineRule="auto"/>
              <w:jc w:val="center"/>
              <w:rPr>
                <w:rFonts w:ascii="Times New Roman" w:hAnsi="Times New Roman"/>
                <w:sz w:val="24"/>
                <w:szCs w:val="24"/>
              </w:rPr>
            </w:pPr>
          </w:p>
        </w:tc>
      </w:tr>
      <w:tr w:rsidR="00963D8B" w:rsidRPr="004B642B" w14:paraId="29F634FB" w14:textId="77777777" w:rsidTr="00491357">
        <w:tc>
          <w:tcPr>
            <w:tcW w:w="990" w:type="dxa"/>
            <w:shd w:val="clear" w:color="auto" w:fill="FFFFFF" w:themeFill="background1"/>
          </w:tcPr>
          <w:p w14:paraId="1B7F5935" w14:textId="32F403DC"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9*</w:t>
            </w:r>
          </w:p>
        </w:tc>
        <w:tc>
          <w:tcPr>
            <w:tcW w:w="2070" w:type="dxa"/>
            <w:shd w:val="clear" w:color="auto" w:fill="FFFFFF" w:themeFill="background1"/>
          </w:tcPr>
          <w:p w14:paraId="121633EA"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03.10</w:t>
            </w:r>
          </w:p>
          <w:p w14:paraId="4D64EB19"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03.10</w:t>
            </w:r>
          </w:p>
          <w:p w14:paraId="0572E3F2" w14:textId="05785955" w:rsidR="00963D8B" w:rsidRPr="004B642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3.11</w:t>
            </w:r>
          </w:p>
        </w:tc>
        <w:tc>
          <w:tcPr>
            <w:tcW w:w="4140" w:type="dxa"/>
            <w:shd w:val="clear" w:color="auto" w:fill="FFFFFF" w:themeFill="background1"/>
          </w:tcPr>
          <w:p w14:paraId="10468BAF" w14:textId="77777777" w:rsidR="00963D8B" w:rsidRPr="00223B41" w:rsidRDefault="00963D8B" w:rsidP="00223B41">
            <w:pPr>
              <w:spacing w:after="0" w:line="240" w:lineRule="auto"/>
              <w:rPr>
                <w:rFonts w:ascii="Times New Roman" w:hAnsi="Times New Roman"/>
                <w:color w:val="000000" w:themeColor="text1"/>
                <w:sz w:val="24"/>
                <w:szCs w:val="24"/>
              </w:rPr>
            </w:pPr>
            <w:r w:rsidRPr="00223B41">
              <w:rPr>
                <w:rFonts w:ascii="Times New Roman" w:hAnsi="Times New Roman"/>
                <w:color w:val="000000" w:themeColor="text1"/>
                <w:sz w:val="24"/>
                <w:szCs w:val="24"/>
              </w:rPr>
              <w:t>IV Pumps</w:t>
            </w:r>
          </w:p>
          <w:p w14:paraId="7D697351" w14:textId="77777777" w:rsidR="00963D8B" w:rsidRPr="00223B41" w:rsidRDefault="00963D8B" w:rsidP="00223B41">
            <w:pPr>
              <w:spacing w:after="0" w:line="240" w:lineRule="auto"/>
              <w:rPr>
                <w:rFonts w:ascii="Times New Roman" w:hAnsi="Times New Roman"/>
                <w:color w:val="000000" w:themeColor="text1"/>
                <w:sz w:val="24"/>
                <w:szCs w:val="24"/>
              </w:rPr>
            </w:pPr>
            <w:r w:rsidRPr="00223B41">
              <w:rPr>
                <w:rFonts w:ascii="Times New Roman" w:hAnsi="Times New Roman"/>
                <w:color w:val="000000" w:themeColor="text1"/>
                <w:sz w:val="24"/>
                <w:szCs w:val="24"/>
              </w:rPr>
              <w:t xml:space="preserve">Primary fluids </w:t>
            </w:r>
          </w:p>
          <w:p w14:paraId="3D9241C7" w14:textId="77777777" w:rsidR="00963D8B" w:rsidRDefault="00963D8B" w:rsidP="00223B41">
            <w:pPr>
              <w:spacing w:after="0" w:line="240" w:lineRule="auto"/>
              <w:rPr>
                <w:rFonts w:ascii="Times New Roman" w:hAnsi="Times New Roman"/>
                <w:color w:val="000000" w:themeColor="text1"/>
                <w:sz w:val="24"/>
                <w:szCs w:val="24"/>
              </w:rPr>
            </w:pPr>
            <w:r w:rsidRPr="00223B41">
              <w:rPr>
                <w:rFonts w:ascii="Times New Roman" w:hAnsi="Times New Roman"/>
                <w:color w:val="000000" w:themeColor="text1"/>
                <w:sz w:val="24"/>
                <w:szCs w:val="24"/>
              </w:rPr>
              <w:t>CVL/ PICC dressings</w:t>
            </w:r>
          </w:p>
          <w:p w14:paraId="239F6673" w14:textId="01A1AA12" w:rsidR="009C5B3A" w:rsidRPr="000A5660" w:rsidRDefault="009C5B3A" w:rsidP="00223B4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Med Math</w:t>
            </w:r>
          </w:p>
        </w:tc>
        <w:tc>
          <w:tcPr>
            <w:tcW w:w="4230" w:type="dxa"/>
            <w:shd w:val="clear" w:color="auto" w:fill="FFFFFF" w:themeFill="background1"/>
          </w:tcPr>
          <w:p w14:paraId="3423D781" w14:textId="77777777" w:rsidR="00BF08AA" w:rsidRDefault="00BF08AA" w:rsidP="00BF08AA">
            <w:pPr>
              <w:spacing w:after="0" w:line="240" w:lineRule="auto"/>
              <w:jc w:val="center"/>
              <w:rPr>
                <w:rFonts w:ascii="Times New Roman" w:hAnsi="Times New Roman"/>
                <w:sz w:val="24"/>
                <w:szCs w:val="24"/>
              </w:rPr>
            </w:pPr>
            <w:r>
              <w:rPr>
                <w:rFonts w:ascii="Times New Roman" w:hAnsi="Times New Roman"/>
                <w:sz w:val="24"/>
                <w:szCs w:val="24"/>
              </w:rPr>
              <w:t>Worksheet due by 12Noon</w:t>
            </w:r>
          </w:p>
          <w:p w14:paraId="23CF311C" w14:textId="5E0F3E16" w:rsidR="00963D8B" w:rsidRPr="004B642B" w:rsidRDefault="00BF08AA" w:rsidP="00BF08AA">
            <w:pPr>
              <w:spacing w:after="0" w:line="240" w:lineRule="auto"/>
              <w:jc w:val="center"/>
              <w:rPr>
                <w:rFonts w:ascii="Times New Roman" w:hAnsi="Times New Roman"/>
                <w:sz w:val="24"/>
                <w:szCs w:val="24"/>
              </w:rPr>
            </w:pPr>
            <w:r>
              <w:rPr>
                <w:rFonts w:ascii="Times New Roman" w:hAnsi="Times New Roman"/>
                <w:sz w:val="24"/>
                <w:szCs w:val="24"/>
              </w:rPr>
              <w:t>day before assigned class</w:t>
            </w:r>
          </w:p>
        </w:tc>
        <w:tc>
          <w:tcPr>
            <w:tcW w:w="2250" w:type="dxa"/>
            <w:vMerge/>
            <w:shd w:val="clear" w:color="auto" w:fill="FFFFFF" w:themeFill="background1"/>
          </w:tcPr>
          <w:p w14:paraId="352A11B6" w14:textId="279F42B7" w:rsidR="00963D8B" w:rsidRPr="004B642B" w:rsidRDefault="00963D8B" w:rsidP="00E16BE9">
            <w:pPr>
              <w:spacing w:after="0" w:line="240" w:lineRule="auto"/>
              <w:jc w:val="center"/>
              <w:rPr>
                <w:rFonts w:ascii="Times New Roman" w:hAnsi="Times New Roman"/>
                <w:sz w:val="24"/>
                <w:szCs w:val="24"/>
              </w:rPr>
            </w:pPr>
          </w:p>
        </w:tc>
      </w:tr>
      <w:tr w:rsidR="00963D8B" w:rsidRPr="004B642B" w14:paraId="1D8CF537" w14:textId="77777777" w:rsidTr="00491357">
        <w:tc>
          <w:tcPr>
            <w:tcW w:w="990" w:type="dxa"/>
            <w:shd w:val="clear" w:color="auto" w:fill="FFFFFF" w:themeFill="background1"/>
          </w:tcPr>
          <w:p w14:paraId="1CE4F021" w14:textId="296CA9E7" w:rsidR="00963D8B" w:rsidRPr="004B642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10</w:t>
            </w:r>
          </w:p>
        </w:tc>
        <w:tc>
          <w:tcPr>
            <w:tcW w:w="2070" w:type="dxa"/>
            <w:shd w:val="clear" w:color="auto" w:fill="FFFFFF" w:themeFill="background1"/>
          </w:tcPr>
          <w:p w14:paraId="53080A87"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03.17</w:t>
            </w:r>
          </w:p>
          <w:p w14:paraId="4D9DD31B"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03.17</w:t>
            </w:r>
          </w:p>
          <w:p w14:paraId="57F559DC" w14:textId="6FEC8B3F" w:rsidR="00963D8B" w:rsidRPr="004B642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03.18</w:t>
            </w:r>
          </w:p>
        </w:tc>
        <w:tc>
          <w:tcPr>
            <w:tcW w:w="4140" w:type="dxa"/>
            <w:shd w:val="clear" w:color="auto" w:fill="FFFFFF" w:themeFill="background1"/>
          </w:tcPr>
          <w:p w14:paraId="0089CB9C" w14:textId="77777777" w:rsidR="00963D8B" w:rsidRPr="00F618A4" w:rsidRDefault="00963D8B" w:rsidP="00223B41">
            <w:pPr>
              <w:spacing w:after="0" w:line="240" w:lineRule="auto"/>
              <w:rPr>
                <w:rFonts w:ascii="Times New Roman" w:hAnsi="Times New Roman"/>
                <w:color w:val="000000" w:themeColor="text1"/>
                <w:sz w:val="24"/>
                <w:szCs w:val="24"/>
              </w:rPr>
            </w:pPr>
            <w:r w:rsidRPr="00F618A4">
              <w:rPr>
                <w:rFonts w:ascii="Times New Roman" w:hAnsi="Times New Roman"/>
                <w:color w:val="000000" w:themeColor="text1"/>
                <w:sz w:val="24"/>
                <w:szCs w:val="24"/>
              </w:rPr>
              <w:t>IVPB</w:t>
            </w:r>
          </w:p>
          <w:p w14:paraId="115C2A64" w14:textId="4BB101A3" w:rsidR="00963D8B" w:rsidRDefault="00963D8B" w:rsidP="00223B41">
            <w:pPr>
              <w:spacing w:after="0" w:line="240" w:lineRule="auto"/>
              <w:rPr>
                <w:rFonts w:ascii="Times New Roman" w:hAnsi="Times New Roman"/>
                <w:color w:val="000000" w:themeColor="text1"/>
                <w:sz w:val="24"/>
                <w:szCs w:val="24"/>
              </w:rPr>
            </w:pPr>
            <w:r w:rsidRPr="00F618A4">
              <w:rPr>
                <w:rFonts w:ascii="Times New Roman" w:hAnsi="Times New Roman"/>
                <w:color w:val="000000" w:themeColor="text1"/>
                <w:sz w:val="24"/>
                <w:szCs w:val="24"/>
              </w:rPr>
              <w:t>Reconstitution of  IV Meds</w:t>
            </w:r>
          </w:p>
          <w:p w14:paraId="1678A3E6" w14:textId="0D6CC64E" w:rsidR="00AE3174" w:rsidRDefault="00AE3174" w:rsidP="00223B4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IM </w:t>
            </w:r>
            <w:r w:rsidR="00832361">
              <w:rPr>
                <w:rFonts w:ascii="Times New Roman" w:hAnsi="Times New Roman"/>
                <w:color w:val="000000" w:themeColor="text1"/>
                <w:sz w:val="24"/>
                <w:szCs w:val="24"/>
              </w:rPr>
              <w:t>and SC injections</w:t>
            </w:r>
          </w:p>
          <w:p w14:paraId="2100497F" w14:textId="5B08B949" w:rsidR="00111451" w:rsidRPr="00F618A4" w:rsidRDefault="00111451" w:rsidP="00223B4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Mixing insulin</w:t>
            </w:r>
          </w:p>
          <w:p w14:paraId="7A854361" w14:textId="71FF8C8B" w:rsidR="00963D8B" w:rsidRPr="00491357" w:rsidRDefault="00963D8B" w:rsidP="00491357">
            <w:pPr>
              <w:spacing w:after="0" w:line="240" w:lineRule="auto"/>
              <w:rPr>
                <w:rFonts w:ascii="Times New Roman" w:hAnsi="Times New Roman"/>
                <w:color w:val="000000" w:themeColor="text1"/>
                <w:sz w:val="24"/>
                <w:szCs w:val="24"/>
              </w:rPr>
            </w:pPr>
            <w:r w:rsidRPr="00F618A4">
              <w:rPr>
                <w:rFonts w:ascii="Times New Roman" w:hAnsi="Times New Roman"/>
                <w:color w:val="000000" w:themeColor="text1"/>
                <w:sz w:val="24"/>
                <w:szCs w:val="24"/>
              </w:rPr>
              <w:t>Med Math</w:t>
            </w:r>
          </w:p>
        </w:tc>
        <w:tc>
          <w:tcPr>
            <w:tcW w:w="4230" w:type="dxa"/>
            <w:shd w:val="clear" w:color="auto" w:fill="FFFFFF" w:themeFill="background1"/>
          </w:tcPr>
          <w:p w14:paraId="611E07BC" w14:textId="77777777" w:rsidR="00963D8B" w:rsidRPr="004B642B" w:rsidRDefault="00963D8B" w:rsidP="00E16BE9">
            <w:pPr>
              <w:spacing w:after="0" w:line="240" w:lineRule="auto"/>
              <w:jc w:val="center"/>
              <w:rPr>
                <w:rFonts w:ascii="Times New Roman" w:hAnsi="Times New Roman"/>
                <w:sz w:val="24"/>
                <w:szCs w:val="24"/>
              </w:rPr>
            </w:pPr>
          </w:p>
        </w:tc>
        <w:tc>
          <w:tcPr>
            <w:tcW w:w="2250" w:type="dxa"/>
            <w:vMerge/>
            <w:shd w:val="clear" w:color="auto" w:fill="FFFFFF" w:themeFill="background1"/>
          </w:tcPr>
          <w:p w14:paraId="6576E71B" w14:textId="318BF40B" w:rsidR="00963D8B" w:rsidRPr="004B642B" w:rsidRDefault="00963D8B" w:rsidP="00E16BE9">
            <w:pPr>
              <w:spacing w:after="0" w:line="240" w:lineRule="auto"/>
              <w:jc w:val="center"/>
              <w:rPr>
                <w:rFonts w:ascii="Times New Roman" w:hAnsi="Times New Roman"/>
                <w:sz w:val="24"/>
                <w:szCs w:val="24"/>
              </w:rPr>
            </w:pPr>
          </w:p>
        </w:tc>
      </w:tr>
      <w:tr w:rsidR="00963D8B" w:rsidRPr="004B642B" w14:paraId="45E973B4" w14:textId="77777777" w:rsidTr="00491357">
        <w:tc>
          <w:tcPr>
            <w:tcW w:w="990" w:type="dxa"/>
            <w:shd w:val="clear" w:color="auto" w:fill="FFFFFF" w:themeFill="background1"/>
          </w:tcPr>
          <w:p w14:paraId="43A802DE" w14:textId="0F4C47FB" w:rsidR="00963D8B" w:rsidRPr="004B642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11*</w:t>
            </w:r>
          </w:p>
        </w:tc>
        <w:tc>
          <w:tcPr>
            <w:tcW w:w="2070" w:type="dxa"/>
            <w:shd w:val="clear" w:color="auto" w:fill="FFFFFF" w:themeFill="background1"/>
          </w:tcPr>
          <w:p w14:paraId="0A46C622"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03.24</w:t>
            </w:r>
          </w:p>
          <w:p w14:paraId="72C118E3" w14:textId="77777777" w:rsidR="00963D8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03.24</w:t>
            </w:r>
          </w:p>
          <w:p w14:paraId="7739E1CA" w14:textId="3BDD1A7E" w:rsidR="00963D8B" w:rsidRPr="004B642B" w:rsidRDefault="00963D8B" w:rsidP="00E16BE9">
            <w:pPr>
              <w:spacing w:after="0" w:line="240" w:lineRule="auto"/>
              <w:jc w:val="center"/>
              <w:rPr>
                <w:rFonts w:ascii="Times New Roman" w:hAnsi="Times New Roman"/>
                <w:sz w:val="24"/>
                <w:szCs w:val="24"/>
              </w:rPr>
            </w:pPr>
            <w:r>
              <w:rPr>
                <w:rFonts w:ascii="Times New Roman" w:hAnsi="Times New Roman"/>
                <w:sz w:val="24"/>
                <w:szCs w:val="24"/>
              </w:rPr>
              <w:t>03.25</w:t>
            </w:r>
          </w:p>
        </w:tc>
        <w:tc>
          <w:tcPr>
            <w:tcW w:w="4140" w:type="dxa"/>
            <w:shd w:val="clear" w:color="auto" w:fill="FFFFFF" w:themeFill="background1"/>
          </w:tcPr>
          <w:p w14:paraId="6A0CDE70" w14:textId="77777777" w:rsidR="00963D8B" w:rsidRPr="00F618A4" w:rsidRDefault="00963D8B" w:rsidP="00223B41">
            <w:pPr>
              <w:spacing w:after="0" w:line="240" w:lineRule="auto"/>
              <w:rPr>
                <w:rFonts w:ascii="Times New Roman" w:hAnsi="Times New Roman"/>
                <w:color w:val="000000" w:themeColor="text1"/>
                <w:sz w:val="24"/>
                <w:szCs w:val="24"/>
              </w:rPr>
            </w:pPr>
            <w:r w:rsidRPr="00F618A4">
              <w:rPr>
                <w:rFonts w:ascii="Times New Roman" w:hAnsi="Times New Roman"/>
                <w:color w:val="000000" w:themeColor="text1"/>
                <w:sz w:val="24"/>
                <w:szCs w:val="24"/>
              </w:rPr>
              <w:t>Oral Meds</w:t>
            </w:r>
          </w:p>
          <w:p w14:paraId="3B6AB52F" w14:textId="77777777" w:rsidR="00963D8B" w:rsidRPr="00F618A4" w:rsidRDefault="00963D8B" w:rsidP="00223B41">
            <w:pPr>
              <w:spacing w:after="0" w:line="240" w:lineRule="auto"/>
              <w:rPr>
                <w:rFonts w:ascii="Times New Roman" w:hAnsi="Times New Roman"/>
                <w:color w:val="000000" w:themeColor="text1"/>
                <w:sz w:val="24"/>
                <w:szCs w:val="24"/>
              </w:rPr>
            </w:pPr>
            <w:r w:rsidRPr="00F618A4">
              <w:rPr>
                <w:rFonts w:ascii="Times New Roman" w:hAnsi="Times New Roman"/>
                <w:color w:val="000000" w:themeColor="text1"/>
                <w:sz w:val="24"/>
                <w:szCs w:val="24"/>
              </w:rPr>
              <w:t>Eye/ ear drops</w:t>
            </w:r>
          </w:p>
          <w:p w14:paraId="5C854E0A" w14:textId="77777777" w:rsidR="00963D8B" w:rsidRPr="00F618A4" w:rsidRDefault="00963D8B" w:rsidP="00223B41">
            <w:pPr>
              <w:spacing w:after="0" w:line="240" w:lineRule="auto"/>
              <w:rPr>
                <w:rFonts w:ascii="Times New Roman" w:hAnsi="Times New Roman"/>
                <w:color w:val="000000" w:themeColor="text1"/>
                <w:sz w:val="24"/>
                <w:szCs w:val="24"/>
              </w:rPr>
            </w:pPr>
            <w:r w:rsidRPr="00F618A4">
              <w:rPr>
                <w:rFonts w:ascii="Times New Roman" w:hAnsi="Times New Roman"/>
                <w:color w:val="000000" w:themeColor="text1"/>
                <w:sz w:val="24"/>
                <w:szCs w:val="24"/>
              </w:rPr>
              <w:t>Suppositories</w:t>
            </w:r>
          </w:p>
          <w:p w14:paraId="51920937" w14:textId="60CB6B92" w:rsidR="00963D8B" w:rsidRPr="00F618A4" w:rsidRDefault="00963D8B" w:rsidP="00223B41">
            <w:pPr>
              <w:spacing w:after="0" w:line="240" w:lineRule="auto"/>
              <w:rPr>
                <w:rFonts w:ascii="Times New Roman" w:hAnsi="Times New Roman"/>
                <w:color w:val="000000" w:themeColor="text1"/>
                <w:sz w:val="24"/>
                <w:szCs w:val="24"/>
              </w:rPr>
            </w:pPr>
            <w:r w:rsidRPr="00F618A4">
              <w:rPr>
                <w:rFonts w:ascii="Times New Roman" w:hAnsi="Times New Roman"/>
                <w:color w:val="000000" w:themeColor="text1"/>
                <w:sz w:val="24"/>
                <w:szCs w:val="24"/>
              </w:rPr>
              <w:t>Topicals</w:t>
            </w:r>
          </w:p>
          <w:p w14:paraId="558C1E1D" w14:textId="77777777" w:rsidR="00963D8B" w:rsidRPr="00F618A4" w:rsidRDefault="00963D8B" w:rsidP="00223B41">
            <w:pPr>
              <w:spacing w:after="0" w:line="240" w:lineRule="auto"/>
              <w:rPr>
                <w:rFonts w:ascii="Times New Roman" w:hAnsi="Times New Roman"/>
                <w:color w:val="000000" w:themeColor="text1"/>
                <w:sz w:val="24"/>
                <w:szCs w:val="24"/>
              </w:rPr>
            </w:pPr>
            <w:r w:rsidRPr="00F618A4">
              <w:rPr>
                <w:rFonts w:ascii="Times New Roman" w:hAnsi="Times New Roman"/>
                <w:color w:val="000000" w:themeColor="text1"/>
                <w:sz w:val="24"/>
                <w:szCs w:val="24"/>
              </w:rPr>
              <w:t>Inhalers</w:t>
            </w:r>
          </w:p>
          <w:p w14:paraId="0297FC4C" w14:textId="66DF7672" w:rsidR="00963D8B" w:rsidRPr="00491357" w:rsidRDefault="00963D8B" w:rsidP="00491357">
            <w:pPr>
              <w:spacing w:after="0" w:line="240" w:lineRule="auto"/>
              <w:rPr>
                <w:rFonts w:ascii="Times New Roman" w:hAnsi="Times New Roman"/>
                <w:color w:val="000000" w:themeColor="text1"/>
                <w:sz w:val="24"/>
                <w:szCs w:val="24"/>
              </w:rPr>
            </w:pPr>
            <w:r w:rsidRPr="00F618A4">
              <w:rPr>
                <w:rFonts w:ascii="Times New Roman" w:hAnsi="Times New Roman"/>
                <w:color w:val="000000" w:themeColor="text1"/>
                <w:sz w:val="24"/>
                <w:szCs w:val="24"/>
              </w:rPr>
              <w:t xml:space="preserve">Crushing Meds/ </w:t>
            </w:r>
            <w:r w:rsidR="002416D9">
              <w:rPr>
                <w:rFonts w:ascii="Times New Roman" w:hAnsi="Times New Roman"/>
                <w:color w:val="000000" w:themeColor="text1"/>
                <w:sz w:val="24"/>
                <w:szCs w:val="24"/>
              </w:rPr>
              <w:t xml:space="preserve">via </w:t>
            </w:r>
            <w:r w:rsidRPr="00F618A4">
              <w:rPr>
                <w:rFonts w:ascii="Times New Roman" w:hAnsi="Times New Roman"/>
                <w:color w:val="000000" w:themeColor="text1"/>
                <w:sz w:val="24"/>
                <w:szCs w:val="24"/>
              </w:rPr>
              <w:t>NG administration</w:t>
            </w:r>
          </w:p>
        </w:tc>
        <w:tc>
          <w:tcPr>
            <w:tcW w:w="4230" w:type="dxa"/>
            <w:shd w:val="clear" w:color="auto" w:fill="FFFFFF" w:themeFill="background1"/>
          </w:tcPr>
          <w:p w14:paraId="09CDC41D" w14:textId="77777777" w:rsidR="00BF08AA" w:rsidRDefault="00BF08AA" w:rsidP="00BF08AA">
            <w:pPr>
              <w:spacing w:after="0" w:line="240" w:lineRule="auto"/>
              <w:jc w:val="center"/>
              <w:rPr>
                <w:rFonts w:ascii="Times New Roman" w:hAnsi="Times New Roman"/>
                <w:sz w:val="24"/>
                <w:szCs w:val="24"/>
              </w:rPr>
            </w:pPr>
            <w:r>
              <w:rPr>
                <w:rFonts w:ascii="Times New Roman" w:hAnsi="Times New Roman"/>
                <w:sz w:val="24"/>
                <w:szCs w:val="24"/>
              </w:rPr>
              <w:t>Worksheet due by 12Noon</w:t>
            </w:r>
          </w:p>
          <w:p w14:paraId="2FB31002" w14:textId="77777777" w:rsidR="00963D8B" w:rsidRDefault="00BF08AA" w:rsidP="00BF08AA">
            <w:pPr>
              <w:spacing w:after="0" w:line="240" w:lineRule="auto"/>
              <w:jc w:val="center"/>
              <w:rPr>
                <w:rFonts w:ascii="Times New Roman" w:hAnsi="Times New Roman"/>
                <w:sz w:val="24"/>
                <w:szCs w:val="24"/>
              </w:rPr>
            </w:pPr>
            <w:r>
              <w:rPr>
                <w:rFonts w:ascii="Times New Roman" w:hAnsi="Times New Roman"/>
                <w:sz w:val="24"/>
                <w:szCs w:val="24"/>
              </w:rPr>
              <w:t>day before assigned class</w:t>
            </w:r>
          </w:p>
          <w:p w14:paraId="4923CF00" w14:textId="172AA898" w:rsidR="004F3709" w:rsidRDefault="004F3709" w:rsidP="004F3709">
            <w:pPr>
              <w:spacing w:after="0" w:line="240" w:lineRule="auto"/>
              <w:jc w:val="center"/>
              <w:rPr>
                <w:rFonts w:ascii="Times New Roman" w:hAnsi="Times New Roman"/>
                <w:sz w:val="24"/>
                <w:szCs w:val="24"/>
              </w:rPr>
            </w:pPr>
            <w:r>
              <w:rPr>
                <w:rFonts w:ascii="Times New Roman" w:hAnsi="Times New Roman"/>
                <w:sz w:val="24"/>
                <w:szCs w:val="24"/>
              </w:rPr>
              <w:t xml:space="preserve">HESI Case Study: </w:t>
            </w:r>
            <w:r w:rsidR="0090572F">
              <w:rPr>
                <w:rFonts w:ascii="Times New Roman" w:hAnsi="Times New Roman"/>
                <w:sz w:val="24"/>
                <w:szCs w:val="24"/>
              </w:rPr>
              <w:t>Age Related Risks</w:t>
            </w:r>
          </w:p>
          <w:p w14:paraId="7DC90831" w14:textId="67B0852E" w:rsidR="004F3709" w:rsidRDefault="004F3709" w:rsidP="004F3709">
            <w:pPr>
              <w:spacing w:after="0" w:line="240" w:lineRule="auto"/>
              <w:jc w:val="center"/>
              <w:rPr>
                <w:rFonts w:ascii="Times New Roman" w:hAnsi="Times New Roman"/>
                <w:sz w:val="24"/>
                <w:szCs w:val="24"/>
              </w:rPr>
            </w:pPr>
            <w:r>
              <w:rPr>
                <w:rFonts w:ascii="Times New Roman" w:hAnsi="Times New Roman"/>
                <w:sz w:val="24"/>
                <w:szCs w:val="24"/>
              </w:rPr>
              <w:t xml:space="preserve">Due: Sat., </w:t>
            </w:r>
            <w:r w:rsidR="0090572F">
              <w:rPr>
                <w:rFonts w:ascii="Times New Roman" w:hAnsi="Times New Roman"/>
                <w:sz w:val="24"/>
                <w:szCs w:val="24"/>
              </w:rPr>
              <w:t>03.27</w:t>
            </w:r>
            <w:r>
              <w:rPr>
                <w:rFonts w:ascii="Times New Roman" w:hAnsi="Times New Roman"/>
                <w:sz w:val="24"/>
                <w:szCs w:val="24"/>
              </w:rPr>
              <w:t>.2021, 11:59PM</w:t>
            </w:r>
          </w:p>
          <w:p w14:paraId="4A7F2F09" w14:textId="2659411D" w:rsidR="004D4D64" w:rsidRPr="004B642B" w:rsidRDefault="004D4D64" w:rsidP="00BF08AA">
            <w:pPr>
              <w:spacing w:after="0" w:line="240" w:lineRule="auto"/>
              <w:jc w:val="center"/>
              <w:rPr>
                <w:rFonts w:ascii="Times New Roman" w:hAnsi="Times New Roman"/>
                <w:sz w:val="24"/>
                <w:szCs w:val="24"/>
              </w:rPr>
            </w:pPr>
          </w:p>
        </w:tc>
        <w:tc>
          <w:tcPr>
            <w:tcW w:w="2250" w:type="dxa"/>
            <w:vMerge/>
            <w:shd w:val="clear" w:color="auto" w:fill="FFFFFF" w:themeFill="background1"/>
          </w:tcPr>
          <w:p w14:paraId="1BB6911B" w14:textId="045BA2BF" w:rsidR="00963D8B" w:rsidRPr="004B642B" w:rsidRDefault="00963D8B" w:rsidP="00E16BE9">
            <w:pPr>
              <w:spacing w:after="0" w:line="240" w:lineRule="auto"/>
              <w:jc w:val="center"/>
              <w:rPr>
                <w:rFonts w:ascii="Times New Roman" w:hAnsi="Times New Roman"/>
                <w:sz w:val="24"/>
                <w:szCs w:val="24"/>
              </w:rPr>
            </w:pPr>
          </w:p>
        </w:tc>
      </w:tr>
      <w:tr w:rsidR="00963D8B" w:rsidRPr="004B642B" w14:paraId="5DBC4AB9" w14:textId="77777777" w:rsidTr="00491357">
        <w:tc>
          <w:tcPr>
            <w:tcW w:w="990" w:type="dxa"/>
            <w:shd w:val="clear" w:color="auto" w:fill="FFFFFF" w:themeFill="background1"/>
          </w:tcPr>
          <w:p w14:paraId="2808A865" w14:textId="35287C9C" w:rsidR="00963D8B" w:rsidRPr="004B642B" w:rsidRDefault="00963D8B" w:rsidP="000A5660">
            <w:pPr>
              <w:spacing w:after="0" w:line="240" w:lineRule="auto"/>
              <w:jc w:val="center"/>
              <w:rPr>
                <w:rFonts w:ascii="Times New Roman" w:hAnsi="Times New Roman"/>
                <w:sz w:val="24"/>
                <w:szCs w:val="24"/>
              </w:rPr>
            </w:pPr>
            <w:r>
              <w:rPr>
                <w:rFonts w:ascii="Times New Roman" w:hAnsi="Times New Roman"/>
                <w:sz w:val="24"/>
                <w:szCs w:val="24"/>
              </w:rPr>
              <w:t>12</w:t>
            </w:r>
          </w:p>
        </w:tc>
        <w:tc>
          <w:tcPr>
            <w:tcW w:w="2070" w:type="dxa"/>
            <w:shd w:val="clear" w:color="auto" w:fill="FFFFFF" w:themeFill="background1"/>
          </w:tcPr>
          <w:p w14:paraId="1769F657" w14:textId="77777777" w:rsidR="00963D8B" w:rsidRDefault="00963D8B" w:rsidP="000A5660">
            <w:pPr>
              <w:spacing w:after="0" w:line="240" w:lineRule="auto"/>
              <w:jc w:val="center"/>
              <w:rPr>
                <w:rFonts w:ascii="Times New Roman" w:hAnsi="Times New Roman"/>
                <w:sz w:val="24"/>
                <w:szCs w:val="24"/>
              </w:rPr>
            </w:pPr>
            <w:r>
              <w:rPr>
                <w:rFonts w:ascii="Times New Roman" w:hAnsi="Times New Roman"/>
                <w:sz w:val="24"/>
                <w:szCs w:val="24"/>
              </w:rPr>
              <w:t>03.31</w:t>
            </w:r>
          </w:p>
          <w:p w14:paraId="424BFB5D" w14:textId="77777777" w:rsidR="00963D8B" w:rsidRDefault="00963D8B" w:rsidP="000A5660">
            <w:pPr>
              <w:spacing w:after="0" w:line="240" w:lineRule="auto"/>
              <w:jc w:val="center"/>
              <w:rPr>
                <w:rFonts w:ascii="Times New Roman" w:hAnsi="Times New Roman"/>
                <w:sz w:val="24"/>
                <w:szCs w:val="24"/>
              </w:rPr>
            </w:pPr>
            <w:r>
              <w:rPr>
                <w:rFonts w:ascii="Times New Roman" w:hAnsi="Times New Roman"/>
                <w:sz w:val="24"/>
                <w:szCs w:val="24"/>
              </w:rPr>
              <w:t>03.31</w:t>
            </w:r>
          </w:p>
          <w:p w14:paraId="41746189" w14:textId="201FDE5F" w:rsidR="00963D8B" w:rsidRPr="004B642B" w:rsidRDefault="00963D8B" w:rsidP="000A5660">
            <w:pPr>
              <w:spacing w:after="0" w:line="240" w:lineRule="auto"/>
              <w:jc w:val="center"/>
              <w:rPr>
                <w:rFonts w:ascii="Times New Roman" w:hAnsi="Times New Roman"/>
                <w:sz w:val="24"/>
                <w:szCs w:val="24"/>
              </w:rPr>
            </w:pPr>
            <w:r>
              <w:rPr>
                <w:rFonts w:ascii="Times New Roman" w:hAnsi="Times New Roman"/>
                <w:sz w:val="24"/>
                <w:szCs w:val="24"/>
              </w:rPr>
              <w:t>04.01</w:t>
            </w:r>
          </w:p>
        </w:tc>
        <w:tc>
          <w:tcPr>
            <w:tcW w:w="4140" w:type="dxa"/>
            <w:shd w:val="clear" w:color="auto" w:fill="FFFFFF" w:themeFill="background1"/>
          </w:tcPr>
          <w:p w14:paraId="6CF81D1A" w14:textId="4EBD6153" w:rsidR="00963D8B" w:rsidRDefault="00963D8B" w:rsidP="000A5660">
            <w:pPr>
              <w:spacing w:after="0" w:line="240" w:lineRule="auto"/>
              <w:rPr>
                <w:rFonts w:ascii="Times New Roman" w:hAnsi="Times New Roman"/>
                <w:color w:val="000000" w:themeColor="text1"/>
                <w:sz w:val="24"/>
                <w:szCs w:val="24"/>
              </w:rPr>
            </w:pPr>
            <w:r w:rsidRPr="00F618A4">
              <w:rPr>
                <w:rFonts w:ascii="Times New Roman" w:hAnsi="Times New Roman"/>
                <w:color w:val="000000" w:themeColor="text1"/>
                <w:sz w:val="24"/>
                <w:szCs w:val="24"/>
              </w:rPr>
              <w:t>Code/</w:t>
            </w:r>
            <w:r>
              <w:rPr>
                <w:rFonts w:ascii="Times New Roman" w:hAnsi="Times New Roman"/>
                <w:color w:val="000000" w:themeColor="text1"/>
                <w:sz w:val="24"/>
                <w:szCs w:val="24"/>
              </w:rPr>
              <w:t xml:space="preserve"> EKG Interpretation</w:t>
            </w:r>
          </w:p>
          <w:p w14:paraId="28CE8D3A" w14:textId="53F352E7" w:rsidR="00963D8B" w:rsidRPr="00491357" w:rsidRDefault="00963D8B" w:rsidP="00491357">
            <w:pPr>
              <w:spacing w:after="0" w:line="240" w:lineRule="auto"/>
              <w:rPr>
                <w:rFonts w:ascii="Times New Roman" w:hAnsi="Times New Roman"/>
                <w:color w:val="000000" w:themeColor="text1"/>
                <w:sz w:val="24"/>
                <w:szCs w:val="24"/>
              </w:rPr>
            </w:pPr>
          </w:p>
        </w:tc>
        <w:tc>
          <w:tcPr>
            <w:tcW w:w="4230" w:type="dxa"/>
            <w:shd w:val="clear" w:color="auto" w:fill="FFFFFF" w:themeFill="background1"/>
          </w:tcPr>
          <w:p w14:paraId="1F8D3FE7" w14:textId="77777777" w:rsidR="00963D8B" w:rsidRPr="004B642B" w:rsidRDefault="00963D8B" w:rsidP="000A5660">
            <w:pPr>
              <w:spacing w:after="0" w:line="240" w:lineRule="auto"/>
              <w:jc w:val="center"/>
              <w:rPr>
                <w:rFonts w:ascii="Times New Roman" w:hAnsi="Times New Roman"/>
                <w:sz w:val="24"/>
                <w:szCs w:val="24"/>
              </w:rPr>
            </w:pPr>
          </w:p>
        </w:tc>
        <w:tc>
          <w:tcPr>
            <w:tcW w:w="2250" w:type="dxa"/>
            <w:vMerge/>
            <w:shd w:val="clear" w:color="auto" w:fill="FFFFFF" w:themeFill="background1"/>
          </w:tcPr>
          <w:p w14:paraId="170CB65A" w14:textId="5B81D9CC" w:rsidR="00963D8B" w:rsidRPr="004B642B" w:rsidRDefault="00963D8B" w:rsidP="000A5660">
            <w:pPr>
              <w:spacing w:after="0" w:line="240" w:lineRule="auto"/>
              <w:jc w:val="center"/>
              <w:rPr>
                <w:rFonts w:ascii="Times New Roman" w:hAnsi="Times New Roman"/>
                <w:sz w:val="24"/>
                <w:szCs w:val="24"/>
              </w:rPr>
            </w:pPr>
          </w:p>
        </w:tc>
      </w:tr>
      <w:tr w:rsidR="00C53D86" w:rsidRPr="004B642B" w14:paraId="419FAB8C" w14:textId="77777777" w:rsidTr="00491357">
        <w:tc>
          <w:tcPr>
            <w:tcW w:w="13680" w:type="dxa"/>
            <w:gridSpan w:val="5"/>
            <w:shd w:val="clear" w:color="auto" w:fill="FFFFFF" w:themeFill="background1"/>
          </w:tcPr>
          <w:p w14:paraId="45EA1E78" w14:textId="1FBF16FD" w:rsidR="00C53D86" w:rsidRDefault="00FD5176" w:rsidP="00E16BE9">
            <w:pPr>
              <w:spacing w:after="0" w:line="240" w:lineRule="auto"/>
              <w:jc w:val="center"/>
              <w:rPr>
                <w:rFonts w:ascii="Times New Roman" w:hAnsi="Times New Roman"/>
                <w:color w:val="000000" w:themeColor="text1"/>
                <w:sz w:val="24"/>
                <w:szCs w:val="24"/>
              </w:rPr>
            </w:pPr>
            <w:r w:rsidRPr="0040102F">
              <w:rPr>
                <w:rFonts w:ascii="Times New Roman" w:hAnsi="Times New Roman"/>
                <w:b/>
                <w:bCs/>
                <w:color w:val="000000" w:themeColor="text1"/>
                <w:sz w:val="24"/>
                <w:szCs w:val="24"/>
              </w:rPr>
              <w:t xml:space="preserve">Required </w:t>
            </w:r>
            <w:r w:rsidR="00C53D86" w:rsidRPr="0040102F">
              <w:rPr>
                <w:rFonts w:ascii="Times New Roman" w:hAnsi="Times New Roman"/>
                <w:b/>
                <w:bCs/>
                <w:color w:val="000000" w:themeColor="text1"/>
                <w:sz w:val="24"/>
                <w:szCs w:val="24"/>
              </w:rPr>
              <w:t>HESI Support Session</w:t>
            </w:r>
            <w:r w:rsidR="00C53D86">
              <w:rPr>
                <w:rFonts w:ascii="Times New Roman" w:hAnsi="Times New Roman"/>
                <w:color w:val="000000" w:themeColor="text1"/>
                <w:sz w:val="24"/>
                <w:szCs w:val="24"/>
              </w:rPr>
              <w:t xml:space="preserve"> will be scheduled in association with the Office of Student Affairs.  Time/ Date to be Announced.</w:t>
            </w:r>
          </w:p>
        </w:tc>
      </w:tr>
      <w:tr w:rsidR="00260474" w:rsidRPr="004B642B" w14:paraId="72A05533" w14:textId="77777777" w:rsidTr="00491357">
        <w:tc>
          <w:tcPr>
            <w:tcW w:w="990" w:type="dxa"/>
            <w:shd w:val="clear" w:color="auto" w:fill="CCECFF"/>
          </w:tcPr>
          <w:p w14:paraId="4BB1188D" w14:textId="73C0A187" w:rsidR="00260474" w:rsidRPr="004B642B" w:rsidRDefault="00260474" w:rsidP="00E16BE9">
            <w:pPr>
              <w:spacing w:after="0" w:line="240" w:lineRule="auto"/>
              <w:jc w:val="center"/>
              <w:rPr>
                <w:rFonts w:ascii="Times New Roman" w:hAnsi="Times New Roman"/>
                <w:sz w:val="24"/>
                <w:szCs w:val="24"/>
              </w:rPr>
            </w:pPr>
            <w:r>
              <w:rPr>
                <w:rFonts w:ascii="Times New Roman" w:hAnsi="Times New Roman"/>
                <w:sz w:val="24"/>
                <w:szCs w:val="24"/>
              </w:rPr>
              <w:lastRenderedPageBreak/>
              <w:t>13</w:t>
            </w:r>
          </w:p>
        </w:tc>
        <w:tc>
          <w:tcPr>
            <w:tcW w:w="2070" w:type="dxa"/>
            <w:shd w:val="clear" w:color="auto" w:fill="CCECFF"/>
          </w:tcPr>
          <w:p w14:paraId="18DFE24B" w14:textId="49FE05F2" w:rsidR="00260474" w:rsidRPr="004B642B" w:rsidRDefault="00260474" w:rsidP="00E16BE9">
            <w:pPr>
              <w:spacing w:after="0" w:line="240" w:lineRule="auto"/>
              <w:jc w:val="center"/>
              <w:rPr>
                <w:rFonts w:ascii="Times New Roman" w:hAnsi="Times New Roman"/>
                <w:sz w:val="24"/>
                <w:szCs w:val="24"/>
              </w:rPr>
            </w:pPr>
            <w:r>
              <w:rPr>
                <w:rFonts w:ascii="Times New Roman" w:hAnsi="Times New Roman"/>
                <w:sz w:val="24"/>
                <w:szCs w:val="24"/>
              </w:rPr>
              <w:t>Announced by the Office of Student Affairs</w:t>
            </w:r>
          </w:p>
        </w:tc>
        <w:tc>
          <w:tcPr>
            <w:tcW w:w="10620" w:type="dxa"/>
            <w:gridSpan w:val="3"/>
            <w:shd w:val="clear" w:color="auto" w:fill="CCECFF"/>
          </w:tcPr>
          <w:p w14:paraId="5D808704" w14:textId="77777777" w:rsidR="00260474" w:rsidRDefault="00260474" w:rsidP="00E16BE9">
            <w:pPr>
              <w:spacing w:after="0" w:line="240" w:lineRule="auto"/>
              <w:jc w:val="center"/>
              <w:rPr>
                <w:rFonts w:ascii="Times New Roman" w:hAnsi="Times New Roman"/>
                <w:color w:val="000000" w:themeColor="text1"/>
                <w:sz w:val="24"/>
                <w:szCs w:val="24"/>
              </w:rPr>
            </w:pPr>
          </w:p>
          <w:p w14:paraId="7364871D" w14:textId="3DEDA916" w:rsidR="00260474" w:rsidRPr="004B642B" w:rsidRDefault="00317C31" w:rsidP="00491357">
            <w:pPr>
              <w:tabs>
                <w:tab w:val="left" w:pos="1260"/>
                <w:tab w:val="center" w:pos="5202"/>
              </w:tabs>
              <w:spacing w:after="0" w:line="240" w:lineRule="auto"/>
              <w:rPr>
                <w:rFonts w:ascii="Times New Roman" w:hAnsi="Times New Roman"/>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260474" w:rsidRPr="00F618A4">
              <w:rPr>
                <w:rFonts w:ascii="Times New Roman" w:hAnsi="Times New Roman"/>
                <w:color w:val="000000" w:themeColor="text1"/>
                <w:sz w:val="24"/>
                <w:szCs w:val="24"/>
              </w:rPr>
              <w:t xml:space="preserve">HESI </w:t>
            </w:r>
            <w:r w:rsidR="00260474">
              <w:rPr>
                <w:rFonts w:ascii="Times New Roman" w:hAnsi="Times New Roman"/>
                <w:color w:val="000000" w:themeColor="text1"/>
                <w:sz w:val="24"/>
                <w:szCs w:val="24"/>
              </w:rPr>
              <w:t>Attempt #1</w:t>
            </w:r>
          </w:p>
        </w:tc>
      </w:tr>
      <w:tr w:rsidR="00260474" w:rsidRPr="004B642B" w14:paraId="2504D204" w14:textId="77777777" w:rsidTr="00491357">
        <w:tc>
          <w:tcPr>
            <w:tcW w:w="990" w:type="dxa"/>
            <w:shd w:val="clear" w:color="auto" w:fill="CCECFF"/>
          </w:tcPr>
          <w:p w14:paraId="0BF17480" w14:textId="1D5F36B4" w:rsidR="00260474" w:rsidRPr="004B642B" w:rsidRDefault="00260474" w:rsidP="00E16BE9">
            <w:pPr>
              <w:spacing w:after="0" w:line="240" w:lineRule="auto"/>
              <w:jc w:val="center"/>
              <w:rPr>
                <w:rFonts w:ascii="Times New Roman" w:hAnsi="Times New Roman"/>
                <w:sz w:val="24"/>
                <w:szCs w:val="24"/>
              </w:rPr>
            </w:pPr>
            <w:r>
              <w:rPr>
                <w:rFonts w:ascii="Times New Roman" w:hAnsi="Times New Roman"/>
                <w:sz w:val="24"/>
                <w:szCs w:val="24"/>
              </w:rPr>
              <w:t>14</w:t>
            </w:r>
          </w:p>
        </w:tc>
        <w:tc>
          <w:tcPr>
            <w:tcW w:w="2070" w:type="dxa"/>
            <w:shd w:val="clear" w:color="auto" w:fill="CCECFF"/>
          </w:tcPr>
          <w:p w14:paraId="35EAEF39" w14:textId="77777777" w:rsidR="00260474" w:rsidRDefault="00260474" w:rsidP="00E16BE9">
            <w:pPr>
              <w:spacing w:after="0" w:line="240" w:lineRule="auto"/>
              <w:jc w:val="center"/>
              <w:rPr>
                <w:rFonts w:ascii="Times New Roman" w:hAnsi="Times New Roman"/>
                <w:sz w:val="24"/>
                <w:szCs w:val="24"/>
              </w:rPr>
            </w:pPr>
            <w:r>
              <w:rPr>
                <w:rFonts w:ascii="Times New Roman" w:hAnsi="Times New Roman"/>
                <w:sz w:val="24"/>
                <w:szCs w:val="24"/>
              </w:rPr>
              <w:t>04.14</w:t>
            </w:r>
          </w:p>
          <w:p w14:paraId="6FA45CAA" w14:textId="77777777" w:rsidR="00260474" w:rsidRDefault="00260474" w:rsidP="00E16BE9">
            <w:pPr>
              <w:spacing w:after="0" w:line="240" w:lineRule="auto"/>
              <w:jc w:val="center"/>
              <w:rPr>
                <w:rFonts w:ascii="Times New Roman" w:hAnsi="Times New Roman"/>
                <w:sz w:val="24"/>
                <w:szCs w:val="24"/>
              </w:rPr>
            </w:pPr>
            <w:r>
              <w:rPr>
                <w:rFonts w:ascii="Times New Roman" w:hAnsi="Times New Roman"/>
                <w:sz w:val="24"/>
                <w:szCs w:val="24"/>
              </w:rPr>
              <w:t>04.14</w:t>
            </w:r>
          </w:p>
          <w:p w14:paraId="607658B7" w14:textId="2073AFFB" w:rsidR="00260474" w:rsidRPr="004B642B" w:rsidRDefault="00260474" w:rsidP="00E16BE9">
            <w:pPr>
              <w:spacing w:after="0" w:line="240" w:lineRule="auto"/>
              <w:jc w:val="center"/>
              <w:rPr>
                <w:rFonts w:ascii="Times New Roman" w:hAnsi="Times New Roman"/>
                <w:sz w:val="24"/>
                <w:szCs w:val="24"/>
              </w:rPr>
            </w:pPr>
            <w:r>
              <w:rPr>
                <w:rFonts w:ascii="Times New Roman" w:hAnsi="Times New Roman"/>
                <w:sz w:val="24"/>
                <w:szCs w:val="24"/>
              </w:rPr>
              <w:t>04.15</w:t>
            </w:r>
          </w:p>
        </w:tc>
        <w:tc>
          <w:tcPr>
            <w:tcW w:w="10620" w:type="dxa"/>
            <w:gridSpan w:val="3"/>
            <w:shd w:val="clear" w:color="auto" w:fill="CCECFF"/>
          </w:tcPr>
          <w:p w14:paraId="74EC918D" w14:textId="77777777" w:rsidR="00260474" w:rsidRDefault="00260474" w:rsidP="00E16BE9">
            <w:pPr>
              <w:spacing w:after="0" w:line="240" w:lineRule="auto"/>
              <w:jc w:val="center"/>
              <w:rPr>
                <w:rFonts w:ascii="Times New Roman" w:hAnsi="Times New Roman"/>
                <w:color w:val="000000" w:themeColor="text1"/>
                <w:sz w:val="24"/>
                <w:szCs w:val="24"/>
              </w:rPr>
            </w:pPr>
          </w:p>
          <w:p w14:paraId="38FB8AB3" w14:textId="26C8803E" w:rsidR="00260474" w:rsidRPr="004B642B" w:rsidRDefault="00260474" w:rsidP="00E16BE9">
            <w:pPr>
              <w:spacing w:after="0" w:line="240" w:lineRule="auto"/>
              <w:jc w:val="center"/>
              <w:rPr>
                <w:rFonts w:ascii="Times New Roman" w:hAnsi="Times New Roman"/>
                <w:sz w:val="24"/>
                <w:szCs w:val="24"/>
              </w:rPr>
            </w:pPr>
            <w:r>
              <w:rPr>
                <w:rFonts w:ascii="Times New Roman" w:hAnsi="Times New Roman"/>
                <w:color w:val="000000" w:themeColor="text1"/>
                <w:sz w:val="24"/>
                <w:szCs w:val="24"/>
              </w:rPr>
              <w:t>Exam 2</w:t>
            </w:r>
          </w:p>
        </w:tc>
      </w:tr>
      <w:tr w:rsidR="005039A2" w:rsidRPr="004B642B" w14:paraId="441D226A" w14:textId="77777777" w:rsidTr="00491357">
        <w:tc>
          <w:tcPr>
            <w:tcW w:w="990" w:type="dxa"/>
            <w:shd w:val="clear" w:color="auto" w:fill="FFFFFF" w:themeFill="background1"/>
          </w:tcPr>
          <w:p w14:paraId="44F9A6E3" w14:textId="00DE96E7" w:rsidR="005039A2" w:rsidRPr="004B642B" w:rsidRDefault="005039A2" w:rsidP="00223B41">
            <w:pPr>
              <w:spacing w:after="0" w:line="240" w:lineRule="auto"/>
              <w:jc w:val="center"/>
              <w:rPr>
                <w:rFonts w:ascii="Times New Roman" w:hAnsi="Times New Roman"/>
                <w:sz w:val="24"/>
                <w:szCs w:val="24"/>
              </w:rPr>
            </w:pPr>
            <w:r>
              <w:rPr>
                <w:rFonts w:ascii="Times New Roman" w:hAnsi="Times New Roman"/>
                <w:sz w:val="24"/>
                <w:szCs w:val="24"/>
              </w:rPr>
              <w:t>15</w:t>
            </w:r>
          </w:p>
        </w:tc>
        <w:tc>
          <w:tcPr>
            <w:tcW w:w="2070" w:type="dxa"/>
            <w:shd w:val="clear" w:color="auto" w:fill="FFFFFF" w:themeFill="background1"/>
          </w:tcPr>
          <w:p w14:paraId="4461DE74" w14:textId="6F79C99B" w:rsidR="005039A2" w:rsidRPr="004B642B" w:rsidRDefault="005039A2" w:rsidP="00223B41">
            <w:pPr>
              <w:spacing w:after="0" w:line="240" w:lineRule="auto"/>
              <w:jc w:val="center"/>
              <w:rPr>
                <w:rFonts w:ascii="Times New Roman" w:hAnsi="Times New Roman"/>
                <w:sz w:val="24"/>
                <w:szCs w:val="24"/>
              </w:rPr>
            </w:pPr>
            <w:r>
              <w:rPr>
                <w:rFonts w:ascii="Times New Roman" w:hAnsi="Times New Roman"/>
                <w:sz w:val="24"/>
                <w:szCs w:val="24"/>
              </w:rPr>
              <w:t>Independent</w:t>
            </w:r>
          </w:p>
        </w:tc>
        <w:tc>
          <w:tcPr>
            <w:tcW w:w="10620" w:type="dxa"/>
            <w:gridSpan w:val="3"/>
            <w:shd w:val="clear" w:color="auto" w:fill="FFFFFF" w:themeFill="background1"/>
          </w:tcPr>
          <w:p w14:paraId="46B5068D" w14:textId="77777777" w:rsidR="005039A2" w:rsidRDefault="005039A2" w:rsidP="00223B4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HESI Remediation Activities- Independent Study</w:t>
            </w:r>
          </w:p>
          <w:p w14:paraId="04657A9A" w14:textId="583C6D4A" w:rsidR="005C1764" w:rsidRPr="004B642B" w:rsidRDefault="005C1764" w:rsidP="00223B41">
            <w:pPr>
              <w:spacing w:after="0" w:line="240" w:lineRule="auto"/>
              <w:jc w:val="center"/>
              <w:rPr>
                <w:rFonts w:ascii="Times New Roman" w:hAnsi="Times New Roman"/>
                <w:sz w:val="24"/>
                <w:szCs w:val="24"/>
              </w:rPr>
            </w:pPr>
            <w:r>
              <w:rPr>
                <w:rFonts w:ascii="Times New Roman" w:hAnsi="Times New Roman"/>
                <w:color w:val="000000" w:themeColor="text1"/>
                <w:sz w:val="24"/>
                <w:szCs w:val="24"/>
              </w:rPr>
              <w:t>No Face2Face Class Time</w:t>
            </w:r>
          </w:p>
        </w:tc>
      </w:tr>
      <w:tr w:rsidR="00260474" w:rsidRPr="004B642B" w14:paraId="6E2B3632" w14:textId="77777777" w:rsidTr="00491357">
        <w:tc>
          <w:tcPr>
            <w:tcW w:w="990" w:type="dxa"/>
            <w:shd w:val="clear" w:color="auto" w:fill="CCECFF"/>
          </w:tcPr>
          <w:p w14:paraId="2CBE0663" w14:textId="3719323C" w:rsidR="00260474" w:rsidRPr="004B642B" w:rsidRDefault="00260474" w:rsidP="00223B41">
            <w:pPr>
              <w:spacing w:after="0" w:line="240" w:lineRule="auto"/>
              <w:jc w:val="center"/>
              <w:rPr>
                <w:rFonts w:ascii="Times New Roman" w:hAnsi="Times New Roman"/>
                <w:sz w:val="24"/>
                <w:szCs w:val="24"/>
              </w:rPr>
            </w:pPr>
            <w:r>
              <w:rPr>
                <w:rFonts w:ascii="Times New Roman" w:hAnsi="Times New Roman"/>
                <w:sz w:val="24"/>
                <w:szCs w:val="24"/>
              </w:rPr>
              <w:t>Final Exam Week</w:t>
            </w:r>
          </w:p>
        </w:tc>
        <w:tc>
          <w:tcPr>
            <w:tcW w:w="2070" w:type="dxa"/>
            <w:shd w:val="clear" w:color="auto" w:fill="CCECFF"/>
          </w:tcPr>
          <w:p w14:paraId="7664B30A" w14:textId="0973EC00" w:rsidR="00260474" w:rsidRPr="004B642B" w:rsidRDefault="00260474" w:rsidP="00223B41">
            <w:pPr>
              <w:spacing w:after="0" w:line="240" w:lineRule="auto"/>
              <w:jc w:val="center"/>
              <w:rPr>
                <w:rFonts w:ascii="Times New Roman" w:hAnsi="Times New Roman"/>
                <w:sz w:val="24"/>
                <w:szCs w:val="24"/>
              </w:rPr>
            </w:pPr>
            <w:r>
              <w:rPr>
                <w:rFonts w:ascii="Times New Roman" w:hAnsi="Times New Roman"/>
                <w:sz w:val="24"/>
                <w:szCs w:val="24"/>
              </w:rPr>
              <w:t>Announced by the Office of Student Affairs</w:t>
            </w:r>
          </w:p>
        </w:tc>
        <w:tc>
          <w:tcPr>
            <w:tcW w:w="10620" w:type="dxa"/>
            <w:gridSpan w:val="3"/>
            <w:shd w:val="clear" w:color="auto" w:fill="CCECFF"/>
          </w:tcPr>
          <w:p w14:paraId="2C53706A" w14:textId="77777777" w:rsidR="00260474" w:rsidRDefault="00260474" w:rsidP="00223B41">
            <w:pPr>
              <w:spacing w:after="0" w:line="240" w:lineRule="auto"/>
              <w:jc w:val="center"/>
              <w:rPr>
                <w:rFonts w:ascii="Times New Roman" w:hAnsi="Times New Roman"/>
                <w:sz w:val="24"/>
                <w:szCs w:val="24"/>
              </w:rPr>
            </w:pPr>
          </w:p>
          <w:p w14:paraId="6E4F2AD6" w14:textId="3298D5EB" w:rsidR="00260474" w:rsidRPr="004B642B" w:rsidRDefault="00260474" w:rsidP="00223B41">
            <w:pPr>
              <w:spacing w:after="0" w:line="240" w:lineRule="auto"/>
              <w:jc w:val="center"/>
              <w:rPr>
                <w:rFonts w:ascii="Times New Roman" w:hAnsi="Times New Roman"/>
                <w:sz w:val="24"/>
                <w:szCs w:val="24"/>
              </w:rPr>
            </w:pPr>
            <w:r w:rsidRPr="00491357">
              <w:rPr>
                <w:rFonts w:ascii="Times New Roman" w:hAnsi="Times New Roman"/>
                <w:sz w:val="24"/>
                <w:szCs w:val="24"/>
              </w:rPr>
              <w:t>HESI Attempt #2</w:t>
            </w:r>
          </w:p>
        </w:tc>
      </w:tr>
    </w:tbl>
    <w:p w14:paraId="1CD32351" w14:textId="445BDE8F" w:rsidR="004B642B" w:rsidRPr="004B642B" w:rsidRDefault="004B642B" w:rsidP="004B642B">
      <w:pPr>
        <w:contextualSpacing/>
        <w:rPr>
          <w:rFonts w:ascii="Times New Roman" w:hAnsi="Times New Roman"/>
          <w:sz w:val="24"/>
          <w:szCs w:val="24"/>
        </w:rPr>
      </w:pPr>
      <w:r w:rsidRPr="004B642B">
        <w:rPr>
          <w:rFonts w:ascii="Times New Roman" w:hAnsi="Times New Roman"/>
          <w:sz w:val="24"/>
          <w:szCs w:val="24"/>
        </w:rPr>
        <w:t xml:space="preserve">Program Outcomes: </w:t>
      </w:r>
    </w:p>
    <w:p w14:paraId="6AFE9D42" w14:textId="77777777" w:rsidR="004B642B" w:rsidRPr="004B642B" w:rsidRDefault="004B642B" w:rsidP="004B642B">
      <w:pPr>
        <w:numPr>
          <w:ilvl w:val="0"/>
          <w:numId w:val="9"/>
        </w:numPr>
        <w:ind w:left="360"/>
        <w:contextualSpacing/>
        <w:rPr>
          <w:rFonts w:ascii="Times New Roman" w:hAnsi="Times New Roman"/>
          <w:sz w:val="24"/>
          <w:szCs w:val="24"/>
        </w:rPr>
      </w:pPr>
      <w:r w:rsidRPr="004B642B">
        <w:rPr>
          <w:rFonts w:ascii="Times New Roman" w:hAnsi="Times New Roman"/>
          <w:sz w:val="24"/>
          <w:szCs w:val="24"/>
        </w:rPr>
        <w:t>Apply critical thinking to synthesize knowledge grounded in liberal education and nursing, in the practice of professional nursing in the global community.</w:t>
      </w:r>
    </w:p>
    <w:p w14:paraId="44E3EE14" w14:textId="77777777" w:rsidR="004B642B" w:rsidRPr="004B642B" w:rsidRDefault="004B642B" w:rsidP="004B642B">
      <w:pPr>
        <w:numPr>
          <w:ilvl w:val="0"/>
          <w:numId w:val="9"/>
        </w:numPr>
        <w:ind w:left="360"/>
        <w:contextualSpacing/>
        <w:rPr>
          <w:rFonts w:ascii="Times New Roman" w:hAnsi="Times New Roman"/>
          <w:sz w:val="24"/>
          <w:szCs w:val="24"/>
        </w:rPr>
      </w:pPr>
      <w:r w:rsidRPr="004B642B">
        <w:rPr>
          <w:rFonts w:ascii="Times New Roman" w:hAnsi="Times New Roman"/>
          <w:sz w:val="24"/>
          <w:szCs w:val="24"/>
        </w:rPr>
        <w:t xml:space="preserve">Collaborate with the healthcare team and clients to provide safe and cost-effective high-quality health care. </w:t>
      </w:r>
    </w:p>
    <w:p w14:paraId="77314DE7" w14:textId="77777777" w:rsidR="004B642B" w:rsidRPr="004B642B" w:rsidRDefault="004B642B" w:rsidP="004B642B">
      <w:pPr>
        <w:numPr>
          <w:ilvl w:val="0"/>
          <w:numId w:val="9"/>
        </w:numPr>
        <w:ind w:left="360"/>
        <w:contextualSpacing/>
        <w:rPr>
          <w:rFonts w:ascii="Times New Roman" w:hAnsi="Times New Roman"/>
          <w:sz w:val="24"/>
          <w:szCs w:val="24"/>
        </w:rPr>
      </w:pPr>
      <w:r w:rsidRPr="004B642B">
        <w:rPr>
          <w:rFonts w:ascii="Times New Roman" w:hAnsi="Times New Roman"/>
          <w:sz w:val="24"/>
          <w:szCs w:val="24"/>
        </w:rPr>
        <w:t xml:space="preserve">Integrate evidence-based findings in decision-making in the practice of professional nursing. </w:t>
      </w:r>
    </w:p>
    <w:p w14:paraId="3986928D" w14:textId="77777777" w:rsidR="004B642B" w:rsidRPr="004B642B" w:rsidRDefault="004B642B" w:rsidP="004B642B">
      <w:pPr>
        <w:numPr>
          <w:ilvl w:val="0"/>
          <w:numId w:val="9"/>
        </w:numPr>
        <w:ind w:left="360"/>
        <w:contextualSpacing/>
        <w:rPr>
          <w:rFonts w:ascii="Times New Roman" w:hAnsi="Times New Roman"/>
          <w:sz w:val="24"/>
          <w:szCs w:val="24"/>
        </w:rPr>
      </w:pPr>
      <w:r w:rsidRPr="004B642B">
        <w:rPr>
          <w:rFonts w:ascii="Times New Roman" w:hAnsi="Times New Roman"/>
          <w:sz w:val="24"/>
          <w:szCs w:val="24"/>
        </w:rPr>
        <w:t xml:space="preserve">Appraise current evidence to evaluate health care safety and quality improvement initiatives for individuals and groups. </w:t>
      </w:r>
    </w:p>
    <w:p w14:paraId="7AB0F9F8" w14:textId="77777777" w:rsidR="004B642B" w:rsidRPr="004B642B" w:rsidRDefault="004B642B" w:rsidP="004B642B">
      <w:pPr>
        <w:numPr>
          <w:ilvl w:val="0"/>
          <w:numId w:val="9"/>
        </w:numPr>
        <w:ind w:left="360"/>
        <w:contextualSpacing/>
        <w:rPr>
          <w:rFonts w:ascii="Times New Roman" w:hAnsi="Times New Roman"/>
          <w:sz w:val="24"/>
          <w:szCs w:val="24"/>
        </w:rPr>
      </w:pPr>
      <w:r w:rsidRPr="004B642B">
        <w:rPr>
          <w:rFonts w:ascii="Times New Roman" w:hAnsi="Times New Roman"/>
          <w:sz w:val="24"/>
          <w:szCs w:val="24"/>
        </w:rPr>
        <w:t xml:space="preserve">Analyze information from health care technology systems to apply evidence that will guide nursing practice. </w:t>
      </w:r>
    </w:p>
    <w:p w14:paraId="72729B9F" w14:textId="77777777" w:rsidR="004B642B" w:rsidRPr="004B642B" w:rsidRDefault="004B642B" w:rsidP="004B642B">
      <w:pPr>
        <w:numPr>
          <w:ilvl w:val="0"/>
          <w:numId w:val="9"/>
        </w:numPr>
        <w:ind w:left="360"/>
        <w:contextualSpacing/>
        <w:rPr>
          <w:rFonts w:ascii="Times New Roman" w:hAnsi="Times New Roman"/>
          <w:sz w:val="24"/>
          <w:szCs w:val="24"/>
        </w:rPr>
      </w:pPr>
      <w:r w:rsidRPr="004B642B">
        <w:rPr>
          <w:rFonts w:ascii="Times New Roman" w:hAnsi="Times New Roman"/>
          <w:sz w:val="24"/>
          <w:szCs w:val="24"/>
        </w:rPr>
        <w:t xml:space="preserve">Utilize knowledge of health care regulation to advocate for policy change to improve health care systems and professional nursing practice.  </w:t>
      </w:r>
    </w:p>
    <w:p w14:paraId="31C91EC5" w14:textId="77777777" w:rsidR="004B642B" w:rsidRPr="004B642B" w:rsidRDefault="004B642B" w:rsidP="004B642B">
      <w:pPr>
        <w:numPr>
          <w:ilvl w:val="0"/>
          <w:numId w:val="9"/>
        </w:numPr>
        <w:ind w:left="360"/>
        <w:contextualSpacing/>
        <w:rPr>
          <w:rFonts w:ascii="Times New Roman" w:hAnsi="Times New Roman"/>
          <w:sz w:val="24"/>
          <w:szCs w:val="24"/>
        </w:rPr>
      </w:pPr>
      <w:r w:rsidRPr="004B642B">
        <w:rPr>
          <w:rFonts w:ascii="Times New Roman" w:hAnsi="Times New Roman"/>
          <w:sz w:val="24"/>
          <w:szCs w:val="24"/>
        </w:rPr>
        <w:t xml:space="preserve">Illustrate the importance of advocacy in the improvements in nursing practice and throughout the healthcare system. </w:t>
      </w:r>
    </w:p>
    <w:p w14:paraId="0BAE36B9" w14:textId="77777777" w:rsidR="004B642B" w:rsidRPr="004B642B" w:rsidRDefault="004B642B" w:rsidP="004B642B">
      <w:pPr>
        <w:numPr>
          <w:ilvl w:val="0"/>
          <w:numId w:val="9"/>
        </w:numPr>
        <w:ind w:left="360"/>
        <w:contextualSpacing/>
        <w:rPr>
          <w:rFonts w:ascii="Times New Roman" w:hAnsi="Times New Roman"/>
          <w:sz w:val="24"/>
          <w:szCs w:val="24"/>
        </w:rPr>
      </w:pPr>
      <w:r w:rsidRPr="004B642B">
        <w:rPr>
          <w:rFonts w:ascii="Times New Roman" w:hAnsi="Times New Roman"/>
          <w:sz w:val="24"/>
          <w:szCs w:val="24"/>
        </w:rPr>
        <w:t>Demonstrate professional communication, collaboration and documentation with healthcare teams to support improvement in patient health outcomes.</w:t>
      </w:r>
    </w:p>
    <w:p w14:paraId="357611CD" w14:textId="77777777" w:rsidR="004B642B" w:rsidRPr="004B642B" w:rsidRDefault="004B642B" w:rsidP="004B642B">
      <w:pPr>
        <w:numPr>
          <w:ilvl w:val="0"/>
          <w:numId w:val="9"/>
        </w:numPr>
        <w:ind w:left="360"/>
        <w:contextualSpacing/>
        <w:rPr>
          <w:rFonts w:ascii="Times New Roman" w:hAnsi="Times New Roman"/>
          <w:sz w:val="24"/>
          <w:szCs w:val="24"/>
        </w:rPr>
      </w:pPr>
      <w:r w:rsidRPr="004B642B">
        <w:rPr>
          <w:rFonts w:ascii="Times New Roman" w:hAnsi="Times New Roman"/>
          <w:sz w:val="24"/>
          <w:szCs w:val="24"/>
        </w:rPr>
        <w:t xml:space="preserve">Utilize health promotion, health maintenance, and disease prevention strategies across settings to improve the health of diverse individuals and populations across the lifespan. </w:t>
      </w:r>
    </w:p>
    <w:p w14:paraId="0D95C0F7" w14:textId="77777777" w:rsidR="004B642B" w:rsidRPr="004B642B" w:rsidRDefault="004B642B" w:rsidP="004B642B">
      <w:pPr>
        <w:numPr>
          <w:ilvl w:val="0"/>
          <w:numId w:val="9"/>
        </w:numPr>
        <w:ind w:left="360"/>
        <w:contextualSpacing/>
        <w:rPr>
          <w:rFonts w:ascii="Times New Roman" w:hAnsi="Times New Roman"/>
          <w:sz w:val="24"/>
          <w:szCs w:val="24"/>
        </w:rPr>
      </w:pPr>
      <w:r w:rsidRPr="004B642B">
        <w:rPr>
          <w:rFonts w:ascii="Times New Roman" w:hAnsi="Times New Roman"/>
          <w:sz w:val="24"/>
          <w:szCs w:val="24"/>
        </w:rPr>
        <w:t>Demonstrate professional competence and values reflective of professional nursing standards and mutual respect within a global society.</w:t>
      </w:r>
    </w:p>
    <w:tbl>
      <w:tblPr>
        <w:tblpPr w:leftFromText="180" w:rightFromText="180" w:vertAnchor="text" w:horzAnchor="margin" w:tblpY="948"/>
        <w:tblW w:w="6462" w:type="dxa"/>
        <w:tblLayout w:type="fixed"/>
        <w:tblLook w:val="04A0" w:firstRow="1" w:lastRow="0" w:firstColumn="1" w:lastColumn="0" w:noHBand="0" w:noVBand="1"/>
      </w:tblPr>
      <w:tblGrid>
        <w:gridCol w:w="1350"/>
        <w:gridCol w:w="3600"/>
        <w:gridCol w:w="1512"/>
      </w:tblGrid>
      <w:tr w:rsidR="00E16BE9" w:rsidRPr="00B95F51" w14:paraId="2293CB74" w14:textId="77777777" w:rsidTr="00E16BE9">
        <w:trPr>
          <w:cantSplit/>
        </w:trPr>
        <w:tc>
          <w:tcPr>
            <w:tcW w:w="1350" w:type="dxa"/>
            <w:hideMark/>
          </w:tcPr>
          <w:p w14:paraId="4755886F" w14:textId="77777777" w:rsidR="00E16BE9" w:rsidRPr="00B95F51" w:rsidRDefault="00E16BE9" w:rsidP="00E16BE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B95F51">
              <w:rPr>
                <w:rFonts w:ascii="Times New Roman" w:hAnsi="Times New Roman"/>
                <w:sz w:val="24"/>
                <w:szCs w:val="24"/>
              </w:rPr>
              <w:lastRenderedPageBreak/>
              <w:t>Approved:</w:t>
            </w:r>
          </w:p>
        </w:tc>
        <w:tc>
          <w:tcPr>
            <w:tcW w:w="3600" w:type="dxa"/>
            <w:hideMark/>
          </w:tcPr>
          <w:p w14:paraId="375FF147" w14:textId="77777777" w:rsidR="00E16BE9" w:rsidRPr="00B95F51" w:rsidRDefault="00E16BE9" w:rsidP="00E16BE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B95F51">
              <w:rPr>
                <w:rFonts w:ascii="Times New Roman" w:hAnsi="Times New Roman"/>
                <w:sz w:val="24"/>
                <w:szCs w:val="24"/>
              </w:rPr>
              <w:t>Academic Affairs Committee:</w:t>
            </w:r>
          </w:p>
          <w:p w14:paraId="76B7FA4B" w14:textId="77777777" w:rsidR="00E16BE9" w:rsidRPr="00B95F51" w:rsidRDefault="00E16BE9" w:rsidP="00E16BE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B95F51">
              <w:rPr>
                <w:rFonts w:ascii="Times New Roman" w:hAnsi="Times New Roman"/>
                <w:sz w:val="24"/>
                <w:szCs w:val="24"/>
              </w:rPr>
              <w:t>General Faculty:</w:t>
            </w:r>
          </w:p>
          <w:p w14:paraId="0B0A16B8" w14:textId="77777777" w:rsidR="00E16BE9" w:rsidRPr="00B95F51" w:rsidRDefault="00E16BE9" w:rsidP="00E16BE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B95F51">
              <w:rPr>
                <w:rFonts w:ascii="Times New Roman" w:hAnsi="Times New Roman"/>
                <w:sz w:val="24"/>
                <w:szCs w:val="24"/>
              </w:rPr>
              <w:t>UF Curriculum Committee:</w:t>
            </w:r>
          </w:p>
        </w:tc>
        <w:tc>
          <w:tcPr>
            <w:tcW w:w="1512" w:type="dxa"/>
          </w:tcPr>
          <w:p w14:paraId="1D1653E8" w14:textId="77777777" w:rsidR="00E16BE9" w:rsidRPr="00B95F51" w:rsidRDefault="00E16BE9" w:rsidP="00E16BE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sidRPr="00B95F51">
              <w:rPr>
                <w:rFonts w:ascii="Times New Roman" w:hAnsi="Times New Roman"/>
                <w:sz w:val="24"/>
                <w:szCs w:val="24"/>
              </w:rPr>
              <w:t>02/18</w:t>
            </w:r>
          </w:p>
          <w:p w14:paraId="7C9DB48F" w14:textId="77777777" w:rsidR="00E16BE9" w:rsidRPr="00B95F51" w:rsidRDefault="00E16BE9" w:rsidP="00E16BE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sidRPr="00B95F51">
              <w:rPr>
                <w:rFonts w:ascii="Times New Roman" w:hAnsi="Times New Roman"/>
                <w:sz w:val="24"/>
                <w:szCs w:val="24"/>
              </w:rPr>
              <w:t>02/18</w:t>
            </w:r>
          </w:p>
          <w:p w14:paraId="4924C484" w14:textId="77777777" w:rsidR="00E16BE9" w:rsidRPr="00B95F51" w:rsidRDefault="00E16BE9" w:rsidP="00E16BE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sidRPr="00B95F51">
              <w:rPr>
                <w:rFonts w:ascii="Times New Roman" w:hAnsi="Times New Roman"/>
                <w:sz w:val="24"/>
                <w:szCs w:val="24"/>
              </w:rPr>
              <w:t>03/18</w:t>
            </w:r>
          </w:p>
        </w:tc>
      </w:tr>
    </w:tbl>
    <w:p w14:paraId="1CFC8D8C" w14:textId="274223A1" w:rsidR="00C6738E" w:rsidRPr="00B95F51" w:rsidRDefault="004B642B" w:rsidP="00E16BE9">
      <w:pPr>
        <w:tabs>
          <w:tab w:val="left" w:pos="4770"/>
        </w:tabs>
        <w:rPr>
          <w:rFonts w:ascii="Times New Roman" w:hAnsi="Times New Roman"/>
          <w:sz w:val="24"/>
          <w:szCs w:val="24"/>
        </w:rPr>
      </w:pPr>
      <w:r w:rsidRPr="004B642B">
        <w:rPr>
          <w:rFonts w:ascii="Times New Roman" w:hAnsi="Times New Roman"/>
          <w:sz w:val="24"/>
          <w:szCs w:val="24"/>
        </w:rPr>
        <w:t>11. Build therapeutic alliance with patients and families to provide personalized car</w:t>
      </w:r>
      <w:r w:rsidR="00E16BE9">
        <w:rPr>
          <w:rFonts w:ascii="Times New Roman" w:hAnsi="Times New Roman"/>
          <w:sz w:val="24"/>
          <w:szCs w:val="24"/>
        </w:rPr>
        <w:t>e.</w:t>
      </w:r>
    </w:p>
    <w:sectPr w:rsidR="00C6738E" w:rsidRPr="00B95F51" w:rsidSect="00491357">
      <w:pgSz w:w="15840" w:h="12240" w:orient="landscape"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B790" w16cex:dateUtc="2020-12-01T17:3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A79"/>
    <w:multiLevelType w:val="hybridMultilevel"/>
    <w:tmpl w:val="F35CBB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E3975"/>
    <w:multiLevelType w:val="hybridMultilevel"/>
    <w:tmpl w:val="1EC27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73A1"/>
    <w:multiLevelType w:val="hybridMultilevel"/>
    <w:tmpl w:val="5B3A51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05637B"/>
    <w:multiLevelType w:val="hybridMultilevel"/>
    <w:tmpl w:val="62D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E47FA"/>
    <w:multiLevelType w:val="hybridMultilevel"/>
    <w:tmpl w:val="9CA26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42CE1"/>
    <w:multiLevelType w:val="hybridMultilevel"/>
    <w:tmpl w:val="FE42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A3CEC"/>
    <w:multiLevelType w:val="hybridMultilevel"/>
    <w:tmpl w:val="CAD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1" w15:restartNumberingAfterBreak="0">
    <w:nsid w:val="4A252869"/>
    <w:multiLevelType w:val="hybridMultilevel"/>
    <w:tmpl w:val="039A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A2593"/>
    <w:multiLevelType w:val="hybridMultilevel"/>
    <w:tmpl w:val="1750C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04724"/>
    <w:multiLevelType w:val="hybridMultilevel"/>
    <w:tmpl w:val="F39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407A0"/>
    <w:multiLevelType w:val="hybridMultilevel"/>
    <w:tmpl w:val="502AD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400FF9"/>
    <w:multiLevelType w:val="hybridMultilevel"/>
    <w:tmpl w:val="CF2E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14"/>
  </w:num>
  <w:num w:numId="5">
    <w:abstractNumId w:val="5"/>
  </w:num>
  <w:num w:numId="6">
    <w:abstractNumId w:val="12"/>
  </w:num>
  <w:num w:numId="7">
    <w:abstractNumId w:val="7"/>
  </w:num>
  <w:num w:numId="8">
    <w:abstractNumId w:val="15"/>
  </w:num>
  <w:num w:numId="9">
    <w:abstractNumId w:val="6"/>
  </w:num>
  <w:num w:numId="1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4"/>
  </w:num>
  <w:num w:numId="12">
    <w:abstractNumId w:val="8"/>
  </w:num>
  <w:num w:numId="13">
    <w:abstractNumId w:val="0"/>
  </w:num>
  <w:num w:numId="14">
    <w:abstractNumId w:val="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B0"/>
    <w:rsid w:val="0000337B"/>
    <w:rsid w:val="00025AE3"/>
    <w:rsid w:val="00030BA7"/>
    <w:rsid w:val="000373AB"/>
    <w:rsid w:val="00037A4E"/>
    <w:rsid w:val="0004073C"/>
    <w:rsid w:val="00045F1E"/>
    <w:rsid w:val="00073CDC"/>
    <w:rsid w:val="00080017"/>
    <w:rsid w:val="000826D0"/>
    <w:rsid w:val="000905CD"/>
    <w:rsid w:val="0009241A"/>
    <w:rsid w:val="000A09C0"/>
    <w:rsid w:val="000A3258"/>
    <w:rsid w:val="000A405D"/>
    <w:rsid w:val="000A5660"/>
    <w:rsid w:val="000B21CC"/>
    <w:rsid w:val="000C28BC"/>
    <w:rsid w:val="000E1CDF"/>
    <w:rsid w:val="000E28F6"/>
    <w:rsid w:val="000E3E10"/>
    <w:rsid w:val="00102EA8"/>
    <w:rsid w:val="00111451"/>
    <w:rsid w:val="00123DF7"/>
    <w:rsid w:val="001379B4"/>
    <w:rsid w:val="00160E19"/>
    <w:rsid w:val="00161FF8"/>
    <w:rsid w:val="00167628"/>
    <w:rsid w:val="001714A0"/>
    <w:rsid w:val="00181B3C"/>
    <w:rsid w:val="00193254"/>
    <w:rsid w:val="00193DD1"/>
    <w:rsid w:val="00196B83"/>
    <w:rsid w:val="001A182D"/>
    <w:rsid w:val="001A64D2"/>
    <w:rsid w:val="001A6850"/>
    <w:rsid w:val="001A70DC"/>
    <w:rsid w:val="001B4D70"/>
    <w:rsid w:val="001C40E3"/>
    <w:rsid w:val="001D0FBF"/>
    <w:rsid w:val="001D4AC2"/>
    <w:rsid w:val="001E58E6"/>
    <w:rsid w:val="00221A1A"/>
    <w:rsid w:val="00223B41"/>
    <w:rsid w:val="002416D9"/>
    <w:rsid w:val="00247413"/>
    <w:rsid w:val="002509F8"/>
    <w:rsid w:val="00252375"/>
    <w:rsid w:val="00256623"/>
    <w:rsid w:val="00260474"/>
    <w:rsid w:val="002842DA"/>
    <w:rsid w:val="00290A2A"/>
    <w:rsid w:val="00296CB0"/>
    <w:rsid w:val="002A33DA"/>
    <w:rsid w:val="002B1D11"/>
    <w:rsid w:val="002D4A07"/>
    <w:rsid w:val="002E4932"/>
    <w:rsid w:val="002E52F3"/>
    <w:rsid w:val="002E7D79"/>
    <w:rsid w:val="00303F58"/>
    <w:rsid w:val="003143CF"/>
    <w:rsid w:val="00317C31"/>
    <w:rsid w:val="0033387B"/>
    <w:rsid w:val="0034660C"/>
    <w:rsid w:val="003747E7"/>
    <w:rsid w:val="003749A6"/>
    <w:rsid w:val="003A7B40"/>
    <w:rsid w:val="003C7B4B"/>
    <w:rsid w:val="003E63EC"/>
    <w:rsid w:val="0040102F"/>
    <w:rsid w:val="00406FFE"/>
    <w:rsid w:val="00411342"/>
    <w:rsid w:val="004151C8"/>
    <w:rsid w:val="0041756A"/>
    <w:rsid w:val="00425DA6"/>
    <w:rsid w:val="00430511"/>
    <w:rsid w:val="00437C47"/>
    <w:rsid w:val="00451AEB"/>
    <w:rsid w:val="00460EDA"/>
    <w:rsid w:val="004678BE"/>
    <w:rsid w:val="00475170"/>
    <w:rsid w:val="004807DB"/>
    <w:rsid w:val="00491357"/>
    <w:rsid w:val="004A65CF"/>
    <w:rsid w:val="004B5FED"/>
    <w:rsid w:val="004B642B"/>
    <w:rsid w:val="004C0941"/>
    <w:rsid w:val="004C0C2B"/>
    <w:rsid w:val="004C4C75"/>
    <w:rsid w:val="004C566E"/>
    <w:rsid w:val="004C5E91"/>
    <w:rsid w:val="004D44A9"/>
    <w:rsid w:val="004D4D64"/>
    <w:rsid w:val="004E4004"/>
    <w:rsid w:val="004F2AB6"/>
    <w:rsid w:val="004F3709"/>
    <w:rsid w:val="004F5C2B"/>
    <w:rsid w:val="00500335"/>
    <w:rsid w:val="005039A2"/>
    <w:rsid w:val="00510AB5"/>
    <w:rsid w:val="0053043E"/>
    <w:rsid w:val="0054125D"/>
    <w:rsid w:val="00544C51"/>
    <w:rsid w:val="00562215"/>
    <w:rsid w:val="0056244F"/>
    <w:rsid w:val="00564F27"/>
    <w:rsid w:val="00566876"/>
    <w:rsid w:val="005716CA"/>
    <w:rsid w:val="005821AB"/>
    <w:rsid w:val="00586923"/>
    <w:rsid w:val="00591F48"/>
    <w:rsid w:val="005943B5"/>
    <w:rsid w:val="005A658A"/>
    <w:rsid w:val="005B7381"/>
    <w:rsid w:val="005C1764"/>
    <w:rsid w:val="005D5E0A"/>
    <w:rsid w:val="005E4D51"/>
    <w:rsid w:val="00626087"/>
    <w:rsid w:val="00627D69"/>
    <w:rsid w:val="006301B2"/>
    <w:rsid w:val="006307F0"/>
    <w:rsid w:val="00640A0C"/>
    <w:rsid w:val="00652B8C"/>
    <w:rsid w:val="00655CE2"/>
    <w:rsid w:val="00690603"/>
    <w:rsid w:val="00694ECE"/>
    <w:rsid w:val="00695266"/>
    <w:rsid w:val="006A1325"/>
    <w:rsid w:val="006A581C"/>
    <w:rsid w:val="006C3FD1"/>
    <w:rsid w:val="006D540D"/>
    <w:rsid w:val="006D6BB0"/>
    <w:rsid w:val="006E7E79"/>
    <w:rsid w:val="006F390C"/>
    <w:rsid w:val="0070360D"/>
    <w:rsid w:val="007401DD"/>
    <w:rsid w:val="0074265C"/>
    <w:rsid w:val="00744F6C"/>
    <w:rsid w:val="00751337"/>
    <w:rsid w:val="007555C2"/>
    <w:rsid w:val="00756C33"/>
    <w:rsid w:val="00767FE4"/>
    <w:rsid w:val="00774B8A"/>
    <w:rsid w:val="0079242E"/>
    <w:rsid w:val="00792610"/>
    <w:rsid w:val="007A0AB9"/>
    <w:rsid w:val="007A0BE0"/>
    <w:rsid w:val="007C7A96"/>
    <w:rsid w:val="007D3D7B"/>
    <w:rsid w:val="007F02E5"/>
    <w:rsid w:val="00811AA2"/>
    <w:rsid w:val="0081287B"/>
    <w:rsid w:val="008132A8"/>
    <w:rsid w:val="00822AF6"/>
    <w:rsid w:val="00822F1A"/>
    <w:rsid w:val="00824B1F"/>
    <w:rsid w:val="00832361"/>
    <w:rsid w:val="00834C2B"/>
    <w:rsid w:val="00842D39"/>
    <w:rsid w:val="00852DC3"/>
    <w:rsid w:val="008655A1"/>
    <w:rsid w:val="00866CCA"/>
    <w:rsid w:val="00880228"/>
    <w:rsid w:val="00881FD1"/>
    <w:rsid w:val="00883843"/>
    <w:rsid w:val="008930B6"/>
    <w:rsid w:val="008C2074"/>
    <w:rsid w:val="008C5046"/>
    <w:rsid w:val="008C6DBA"/>
    <w:rsid w:val="008C7C87"/>
    <w:rsid w:val="008E2D67"/>
    <w:rsid w:val="008F37AD"/>
    <w:rsid w:val="009022D4"/>
    <w:rsid w:val="0090572F"/>
    <w:rsid w:val="00921611"/>
    <w:rsid w:val="00930D9F"/>
    <w:rsid w:val="00932958"/>
    <w:rsid w:val="00946ECA"/>
    <w:rsid w:val="00963D8B"/>
    <w:rsid w:val="009646E2"/>
    <w:rsid w:val="00970985"/>
    <w:rsid w:val="00973B1E"/>
    <w:rsid w:val="0097646B"/>
    <w:rsid w:val="00996378"/>
    <w:rsid w:val="009B2278"/>
    <w:rsid w:val="009C5B3A"/>
    <w:rsid w:val="009D494B"/>
    <w:rsid w:val="009D6320"/>
    <w:rsid w:val="009E14AA"/>
    <w:rsid w:val="009F3507"/>
    <w:rsid w:val="00A10C52"/>
    <w:rsid w:val="00A15423"/>
    <w:rsid w:val="00A2735F"/>
    <w:rsid w:val="00A317AC"/>
    <w:rsid w:val="00A34AD1"/>
    <w:rsid w:val="00A35299"/>
    <w:rsid w:val="00A524C8"/>
    <w:rsid w:val="00A62B5F"/>
    <w:rsid w:val="00A96916"/>
    <w:rsid w:val="00A97E83"/>
    <w:rsid w:val="00AA1F7F"/>
    <w:rsid w:val="00AA57A7"/>
    <w:rsid w:val="00AB71DC"/>
    <w:rsid w:val="00AC4CD7"/>
    <w:rsid w:val="00AC64BB"/>
    <w:rsid w:val="00AE30F0"/>
    <w:rsid w:val="00AE3174"/>
    <w:rsid w:val="00AF0C41"/>
    <w:rsid w:val="00AF1A12"/>
    <w:rsid w:val="00AF24A1"/>
    <w:rsid w:val="00AF6CDB"/>
    <w:rsid w:val="00AF6F6A"/>
    <w:rsid w:val="00B02D52"/>
    <w:rsid w:val="00B11BD9"/>
    <w:rsid w:val="00B21A74"/>
    <w:rsid w:val="00B21F00"/>
    <w:rsid w:val="00B34C01"/>
    <w:rsid w:val="00B447B0"/>
    <w:rsid w:val="00B46C01"/>
    <w:rsid w:val="00B47AB2"/>
    <w:rsid w:val="00B67E80"/>
    <w:rsid w:val="00B717F5"/>
    <w:rsid w:val="00B72645"/>
    <w:rsid w:val="00B80DD4"/>
    <w:rsid w:val="00B95F51"/>
    <w:rsid w:val="00B96D68"/>
    <w:rsid w:val="00BA0F29"/>
    <w:rsid w:val="00BA1E35"/>
    <w:rsid w:val="00BA2775"/>
    <w:rsid w:val="00BA5026"/>
    <w:rsid w:val="00BB0F06"/>
    <w:rsid w:val="00BB740B"/>
    <w:rsid w:val="00BC31D0"/>
    <w:rsid w:val="00BC3E2F"/>
    <w:rsid w:val="00BC65FE"/>
    <w:rsid w:val="00BD32D7"/>
    <w:rsid w:val="00BD75F7"/>
    <w:rsid w:val="00BE0812"/>
    <w:rsid w:val="00BE0C9D"/>
    <w:rsid w:val="00BE742D"/>
    <w:rsid w:val="00BF08AA"/>
    <w:rsid w:val="00C0320C"/>
    <w:rsid w:val="00C15D9D"/>
    <w:rsid w:val="00C3325F"/>
    <w:rsid w:val="00C33F79"/>
    <w:rsid w:val="00C3598E"/>
    <w:rsid w:val="00C36B36"/>
    <w:rsid w:val="00C412E3"/>
    <w:rsid w:val="00C473CF"/>
    <w:rsid w:val="00C47535"/>
    <w:rsid w:val="00C53D86"/>
    <w:rsid w:val="00C653CC"/>
    <w:rsid w:val="00C6738E"/>
    <w:rsid w:val="00C70FF5"/>
    <w:rsid w:val="00C71228"/>
    <w:rsid w:val="00C71AC1"/>
    <w:rsid w:val="00C8648B"/>
    <w:rsid w:val="00CC40A2"/>
    <w:rsid w:val="00CE551C"/>
    <w:rsid w:val="00D04808"/>
    <w:rsid w:val="00D062FE"/>
    <w:rsid w:val="00D26E87"/>
    <w:rsid w:val="00D36AE7"/>
    <w:rsid w:val="00D40B78"/>
    <w:rsid w:val="00D47CA7"/>
    <w:rsid w:val="00D532F7"/>
    <w:rsid w:val="00D57323"/>
    <w:rsid w:val="00D72EA2"/>
    <w:rsid w:val="00D73603"/>
    <w:rsid w:val="00D73AA7"/>
    <w:rsid w:val="00D8134C"/>
    <w:rsid w:val="00D92DE5"/>
    <w:rsid w:val="00D954FD"/>
    <w:rsid w:val="00DA613B"/>
    <w:rsid w:val="00DB22E3"/>
    <w:rsid w:val="00DB453B"/>
    <w:rsid w:val="00DB5074"/>
    <w:rsid w:val="00DD186F"/>
    <w:rsid w:val="00DD32D7"/>
    <w:rsid w:val="00DD35F5"/>
    <w:rsid w:val="00DD594E"/>
    <w:rsid w:val="00DD5D01"/>
    <w:rsid w:val="00DD6776"/>
    <w:rsid w:val="00DD737A"/>
    <w:rsid w:val="00DE5F64"/>
    <w:rsid w:val="00DF767F"/>
    <w:rsid w:val="00E06C3D"/>
    <w:rsid w:val="00E1178B"/>
    <w:rsid w:val="00E16BE9"/>
    <w:rsid w:val="00E32009"/>
    <w:rsid w:val="00E424AB"/>
    <w:rsid w:val="00E532DE"/>
    <w:rsid w:val="00E7087B"/>
    <w:rsid w:val="00E8510F"/>
    <w:rsid w:val="00E8543C"/>
    <w:rsid w:val="00E91E1B"/>
    <w:rsid w:val="00EA2DDC"/>
    <w:rsid w:val="00EC25F8"/>
    <w:rsid w:val="00EC31FE"/>
    <w:rsid w:val="00ED3CD5"/>
    <w:rsid w:val="00ED4359"/>
    <w:rsid w:val="00EE3227"/>
    <w:rsid w:val="00EE3395"/>
    <w:rsid w:val="00EE70AE"/>
    <w:rsid w:val="00F225E0"/>
    <w:rsid w:val="00F2370A"/>
    <w:rsid w:val="00F26953"/>
    <w:rsid w:val="00F3445D"/>
    <w:rsid w:val="00F377D3"/>
    <w:rsid w:val="00F409A8"/>
    <w:rsid w:val="00F56546"/>
    <w:rsid w:val="00F5695A"/>
    <w:rsid w:val="00F618A4"/>
    <w:rsid w:val="00F72BD1"/>
    <w:rsid w:val="00FA7548"/>
    <w:rsid w:val="00FB3237"/>
    <w:rsid w:val="00FC5E51"/>
    <w:rsid w:val="00FD5176"/>
    <w:rsid w:val="00FF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2DEA"/>
  <w15:docId w15:val="{5E1DBB44-D902-4319-8007-C7D74256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7B0"/>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9"/>
    <w:qFormat/>
    <w:rsid w:val="003C7B4B"/>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semiHidden/>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semiHidden/>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semiHidden/>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paragraph" w:styleId="Revision">
    <w:name w:val="Revision"/>
    <w:hidden/>
    <w:uiPriority w:val="99"/>
    <w:semiHidden/>
    <w:rsid w:val="00996378"/>
    <w:rPr>
      <w:rFonts w:ascii="Calibri" w:eastAsia="Times New Roman" w:hAnsi="Calibri"/>
      <w:sz w:val="22"/>
      <w:szCs w:val="22"/>
    </w:rPr>
  </w:style>
  <w:style w:type="table" w:customStyle="1" w:styleId="TableGrid1">
    <w:name w:val="Table Grid1"/>
    <w:basedOn w:val="TableNormal"/>
    <w:next w:val="TableGrid"/>
    <w:uiPriority w:val="39"/>
    <w:rsid w:val="000C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C7B4B"/>
    <w:rPr>
      <w:rFonts w:ascii="Arial" w:eastAsia="Times New Roman" w:hAnsi="Arial"/>
      <w:sz w:val="22"/>
      <w:szCs w:val="20"/>
      <w:u w:val="single"/>
    </w:rPr>
  </w:style>
  <w:style w:type="paragraph" w:customStyle="1" w:styleId="EndNoteBibliography">
    <w:name w:val="EndNote Bibliography"/>
    <w:basedOn w:val="Normal"/>
    <w:link w:val="EndNoteBibliographyChar"/>
    <w:rsid w:val="002A33DA"/>
    <w:pPr>
      <w:spacing w:after="0" w:line="240" w:lineRule="auto"/>
    </w:pPr>
    <w:rPr>
      <w:rFonts w:ascii="Times New Roman" w:hAnsi="Times New Roman"/>
      <w:noProof/>
      <w:szCs w:val="24"/>
    </w:rPr>
  </w:style>
  <w:style w:type="character" w:customStyle="1" w:styleId="EndNoteBibliographyChar">
    <w:name w:val="EndNote Bibliography Char"/>
    <w:link w:val="EndNoteBibliography"/>
    <w:rsid w:val="002A33DA"/>
    <w:rPr>
      <w:rFonts w:eastAsia="Times New Roman"/>
      <w:noProof/>
      <w:sz w:val="22"/>
    </w:rPr>
  </w:style>
  <w:style w:type="character" w:styleId="FollowedHyperlink">
    <w:name w:val="FollowedHyperlink"/>
    <w:basedOn w:val="DefaultParagraphFont"/>
    <w:uiPriority w:val="99"/>
    <w:semiHidden/>
    <w:unhideWhenUsed/>
    <w:rsid w:val="002A33DA"/>
    <w:rPr>
      <w:color w:val="954F72" w:themeColor="followedHyperlink"/>
      <w:u w:val="single"/>
    </w:rPr>
  </w:style>
  <w:style w:type="character" w:styleId="UnresolvedMention">
    <w:name w:val="Unresolved Mention"/>
    <w:basedOn w:val="DefaultParagraphFont"/>
    <w:uiPriority w:val="99"/>
    <w:semiHidden/>
    <w:unhideWhenUsed/>
    <w:rsid w:val="004F5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80387">
      <w:bodyDiv w:val="1"/>
      <w:marLeft w:val="0"/>
      <w:marRight w:val="0"/>
      <w:marTop w:val="0"/>
      <w:marBottom w:val="0"/>
      <w:divBdr>
        <w:top w:val="none" w:sz="0" w:space="0" w:color="auto"/>
        <w:left w:val="none" w:sz="0" w:space="0" w:color="auto"/>
        <w:bottom w:val="none" w:sz="0" w:space="0" w:color="auto"/>
        <w:right w:val="none" w:sz="0" w:space="0" w:color="auto"/>
      </w:divBdr>
      <w:divsChild>
        <w:div w:id="1253129207">
          <w:marLeft w:val="0"/>
          <w:marRight w:val="0"/>
          <w:marTop w:val="100"/>
          <w:marBottom w:val="100"/>
          <w:divBdr>
            <w:top w:val="dashed" w:sz="6" w:space="0" w:color="A8A8A8"/>
            <w:left w:val="none" w:sz="0" w:space="0" w:color="auto"/>
            <w:bottom w:val="none" w:sz="0" w:space="0" w:color="auto"/>
            <w:right w:val="none" w:sz="0" w:space="0" w:color="auto"/>
          </w:divBdr>
          <w:divsChild>
            <w:div w:id="1447459263">
              <w:marLeft w:val="0"/>
              <w:marRight w:val="0"/>
              <w:marTop w:val="750"/>
              <w:marBottom w:val="750"/>
              <w:divBdr>
                <w:top w:val="none" w:sz="0" w:space="0" w:color="auto"/>
                <w:left w:val="none" w:sz="0" w:space="0" w:color="auto"/>
                <w:bottom w:val="none" w:sz="0" w:space="0" w:color="auto"/>
                <w:right w:val="none" w:sz="0" w:space="0" w:color="auto"/>
              </w:divBdr>
              <w:divsChild>
                <w:div w:id="1371690369">
                  <w:marLeft w:val="0"/>
                  <w:marRight w:val="0"/>
                  <w:marTop w:val="0"/>
                  <w:marBottom w:val="0"/>
                  <w:divBdr>
                    <w:top w:val="none" w:sz="0" w:space="0" w:color="auto"/>
                    <w:left w:val="none" w:sz="0" w:space="0" w:color="auto"/>
                    <w:bottom w:val="none" w:sz="0" w:space="0" w:color="auto"/>
                    <w:right w:val="none" w:sz="0" w:space="0" w:color="auto"/>
                  </w:divBdr>
                  <w:divsChild>
                    <w:div w:id="2016104295">
                      <w:marLeft w:val="0"/>
                      <w:marRight w:val="0"/>
                      <w:marTop w:val="0"/>
                      <w:marBottom w:val="0"/>
                      <w:divBdr>
                        <w:top w:val="none" w:sz="0" w:space="0" w:color="auto"/>
                        <w:left w:val="none" w:sz="0" w:space="0" w:color="auto"/>
                        <w:bottom w:val="none" w:sz="0" w:space="0" w:color="auto"/>
                        <w:right w:val="none" w:sz="0" w:space="0" w:color="auto"/>
                      </w:divBdr>
                      <w:divsChild>
                        <w:div w:id="10323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80862">
          <w:marLeft w:val="0"/>
          <w:marRight w:val="0"/>
          <w:marTop w:val="100"/>
          <w:marBottom w:val="100"/>
          <w:divBdr>
            <w:top w:val="dashed" w:sz="6" w:space="0" w:color="A8A8A8"/>
            <w:left w:val="none" w:sz="0" w:space="0" w:color="auto"/>
            <w:bottom w:val="none" w:sz="0" w:space="0" w:color="auto"/>
            <w:right w:val="none" w:sz="0" w:space="0" w:color="auto"/>
          </w:divBdr>
          <w:divsChild>
            <w:div w:id="1439063453">
              <w:marLeft w:val="0"/>
              <w:marRight w:val="0"/>
              <w:marTop w:val="750"/>
              <w:marBottom w:val="750"/>
              <w:divBdr>
                <w:top w:val="none" w:sz="0" w:space="0" w:color="auto"/>
                <w:left w:val="none" w:sz="0" w:space="0" w:color="auto"/>
                <w:bottom w:val="none" w:sz="0" w:space="0" w:color="auto"/>
                <w:right w:val="none" w:sz="0" w:space="0" w:color="auto"/>
              </w:divBdr>
              <w:divsChild>
                <w:div w:id="1961060688">
                  <w:marLeft w:val="0"/>
                  <w:marRight w:val="0"/>
                  <w:marTop w:val="0"/>
                  <w:marBottom w:val="0"/>
                  <w:divBdr>
                    <w:top w:val="none" w:sz="0" w:space="0" w:color="auto"/>
                    <w:left w:val="none" w:sz="0" w:space="0" w:color="auto"/>
                    <w:bottom w:val="none" w:sz="0" w:space="0" w:color="auto"/>
                    <w:right w:val="none" w:sz="0" w:space="0" w:color="auto"/>
                  </w:divBdr>
                  <w:divsChild>
                    <w:div w:id="1989164353">
                      <w:marLeft w:val="0"/>
                      <w:marRight w:val="0"/>
                      <w:marTop w:val="0"/>
                      <w:marBottom w:val="0"/>
                      <w:divBdr>
                        <w:top w:val="none" w:sz="0" w:space="0" w:color="auto"/>
                        <w:left w:val="none" w:sz="0" w:space="0" w:color="auto"/>
                        <w:bottom w:val="none" w:sz="0" w:space="0" w:color="auto"/>
                        <w:right w:val="none" w:sz="0" w:space="0" w:color="auto"/>
                      </w:divBdr>
                      <w:divsChild>
                        <w:div w:id="4221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macie2@ufl.edu" TargetMode="External"/><Relationship Id="rId18" Type="http://schemas.openxmlformats.org/officeDocument/2006/relationships/hyperlink" Target="mailto:helpdesk@ufl.edu" TargetMode="External"/><Relationship Id="rId26"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hyperlink" Target="https://gatorevals.aa.ufl.edu/students/" TargetMode="External"/><Relationship Id="rId7" Type="http://schemas.openxmlformats.org/officeDocument/2006/relationships/hyperlink" Target="mailto:brusso@ufl.edu" TargetMode="External"/><Relationship Id="rId12" Type="http://schemas.openxmlformats.org/officeDocument/2006/relationships/hyperlink" Target="mailto:lafrajm@ufl.edu" TargetMode="External"/><Relationship Id="rId17" Type="http://schemas.openxmlformats.org/officeDocument/2006/relationships/hyperlink" Target="http://elearning.ufl.edu/" TargetMode="External"/><Relationship Id="rId25" Type="http://schemas.openxmlformats.org/officeDocument/2006/relationships/hyperlink" Target="https://sccr.dso.ufl.edu/policies/student-honor-code-student-conduct-code/" TargetMode="External"/><Relationship Id="rId2" Type="http://schemas.openxmlformats.org/officeDocument/2006/relationships/numbering" Target="numbering.xml"/><Relationship Id="rId16" Type="http://schemas.openxmlformats.org/officeDocument/2006/relationships/hyperlink" Target="https://catalog.ufl.edu/UGRD/academic-regulations/attendance-policies/" TargetMode="External"/><Relationship Id="rId20" Type="http://schemas.openxmlformats.org/officeDocument/2006/relationships/hyperlink" Target="https://catalog.ufl.edu/ugrad/current/regulations/info/grades.aspx" TargetMode="External"/><Relationship Id="rId29" Type="http://schemas.openxmlformats.org/officeDocument/2006/relationships/hyperlink" Target="https://tophat.com/company/legal/privacy-policy/" TargetMode="External"/><Relationship Id="rId1" Type="http://schemas.openxmlformats.org/officeDocument/2006/relationships/customXml" Target="../customXml/item1.xml"/><Relationship Id="rId6" Type="http://schemas.openxmlformats.org/officeDocument/2006/relationships/hyperlink" Target="mailto:ksreed@ufl.edu" TargetMode="External"/><Relationship Id="rId11" Type="http://schemas.openxmlformats.org/officeDocument/2006/relationships/hyperlink" Target="mailto:talindsey@ufl.edu" TargetMode="External"/><Relationship Id="rId24" Type="http://schemas.openxmlformats.org/officeDocument/2006/relationships/hyperlink" Target="https://disability.ufl.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ronavirus.ufhealth.org/screen-test-protect/covid-19-exposure-and-symptoms-who-do-i-call-if/" TargetMode="External"/><Relationship Id="rId23" Type="http://schemas.openxmlformats.org/officeDocument/2006/relationships/hyperlink" Target="https://gatorevals.aa.ufl.edu/public-results/" TargetMode="External"/><Relationship Id="rId28" Type="http://schemas.openxmlformats.org/officeDocument/2006/relationships/hyperlink" Target="https://www.elsevier.com/legal/privacy-policy" TargetMode="External"/><Relationship Id="rId10" Type="http://schemas.openxmlformats.org/officeDocument/2006/relationships/hyperlink" Target="mailto:cassieharle@gmail.com" TargetMode="External"/><Relationship Id="rId19" Type="http://schemas.openxmlformats.org/officeDocument/2006/relationships/hyperlink" Target="https://catalog.ufl.edu/ugrad/current/regulations/info/attendance.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b@ufl.edu" TargetMode="External"/><Relationship Id="rId14" Type="http://schemas.openxmlformats.org/officeDocument/2006/relationships/hyperlink" Target="https://www.cdc.gov/coronavirus/2019-ncov/symptoms-testing/symptoms.html" TargetMode="External"/><Relationship Id="rId22" Type="http://schemas.openxmlformats.org/officeDocument/2006/relationships/hyperlink" Target="https://ufl.bluera.com/ufl/" TargetMode="External"/><Relationship Id="rId27" Type="http://schemas.openxmlformats.org/officeDocument/2006/relationships/hyperlink" Target="http://students.nursing.ufl.edu/currently-enrolled/course-syllabi/course-policies" TargetMode="External"/><Relationship Id="rId30" Type="http://schemas.openxmlformats.org/officeDocument/2006/relationships/hyperlink" Target="https://honorlock.com/student-privacy-statement/" TargetMode="External"/><Relationship Id="rId35" Type="http://schemas.microsoft.com/office/2018/08/relationships/commentsExtensible" Target="commentsExtensible.xml"/><Relationship Id="rId8" Type="http://schemas.openxmlformats.org/officeDocument/2006/relationships/hyperlink" Target="mailto:astephen@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74D05-6FEE-4FED-BE52-0DB98969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Bethart</dc:creator>
  <cp:keywords/>
  <dc:description/>
  <cp:lastModifiedBy>Reid,Kelly A</cp:lastModifiedBy>
  <cp:revision>9</cp:revision>
  <cp:lastPrinted>2017-12-04T13:41:00Z</cp:lastPrinted>
  <dcterms:created xsi:type="dcterms:W3CDTF">2020-12-15T14:55:00Z</dcterms:created>
  <dcterms:modified xsi:type="dcterms:W3CDTF">2020-12-16T19:57:00Z</dcterms:modified>
</cp:coreProperties>
</file>