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0B" w:rsidRDefault="0085104C">
      <w:pPr>
        <w:spacing w:before="61" w:line="247" w:lineRule="auto"/>
        <w:ind w:left="3460" w:right="3458"/>
        <w:jc w:val="center"/>
        <w:rPr>
          <w:sz w:val="24"/>
        </w:rPr>
      </w:pPr>
      <w:r>
        <w:rPr>
          <w:spacing w:val="-1"/>
          <w:sz w:val="24"/>
        </w:rPr>
        <w:t>UNIVERSITY</w:t>
      </w:r>
      <w:r>
        <w:rPr>
          <w:spacing w:val="-12"/>
          <w:sz w:val="24"/>
        </w:rPr>
        <w:t xml:space="preserve"> </w:t>
      </w:r>
      <w:r>
        <w:rPr>
          <w:sz w:val="24"/>
        </w:rPr>
        <w:t>OF</w:t>
      </w:r>
      <w:r>
        <w:rPr>
          <w:spacing w:val="-13"/>
          <w:sz w:val="24"/>
        </w:rPr>
        <w:t xml:space="preserve"> </w:t>
      </w:r>
      <w:r>
        <w:rPr>
          <w:sz w:val="24"/>
        </w:rPr>
        <w:t>FLORIDA</w:t>
      </w:r>
      <w:r>
        <w:rPr>
          <w:spacing w:val="-57"/>
          <w:sz w:val="24"/>
        </w:rPr>
        <w:t xml:space="preserve"> </w:t>
      </w:r>
      <w:r>
        <w:rPr>
          <w:sz w:val="24"/>
        </w:rPr>
        <w:t>COLLEGE OF NURSING</w:t>
      </w:r>
      <w:r>
        <w:rPr>
          <w:spacing w:val="1"/>
          <w:sz w:val="24"/>
        </w:rPr>
        <w:t xml:space="preserve"> </w:t>
      </w:r>
      <w:r>
        <w:rPr>
          <w:sz w:val="24"/>
        </w:rPr>
        <w:t>COURSE</w:t>
      </w:r>
      <w:r>
        <w:rPr>
          <w:spacing w:val="-3"/>
          <w:sz w:val="24"/>
        </w:rPr>
        <w:t xml:space="preserve"> </w:t>
      </w:r>
      <w:r>
        <w:rPr>
          <w:sz w:val="24"/>
        </w:rPr>
        <w:t>OUTLINE</w:t>
      </w:r>
    </w:p>
    <w:p w:rsidR="00341E0B" w:rsidRDefault="0085104C">
      <w:pPr>
        <w:pStyle w:val="BodyText"/>
        <w:spacing w:line="273" w:lineRule="exact"/>
        <w:ind w:left="3458" w:right="3458"/>
        <w:jc w:val="center"/>
      </w:pPr>
      <w:r>
        <w:t>Spring</w:t>
      </w:r>
      <w:r>
        <w:rPr>
          <w:spacing w:val="-4"/>
        </w:rPr>
        <w:t xml:space="preserve"> </w:t>
      </w:r>
      <w:r>
        <w:t>2022</w:t>
      </w:r>
    </w:p>
    <w:p w:rsidR="00341E0B" w:rsidRDefault="00341E0B">
      <w:pPr>
        <w:pStyle w:val="BodyText"/>
        <w:spacing w:before="3"/>
        <w:rPr>
          <w:sz w:val="25"/>
        </w:rPr>
      </w:pPr>
    </w:p>
    <w:p w:rsidR="00341E0B" w:rsidRDefault="0085104C">
      <w:pPr>
        <w:pStyle w:val="Heading1"/>
        <w:tabs>
          <w:tab w:val="left" w:pos="3099"/>
        </w:tabs>
        <w:rPr>
          <w:u w:val="none"/>
        </w:rPr>
      </w:pPr>
      <w:r>
        <w:t>COURSE</w:t>
      </w:r>
      <w:r>
        <w:rPr>
          <w:spacing w:val="-4"/>
        </w:rPr>
        <w:t xml:space="preserve"> </w:t>
      </w:r>
      <w:r>
        <w:t>NUMBER</w:t>
      </w:r>
      <w:r>
        <w:rPr>
          <w:u w:val="none"/>
        </w:rPr>
        <w:tab/>
        <w:t>NGR 6509</w:t>
      </w:r>
    </w:p>
    <w:p w:rsidR="00341E0B" w:rsidRDefault="00341E0B">
      <w:pPr>
        <w:pStyle w:val="BodyText"/>
        <w:spacing w:before="5"/>
        <w:rPr>
          <w:sz w:val="17"/>
        </w:rPr>
      </w:pPr>
    </w:p>
    <w:p w:rsidR="00341E0B" w:rsidRDefault="0085104C">
      <w:pPr>
        <w:pStyle w:val="BodyText"/>
        <w:tabs>
          <w:tab w:val="left" w:pos="3099"/>
        </w:tabs>
        <w:spacing w:before="90"/>
        <w:ind w:left="220"/>
      </w:pPr>
      <w:r>
        <w:rPr>
          <w:u w:val="single"/>
        </w:rPr>
        <w:t>COURSE</w:t>
      </w:r>
      <w:r>
        <w:rPr>
          <w:spacing w:val="-6"/>
          <w:u w:val="single"/>
        </w:rPr>
        <w:t xml:space="preserve"> </w:t>
      </w:r>
      <w:r>
        <w:rPr>
          <w:u w:val="single"/>
        </w:rPr>
        <w:t>TITLE</w:t>
      </w:r>
      <w:r>
        <w:tab/>
        <w:t>Psychiatric-Mental</w:t>
      </w:r>
      <w:r>
        <w:rPr>
          <w:spacing w:val="-5"/>
        </w:rPr>
        <w:t xml:space="preserve"> </w:t>
      </w:r>
      <w:r>
        <w:t>Health</w:t>
      </w:r>
      <w:r>
        <w:rPr>
          <w:spacing w:val="-6"/>
        </w:rPr>
        <w:t xml:space="preserve"> </w:t>
      </w:r>
      <w:r>
        <w:t>Nurse</w:t>
      </w:r>
      <w:r>
        <w:rPr>
          <w:spacing w:val="-6"/>
        </w:rPr>
        <w:t xml:space="preserve"> </w:t>
      </w:r>
      <w:r>
        <w:t>Practitioner:</w:t>
      </w:r>
      <w:r>
        <w:rPr>
          <w:spacing w:val="-6"/>
        </w:rPr>
        <w:t xml:space="preserve"> </w:t>
      </w:r>
      <w:r>
        <w:t>Family</w:t>
      </w:r>
    </w:p>
    <w:p w:rsidR="00341E0B" w:rsidRDefault="0085104C">
      <w:pPr>
        <w:pStyle w:val="BodyText"/>
        <w:spacing w:before="7"/>
        <w:ind w:left="3100"/>
      </w:pPr>
      <w:r>
        <w:t>Psychotherapy</w:t>
      </w:r>
    </w:p>
    <w:p w:rsidR="00341E0B" w:rsidRDefault="0085104C">
      <w:pPr>
        <w:pStyle w:val="Heading1"/>
        <w:tabs>
          <w:tab w:val="right" w:pos="3219"/>
        </w:tabs>
        <w:spacing w:before="291"/>
        <w:rPr>
          <w:u w:val="none"/>
        </w:rPr>
      </w:pPr>
      <w:r>
        <w:t>CREDITS</w:t>
      </w:r>
      <w:r>
        <w:rPr>
          <w:u w:val="none"/>
        </w:rPr>
        <w:tab/>
        <w:t>2</w:t>
      </w:r>
    </w:p>
    <w:p w:rsidR="00341E0B" w:rsidRDefault="0085104C">
      <w:pPr>
        <w:pStyle w:val="BodyText"/>
        <w:tabs>
          <w:tab w:val="left" w:pos="3099"/>
        </w:tabs>
        <w:spacing w:before="290"/>
        <w:ind w:left="220"/>
      </w:pPr>
      <w:r>
        <w:rPr>
          <w:u w:val="single"/>
        </w:rPr>
        <w:t>PLACEMENT</w:t>
      </w:r>
      <w:r>
        <w:tab/>
        <w:t>DNP</w:t>
      </w:r>
      <w:r>
        <w:rPr>
          <w:spacing w:val="-6"/>
        </w:rPr>
        <w:t xml:space="preserve"> </w:t>
      </w:r>
      <w:r>
        <w:t>Program:</w:t>
      </w:r>
      <w:r>
        <w:rPr>
          <w:spacing w:val="-5"/>
        </w:rPr>
        <w:t xml:space="preserve"> </w:t>
      </w:r>
      <w:r>
        <w:t>Psychiatric-Mental</w:t>
      </w:r>
      <w:r>
        <w:rPr>
          <w:spacing w:val="-5"/>
        </w:rPr>
        <w:t xml:space="preserve"> </w:t>
      </w:r>
      <w:r>
        <w:t>Health</w:t>
      </w:r>
      <w:r>
        <w:rPr>
          <w:spacing w:val="-5"/>
        </w:rPr>
        <w:t xml:space="preserve"> </w:t>
      </w:r>
      <w:r>
        <w:t>Nurse</w:t>
      </w:r>
      <w:r>
        <w:rPr>
          <w:spacing w:val="-6"/>
        </w:rPr>
        <w:t xml:space="preserve"> </w:t>
      </w:r>
      <w:r>
        <w:t>Practitioner</w:t>
      </w:r>
      <w:r>
        <w:rPr>
          <w:spacing w:val="-7"/>
        </w:rPr>
        <w:t xml:space="preserve"> </w:t>
      </w:r>
      <w:r>
        <w:t>Track</w:t>
      </w:r>
    </w:p>
    <w:p w:rsidR="00341E0B" w:rsidRDefault="00341E0B">
      <w:pPr>
        <w:pStyle w:val="BodyText"/>
        <w:spacing w:before="3"/>
        <w:rPr>
          <w:sz w:val="25"/>
        </w:rPr>
      </w:pPr>
    </w:p>
    <w:p w:rsidR="00341E0B" w:rsidRDefault="0085104C">
      <w:pPr>
        <w:pStyle w:val="BodyText"/>
        <w:tabs>
          <w:tab w:val="left" w:pos="3099"/>
          <w:tab w:val="left" w:pos="4539"/>
        </w:tabs>
        <w:ind w:left="220"/>
      </w:pPr>
      <w:bookmarkStart w:id="0" w:name="PREREQUISITE_NGR_6503_Psychiatric-Mental"/>
      <w:bookmarkEnd w:id="0"/>
      <w:r>
        <w:rPr>
          <w:u w:val="single"/>
        </w:rPr>
        <w:t>PREREQUISITE</w:t>
      </w:r>
      <w:r>
        <w:tab/>
        <w:t>NGR</w:t>
      </w:r>
      <w:r>
        <w:rPr>
          <w:spacing w:val="-1"/>
        </w:rPr>
        <w:t xml:space="preserve"> </w:t>
      </w:r>
      <w:r>
        <w:t>6503</w:t>
      </w:r>
      <w:r>
        <w:tab/>
        <w:t>Psychiatric-Mental</w:t>
      </w:r>
      <w:r>
        <w:rPr>
          <w:spacing w:val="-8"/>
        </w:rPr>
        <w:t xml:space="preserve"> </w:t>
      </w:r>
      <w:r>
        <w:t>Health</w:t>
      </w:r>
      <w:r>
        <w:rPr>
          <w:spacing w:val="-9"/>
        </w:rPr>
        <w:t xml:space="preserve"> </w:t>
      </w:r>
      <w:r>
        <w:t>Nurse</w:t>
      </w:r>
      <w:r>
        <w:rPr>
          <w:spacing w:val="-9"/>
        </w:rPr>
        <w:t xml:space="preserve"> </w:t>
      </w:r>
      <w:r>
        <w:t>Practitioner:</w:t>
      </w:r>
    </w:p>
    <w:p w:rsidR="00341E0B" w:rsidRDefault="0085104C">
      <w:pPr>
        <w:pStyle w:val="BodyText"/>
        <w:spacing w:before="7"/>
        <w:ind w:left="4540"/>
      </w:pPr>
      <w:r>
        <w:t>Individual</w:t>
      </w:r>
      <w:r>
        <w:rPr>
          <w:spacing w:val="-9"/>
        </w:rPr>
        <w:t xml:space="preserve"> </w:t>
      </w:r>
      <w:r>
        <w:t>Psychotherapy</w:t>
      </w:r>
    </w:p>
    <w:p w:rsidR="00341E0B" w:rsidRDefault="00341E0B">
      <w:pPr>
        <w:pStyle w:val="BodyText"/>
        <w:spacing w:before="3"/>
        <w:rPr>
          <w:sz w:val="25"/>
        </w:rPr>
      </w:pPr>
    </w:p>
    <w:p w:rsidR="00341E0B" w:rsidRDefault="0085104C">
      <w:pPr>
        <w:pStyle w:val="Heading1"/>
        <w:spacing w:after="6"/>
        <w:rPr>
          <w:u w:val="none"/>
        </w:rPr>
      </w:pPr>
      <w:bookmarkStart w:id="1" w:name="FACULTY"/>
      <w:bookmarkEnd w:id="1"/>
      <w:r>
        <w:t>FACULTY</w:t>
      </w:r>
    </w:p>
    <w:tbl>
      <w:tblPr>
        <w:tblW w:w="9900" w:type="dxa"/>
        <w:tblInd w:w="-5" w:type="dxa"/>
        <w:tblLayout w:type="fixed"/>
        <w:tblCellMar>
          <w:left w:w="0" w:type="dxa"/>
          <w:right w:w="0" w:type="dxa"/>
        </w:tblCellMar>
        <w:tblLook w:val="01E0" w:firstRow="1" w:lastRow="1" w:firstColumn="1" w:lastColumn="1" w:noHBand="0" w:noVBand="0"/>
      </w:tblPr>
      <w:tblGrid>
        <w:gridCol w:w="4950"/>
        <w:gridCol w:w="4950"/>
      </w:tblGrid>
      <w:tr w:rsidR="00341E0B" w:rsidTr="00346AE0">
        <w:trPr>
          <w:trHeight w:val="1961"/>
        </w:trPr>
        <w:tc>
          <w:tcPr>
            <w:tcW w:w="4950" w:type="dxa"/>
          </w:tcPr>
          <w:p w:rsidR="006F6775" w:rsidRDefault="00251DE8" w:rsidP="006F6775">
            <w:pPr>
              <w:spacing w:line="247" w:lineRule="auto"/>
              <w:ind w:left="50" w:right="231"/>
              <w:rPr>
                <w:sz w:val="24"/>
              </w:rPr>
            </w:pPr>
            <w:r w:rsidRPr="00251DE8">
              <w:rPr>
                <w:sz w:val="24"/>
              </w:rPr>
              <w:t>Michaela</w:t>
            </w:r>
            <w:r w:rsidRPr="00251DE8">
              <w:rPr>
                <w:spacing w:val="-5"/>
                <w:sz w:val="24"/>
              </w:rPr>
              <w:t xml:space="preserve"> </w:t>
            </w:r>
            <w:r w:rsidRPr="00251DE8">
              <w:rPr>
                <w:sz w:val="24"/>
              </w:rPr>
              <w:t>K.</w:t>
            </w:r>
            <w:r w:rsidRPr="00251DE8">
              <w:rPr>
                <w:spacing w:val="-5"/>
                <w:sz w:val="24"/>
              </w:rPr>
              <w:t xml:space="preserve"> </w:t>
            </w:r>
            <w:r w:rsidRPr="00251DE8">
              <w:rPr>
                <w:sz w:val="24"/>
              </w:rPr>
              <w:t>Hogan,</w:t>
            </w:r>
            <w:r w:rsidRPr="00251DE8">
              <w:rPr>
                <w:spacing w:val="-4"/>
                <w:sz w:val="24"/>
              </w:rPr>
              <w:t xml:space="preserve"> </w:t>
            </w:r>
            <w:r w:rsidRPr="00251DE8">
              <w:rPr>
                <w:sz w:val="24"/>
              </w:rPr>
              <w:t>DNP,</w:t>
            </w:r>
            <w:r w:rsidRPr="00251DE8">
              <w:rPr>
                <w:spacing w:val="-4"/>
                <w:sz w:val="24"/>
              </w:rPr>
              <w:t xml:space="preserve"> </w:t>
            </w:r>
            <w:r w:rsidRPr="00251DE8">
              <w:rPr>
                <w:sz w:val="24"/>
              </w:rPr>
              <w:t>APRN,</w:t>
            </w:r>
            <w:r w:rsidRPr="00251DE8">
              <w:rPr>
                <w:spacing w:val="-5"/>
                <w:sz w:val="24"/>
              </w:rPr>
              <w:t xml:space="preserve"> </w:t>
            </w:r>
            <w:r w:rsidRPr="00251DE8">
              <w:rPr>
                <w:sz w:val="24"/>
              </w:rPr>
              <w:t>PMHNP-BC</w:t>
            </w:r>
          </w:p>
          <w:p w:rsidR="00251DE8" w:rsidRPr="00251DE8" w:rsidRDefault="00251DE8" w:rsidP="0054046D">
            <w:pPr>
              <w:spacing w:line="247" w:lineRule="auto"/>
              <w:ind w:left="50" w:right="231"/>
              <w:rPr>
                <w:sz w:val="24"/>
              </w:rPr>
            </w:pPr>
            <w:r w:rsidRPr="00251DE8">
              <w:rPr>
                <w:spacing w:val="-57"/>
                <w:sz w:val="24"/>
              </w:rPr>
              <w:t xml:space="preserve"> </w:t>
            </w:r>
            <w:r w:rsidRPr="00251DE8">
              <w:rPr>
                <w:sz w:val="24"/>
              </w:rPr>
              <w:t>Clinical</w:t>
            </w:r>
            <w:r w:rsidRPr="00251DE8">
              <w:rPr>
                <w:spacing w:val="-1"/>
                <w:sz w:val="24"/>
              </w:rPr>
              <w:t xml:space="preserve"> </w:t>
            </w:r>
            <w:r w:rsidRPr="00251DE8">
              <w:rPr>
                <w:sz w:val="24"/>
              </w:rPr>
              <w:t>Assistant Professor</w:t>
            </w:r>
          </w:p>
          <w:p w:rsidR="001C5AEC" w:rsidRDefault="00251DE8" w:rsidP="001C5AEC">
            <w:pPr>
              <w:spacing w:line="274" w:lineRule="exact"/>
              <w:ind w:left="50"/>
              <w:rPr>
                <w:sz w:val="24"/>
              </w:rPr>
            </w:pPr>
            <w:r w:rsidRPr="00251DE8">
              <w:rPr>
                <w:sz w:val="24"/>
              </w:rPr>
              <w:t>Office:</w:t>
            </w:r>
            <w:r w:rsidRPr="00251DE8">
              <w:rPr>
                <w:spacing w:val="-3"/>
                <w:sz w:val="24"/>
              </w:rPr>
              <w:t xml:space="preserve"> </w:t>
            </w:r>
            <w:r w:rsidRPr="00251DE8">
              <w:rPr>
                <w:sz w:val="24"/>
              </w:rPr>
              <w:t>HPNP</w:t>
            </w:r>
            <w:r w:rsidRPr="00251DE8">
              <w:rPr>
                <w:spacing w:val="-2"/>
                <w:sz w:val="24"/>
              </w:rPr>
              <w:t xml:space="preserve"> </w:t>
            </w:r>
            <w:r w:rsidRPr="00251DE8">
              <w:rPr>
                <w:sz w:val="24"/>
              </w:rPr>
              <w:t>3215</w:t>
            </w:r>
          </w:p>
          <w:p w:rsidR="001C5AEC" w:rsidRDefault="001C5AEC" w:rsidP="001C5AEC">
            <w:pPr>
              <w:pStyle w:val="TableParagraph"/>
              <w:ind w:left="50"/>
              <w:rPr>
                <w:sz w:val="24"/>
                <w:szCs w:val="24"/>
              </w:rPr>
            </w:pPr>
            <w:r>
              <w:rPr>
                <w:sz w:val="24"/>
                <w:szCs w:val="24"/>
              </w:rPr>
              <w:t>Cell</w:t>
            </w:r>
            <w:r>
              <w:rPr>
                <w:spacing w:val="-1"/>
                <w:sz w:val="24"/>
                <w:szCs w:val="24"/>
              </w:rPr>
              <w:t xml:space="preserve"> </w:t>
            </w:r>
            <w:r>
              <w:rPr>
                <w:sz w:val="24"/>
                <w:szCs w:val="24"/>
              </w:rPr>
              <w:t>Phone:</w:t>
            </w:r>
            <w:r>
              <w:rPr>
                <w:spacing w:val="-1"/>
                <w:sz w:val="24"/>
                <w:szCs w:val="24"/>
              </w:rPr>
              <w:t xml:space="preserve"> </w:t>
            </w:r>
            <w:r>
              <w:rPr>
                <w:sz w:val="24"/>
                <w:szCs w:val="24"/>
              </w:rPr>
              <w:t>(352)</w:t>
            </w:r>
            <w:r>
              <w:rPr>
                <w:spacing w:val="-2"/>
                <w:sz w:val="24"/>
                <w:szCs w:val="24"/>
              </w:rPr>
              <w:t xml:space="preserve"> </w:t>
            </w:r>
            <w:r>
              <w:rPr>
                <w:sz w:val="24"/>
                <w:szCs w:val="24"/>
              </w:rPr>
              <w:t>514-9281</w:t>
            </w:r>
          </w:p>
          <w:p w:rsidR="001C5AEC" w:rsidRDefault="001C5AEC" w:rsidP="001C5AEC">
            <w:pPr>
              <w:pStyle w:val="TableParagraph"/>
              <w:spacing w:line="284" w:lineRule="exact"/>
              <w:ind w:left="50" w:right="1857"/>
              <w:rPr>
                <w:spacing w:val="-5"/>
                <w:sz w:val="24"/>
                <w:szCs w:val="24"/>
              </w:rPr>
            </w:pPr>
            <w:r w:rsidRPr="001C5AEC">
              <w:rPr>
                <w:sz w:val="24"/>
                <w:szCs w:val="24"/>
              </w:rPr>
              <w:t>Office</w:t>
            </w:r>
            <w:r w:rsidRPr="001C5AEC">
              <w:rPr>
                <w:spacing w:val="-6"/>
                <w:sz w:val="24"/>
                <w:szCs w:val="24"/>
              </w:rPr>
              <w:t xml:space="preserve"> </w:t>
            </w:r>
            <w:r w:rsidRPr="001C5AEC">
              <w:rPr>
                <w:sz w:val="24"/>
                <w:szCs w:val="24"/>
              </w:rPr>
              <w:t xml:space="preserve">Hours: Mon 2-4pm </w:t>
            </w:r>
            <w:r>
              <w:rPr>
                <w:spacing w:val="-5"/>
                <w:sz w:val="24"/>
                <w:szCs w:val="24"/>
              </w:rPr>
              <w:t xml:space="preserve"> </w:t>
            </w:r>
          </w:p>
          <w:p w:rsidR="00341E0B" w:rsidRDefault="00251DE8" w:rsidP="001C5AEC">
            <w:pPr>
              <w:spacing w:line="274" w:lineRule="exact"/>
              <w:ind w:left="50"/>
              <w:rPr>
                <w:sz w:val="24"/>
              </w:rPr>
            </w:pPr>
            <w:r w:rsidRPr="00251DE8">
              <w:rPr>
                <w:sz w:val="24"/>
              </w:rPr>
              <w:t>Email:</w:t>
            </w:r>
            <w:r w:rsidRPr="00251DE8">
              <w:rPr>
                <w:spacing w:val="-1"/>
                <w:sz w:val="24"/>
              </w:rPr>
              <w:t xml:space="preserve"> </w:t>
            </w:r>
            <w:hyperlink r:id="rId5">
              <w:r w:rsidRPr="00251DE8">
                <w:rPr>
                  <w:color w:val="0000FF"/>
                  <w:sz w:val="24"/>
                  <w:u w:val="single" w:color="0000FF"/>
                </w:rPr>
                <w:t>mhogan@ufl.edu</w:t>
              </w:r>
            </w:hyperlink>
          </w:p>
        </w:tc>
        <w:tc>
          <w:tcPr>
            <w:tcW w:w="4950" w:type="dxa"/>
          </w:tcPr>
          <w:p w:rsidR="00341E0B" w:rsidRDefault="0085104C">
            <w:pPr>
              <w:pStyle w:val="TableParagraph"/>
              <w:spacing w:before="1" w:line="247" w:lineRule="auto"/>
              <w:ind w:right="281"/>
              <w:rPr>
                <w:sz w:val="24"/>
              </w:rPr>
            </w:pPr>
            <w:r>
              <w:rPr>
                <w:sz w:val="24"/>
              </w:rPr>
              <w:t>Jodi</w:t>
            </w:r>
            <w:r>
              <w:rPr>
                <w:spacing w:val="-4"/>
                <w:sz w:val="24"/>
              </w:rPr>
              <w:t xml:space="preserve"> </w:t>
            </w:r>
            <w:r>
              <w:rPr>
                <w:sz w:val="24"/>
              </w:rPr>
              <w:t>Irving,</w:t>
            </w:r>
            <w:r>
              <w:rPr>
                <w:spacing w:val="-4"/>
                <w:sz w:val="24"/>
              </w:rPr>
              <w:t xml:space="preserve"> </w:t>
            </w:r>
            <w:r>
              <w:rPr>
                <w:sz w:val="24"/>
              </w:rPr>
              <w:t>Ms,</w:t>
            </w:r>
            <w:r>
              <w:rPr>
                <w:spacing w:val="-4"/>
                <w:sz w:val="24"/>
              </w:rPr>
              <w:t xml:space="preserve"> </w:t>
            </w:r>
            <w:r>
              <w:rPr>
                <w:sz w:val="24"/>
              </w:rPr>
              <w:t>PMHNP,</w:t>
            </w:r>
            <w:r>
              <w:rPr>
                <w:spacing w:val="-4"/>
                <w:sz w:val="24"/>
              </w:rPr>
              <w:t xml:space="preserve"> </w:t>
            </w:r>
            <w:r>
              <w:rPr>
                <w:sz w:val="24"/>
              </w:rPr>
              <w:t>CS</w:t>
            </w:r>
            <w:r>
              <w:rPr>
                <w:spacing w:val="-4"/>
                <w:sz w:val="24"/>
              </w:rPr>
              <w:t xml:space="preserve"> </w:t>
            </w:r>
            <w:r>
              <w:rPr>
                <w:sz w:val="24"/>
              </w:rPr>
              <w:t>(Guest</w:t>
            </w:r>
            <w:r>
              <w:rPr>
                <w:spacing w:val="-4"/>
                <w:sz w:val="24"/>
              </w:rPr>
              <w:t xml:space="preserve"> </w:t>
            </w:r>
            <w:r>
              <w:rPr>
                <w:sz w:val="24"/>
              </w:rPr>
              <w:t>Faculty)</w:t>
            </w:r>
            <w:r>
              <w:rPr>
                <w:spacing w:val="-57"/>
                <w:sz w:val="24"/>
              </w:rPr>
              <w:t xml:space="preserve"> </w:t>
            </w:r>
            <w:r>
              <w:rPr>
                <w:sz w:val="24"/>
              </w:rPr>
              <w:t>Professor</w:t>
            </w:r>
            <w:r>
              <w:rPr>
                <w:spacing w:val="-2"/>
                <w:sz w:val="24"/>
              </w:rPr>
              <w:t xml:space="preserve"> </w:t>
            </w:r>
            <w:r>
              <w:rPr>
                <w:sz w:val="24"/>
              </w:rPr>
              <w:t>Emeritus</w:t>
            </w:r>
          </w:p>
          <w:p w:rsidR="00341E0B" w:rsidRDefault="0085104C">
            <w:pPr>
              <w:pStyle w:val="TableParagraph"/>
              <w:spacing w:line="274" w:lineRule="exact"/>
              <w:rPr>
                <w:sz w:val="24"/>
              </w:rPr>
            </w:pPr>
            <w:r>
              <w:rPr>
                <w:sz w:val="24"/>
              </w:rPr>
              <w:t>Office:</w:t>
            </w:r>
            <w:r>
              <w:rPr>
                <w:spacing w:val="-3"/>
                <w:sz w:val="24"/>
              </w:rPr>
              <w:t xml:space="preserve"> </w:t>
            </w:r>
            <w:r>
              <w:rPr>
                <w:sz w:val="24"/>
              </w:rPr>
              <w:t>HPNP</w:t>
            </w:r>
            <w:r>
              <w:rPr>
                <w:spacing w:val="-2"/>
                <w:sz w:val="24"/>
              </w:rPr>
              <w:t xml:space="preserve"> </w:t>
            </w:r>
            <w:r>
              <w:rPr>
                <w:sz w:val="24"/>
              </w:rPr>
              <w:t>4222</w:t>
            </w:r>
          </w:p>
          <w:p w:rsidR="00341E0B" w:rsidRDefault="0085104C">
            <w:pPr>
              <w:pStyle w:val="TableParagraph"/>
              <w:spacing w:before="7"/>
              <w:rPr>
                <w:sz w:val="24"/>
              </w:rPr>
            </w:pPr>
            <w:r>
              <w:rPr>
                <w:sz w:val="24"/>
              </w:rPr>
              <w:t>Cell</w:t>
            </w:r>
            <w:r>
              <w:rPr>
                <w:spacing w:val="-1"/>
                <w:sz w:val="24"/>
              </w:rPr>
              <w:t xml:space="preserve"> </w:t>
            </w:r>
            <w:r>
              <w:rPr>
                <w:sz w:val="24"/>
              </w:rPr>
              <w:t>Phone:</w:t>
            </w:r>
            <w:r>
              <w:rPr>
                <w:spacing w:val="-1"/>
                <w:sz w:val="24"/>
              </w:rPr>
              <w:t xml:space="preserve"> </w:t>
            </w:r>
            <w:r>
              <w:rPr>
                <w:sz w:val="24"/>
              </w:rPr>
              <w:t>(352)</w:t>
            </w:r>
            <w:r>
              <w:rPr>
                <w:spacing w:val="-2"/>
                <w:sz w:val="24"/>
              </w:rPr>
              <w:t xml:space="preserve"> </w:t>
            </w:r>
            <w:r>
              <w:rPr>
                <w:sz w:val="24"/>
              </w:rPr>
              <w:t>665-9277</w:t>
            </w:r>
          </w:p>
          <w:p w:rsidR="00251DE8" w:rsidRDefault="0085104C">
            <w:pPr>
              <w:pStyle w:val="TableParagraph"/>
              <w:spacing w:before="7" w:line="247" w:lineRule="auto"/>
              <w:ind w:right="725"/>
              <w:rPr>
                <w:spacing w:val="-2"/>
                <w:sz w:val="24"/>
              </w:rPr>
            </w:pPr>
            <w:r>
              <w:rPr>
                <w:sz w:val="24"/>
              </w:rPr>
              <w:t>Office</w:t>
            </w:r>
            <w:r>
              <w:rPr>
                <w:spacing w:val="-4"/>
                <w:sz w:val="24"/>
              </w:rPr>
              <w:t xml:space="preserve"> </w:t>
            </w:r>
            <w:r>
              <w:rPr>
                <w:sz w:val="24"/>
              </w:rPr>
              <w:t>Hours:</w:t>
            </w:r>
            <w:r w:rsidR="00251DE8">
              <w:rPr>
                <w:sz w:val="24"/>
              </w:rPr>
              <w:t xml:space="preserve"> </w:t>
            </w:r>
            <w:r w:rsidR="006F6775">
              <w:rPr>
                <w:sz w:val="24"/>
              </w:rPr>
              <w:t>Mon 2-4pm</w:t>
            </w:r>
          </w:p>
          <w:p w:rsidR="00341E0B" w:rsidRDefault="0085104C">
            <w:pPr>
              <w:pStyle w:val="TableParagraph"/>
              <w:spacing w:before="7" w:line="247" w:lineRule="auto"/>
              <w:ind w:right="725"/>
              <w:rPr>
                <w:sz w:val="24"/>
              </w:rPr>
            </w:pPr>
            <w:r>
              <w:rPr>
                <w:sz w:val="24"/>
              </w:rPr>
              <w:t>Email:</w:t>
            </w:r>
            <w:r>
              <w:rPr>
                <w:spacing w:val="-1"/>
                <w:sz w:val="24"/>
              </w:rPr>
              <w:t xml:space="preserve"> </w:t>
            </w:r>
            <w:hyperlink r:id="rId6">
              <w:r>
                <w:rPr>
                  <w:color w:val="0000FF"/>
                  <w:sz w:val="24"/>
                  <w:u w:val="single" w:color="0000FF"/>
                </w:rPr>
                <w:t>irvinja@ufl.edu</w:t>
              </w:r>
            </w:hyperlink>
          </w:p>
        </w:tc>
      </w:tr>
    </w:tbl>
    <w:p w:rsidR="00251DE8" w:rsidRPr="00002FD1" w:rsidRDefault="00251DE8" w:rsidP="00251DE8">
      <w:pPr>
        <w:ind w:left="720"/>
        <w:rPr>
          <w:sz w:val="24"/>
          <w:szCs w:val="24"/>
        </w:rPr>
      </w:pPr>
      <w:r w:rsidRPr="00002FD1">
        <w:rPr>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251DE8" w:rsidRDefault="00251DE8">
      <w:pPr>
        <w:pStyle w:val="BodyText"/>
        <w:tabs>
          <w:tab w:val="left" w:pos="3099"/>
        </w:tabs>
        <w:spacing w:before="2" w:line="247" w:lineRule="auto"/>
        <w:ind w:left="220" w:right="355"/>
        <w:rPr>
          <w:u w:val="single"/>
        </w:rPr>
      </w:pPr>
    </w:p>
    <w:p w:rsidR="00341E0B" w:rsidRDefault="0085104C">
      <w:pPr>
        <w:pStyle w:val="BodyText"/>
        <w:tabs>
          <w:tab w:val="left" w:pos="3099"/>
        </w:tabs>
        <w:spacing w:before="2" w:line="247" w:lineRule="auto"/>
        <w:ind w:left="220" w:right="355"/>
      </w:pPr>
      <w:r>
        <w:rPr>
          <w:u w:val="single"/>
        </w:rPr>
        <w:t>COURSE</w:t>
      </w:r>
      <w:r>
        <w:rPr>
          <w:spacing w:val="-7"/>
          <w:u w:val="single"/>
        </w:rPr>
        <w:t xml:space="preserve"> </w:t>
      </w:r>
      <w:r>
        <w:rPr>
          <w:u w:val="single"/>
        </w:rPr>
        <w:t>DESCRIPTION</w:t>
      </w:r>
      <w:r>
        <w:tab/>
        <w:t>This course provides the student with the advanced knowledge</w:t>
      </w:r>
      <w:r>
        <w:rPr>
          <w:spacing w:val="1"/>
        </w:rPr>
        <w:t xml:space="preserve"> </w:t>
      </w:r>
      <w:r>
        <w:t>base and clinical skills necessary to use family therapy to intervene with clients experiencing</w:t>
      </w:r>
      <w:r>
        <w:rPr>
          <w:spacing w:val="1"/>
        </w:rPr>
        <w:t xml:space="preserve"> </w:t>
      </w:r>
      <w:r>
        <w:t>dysfunctional intrafamily patterns.</w:t>
      </w:r>
      <w:r>
        <w:rPr>
          <w:spacing w:val="1"/>
        </w:rPr>
        <w:t xml:space="preserve"> </w:t>
      </w:r>
      <w:r>
        <w:t>Emphasis is placed on utilization of family theoretical and</w:t>
      </w:r>
      <w:r>
        <w:rPr>
          <w:spacing w:val="1"/>
        </w:rPr>
        <w:t xml:space="preserve"> </w:t>
      </w:r>
      <w:r>
        <w:t>conceptual</w:t>
      </w:r>
      <w:r>
        <w:rPr>
          <w:spacing w:val="-4"/>
        </w:rPr>
        <w:t xml:space="preserve"> </w:t>
      </w:r>
      <w:r>
        <w:t>models</w:t>
      </w:r>
      <w:r>
        <w:rPr>
          <w:spacing w:val="-4"/>
        </w:rPr>
        <w:t xml:space="preserve"> </w:t>
      </w:r>
      <w:r>
        <w:t>for</w:t>
      </w:r>
      <w:r>
        <w:rPr>
          <w:spacing w:val="-4"/>
        </w:rPr>
        <w:t xml:space="preserve"> </w:t>
      </w:r>
      <w:r>
        <w:t>assessing,</w:t>
      </w:r>
      <w:r>
        <w:rPr>
          <w:spacing w:val="-4"/>
        </w:rPr>
        <w:t xml:space="preserve"> </w:t>
      </w:r>
      <w:r>
        <w:t>planning,</w:t>
      </w:r>
      <w:r>
        <w:rPr>
          <w:spacing w:val="-3"/>
        </w:rPr>
        <w:t xml:space="preserve"> </w:t>
      </w:r>
      <w:r>
        <w:t>and</w:t>
      </w:r>
      <w:r>
        <w:rPr>
          <w:spacing w:val="-4"/>
        </w:rPr>
        <w:t xml:space="preserve"> </w:t>
      </w:r>
      <w:r>
        <w:t>treating</w:t>
      </w:r>
      <w:r>
        <w:rPr>
          <w:spacing w:val="-6"/>
        </w:rPr>
        <w:t xml:space="preserve"> </w:t>
      </w:r>
      <w:r>
        <w:t>dysfunctional</w:t>
      </w:r>
      <w:r>
        <w:rPr>
          <w:spacing w:val="-4"/>
        </w:rPr>
        <w:t xml:space="preserve"> </w:t>
      </w:r>
      <w:r>
        <w:t>patterns</w:t>
      </w:r>
      <w:r>
        <w:rPr>
          <w:spacing w:val="-3"/>
        </w:rPr>
        <w:t xml:space="preserve"> </w:t>
      </w:r>
      <w:r>
        <w:t>and</w:t>
      </w:r>
      <w:r>
        <w:rPr>
          <w:spacing w:val="-4"/>
        </w:rPr>
        <w:t xml:space="preserve"> </w:t>
      </w:r>
      <w:r>
        <w:t>for</w:t>
      </w:r>
      <w:r>
        <w:rPr>
          <w:spacing w:val="-4"/>
        </w:rPr>
        <w:t xml:space="preserve"> </w:t>
      </w:r>
      <w:r>
        <w:t>assessing,</w:t>
      </w:r>
      <w:r>
        <w:rPr>
          <w:spacing w:val="-57"/>
        </w:rPr>
        <w:t xml:space="preserve"> </w:t>
      </w:r>
      <w:r>
        <w:t>promoting, maintaining, and restoring mental health to families and individuals.</w:t>
      </w:r>
      <w:r>
        <w:rPr>
          <w:spacing w:val="1"/>
        </w:rPr>
        <w:t xml:space="preserve"> </w:t>
      </w:r>
      <w:r>
        <w:t>The impact of</w:t>
      </w:r>
      <w:r>
        <w:rPr>
          <w:spacing w:val="1"/>
        </w:rPr>
        <w:t xml:space="preserve"> </w:t>
      </w:r>
      <w:r>
        <w:t>political, legal, economic, social, cultural, and technological factors on families, and the mental</w:t>
      </w:r>
      <w:r>
        <w:rPr>
          <w:spacing w:val="1"/>
        </w:rPr>
        <w:t xml:space="preserve"> </w:t>
      </w:r>
      <w:r>
        <w:t>health</w:t>
      </w:r>
      <w:r>
        <w:rPr>
          <w:spacing w:val="-1"/>
        </w:rPr>
        <w:t xml:space="preserve"> </w:t>
      </w:r>
      <w:r>
        <w:t>care</w:t>
      </w:r>
      <w:r>
        <w:rPr>
          <w:spacing w:val="-1"/>
        </w:rPr>
        <w:t xml:space="preserve"> </w:t>
      </w:r>
      <w:r>
        <w:t>system are</w:t>
      </w:r>
      <w:r>
        <w:rPr>
          <w:spacing w:val="-1"/>
        </w:rPr>
        <w:t xml:space="preserve"> </w:t>
      </w:r>
      <w:r>
        <w:t>also</w:t>
      </w:r>
      <w:r>
        <w:rPr>
          <w:spacing w:val="-2"/>
        </w:rPr>
        <w:t xml:space="preserve"> </w:t>
      </w:r>
      <w:r>
        <w:t>addressed.</w:t>
      </w:r>
    </w:p>
    <w:p w:rsidR="00341E0B" w:rsidRDefault="00341E0B">
      <w:pPr>
        <w:pStyle w:val="BodyText"/>
        <w:spacing w:before="11"/>
        <w:rPr>
          <w:sz w:val="23"/>
        </w:rPr>
      </w:pPr>
    </w:p>
    <w:p w:rsidR="00341E0B" w:rsidRDefault="0085104C">
      <w:pPr>
        <w:pStyle w:val="BodyText"/>
        <w:tabs>
          <w:tab w:val="left" w:pos="3099"/>
        </w:tabs>
        <w:ind w:left="220"/>
      </w:pPr>
      <w:r>
        <w:rPr>
          <w:u w:val="single"/>
        </w:rPr>
        <w:t>COURSE</w:t>
      </w:r>
      <w:r>
        <w:rPr>
          <w:spacing w:val="-5"/>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rsidR="00341E0B" w:rsidRDefault="0085104C">
      <w:pPr>
        <w:pStyle w:val="ListParagraph"/>
        <w:numPr>
          <w:ilvl w:val="0"/>
          <w:numId w:val="4"/>
        </w:numPr>
        <w:tabs>
          <w:tab w:val="left" w:pos="939"/>
          <w:tab w:val="left" w:pos="940"/>
        </w:tabs>
        <w:spacing w:before="7" w:line="247" w:lineRule="auto"/>
        <w:ind w:right="260"/>
        <w:rPr>
          <w:sz w:val="24"/>
        </w:rPr>
      </w:pPr>
      <w:r>
        <w:rPr>
          <w:sz w:val="24"/>
        </w:rPr>
        <w:t>Analyze</w:t>
      </w:r>
      <w:r>
        <w:rPr>
          <w:spacing w:val="-4"/>
          <w:sz w:val="24"/>
        </w:rPr>
        <w:t xml:space="preserve"> </w:t>
      </w:r>
      <w:r>
        <w:rPr>
          <w:sz w:val="24"/>
        </w:rPr>
        <w:t>the</w:t>
      </w:r>
      <w:r>
        <w:rPr>
          <w:spacing w:val="-3"/>
          <w:sz w:val="24"/>
        </w:rPr>
        <w:t xml:space="preserve"> </w:t>
      </w:r>
      <w:r>
        <w:rPr>
          <w:sz w:val="24"/>
        </w:rPr>
        <w:t>past,</w:t>
      </w:r>
      <w:r>
        <w:rPr>
          <w:spacing w:val="-2"/>
          <w:sz w:val="24"/>
        </w:rPr>
        <w:t xml:space="preserve"> </w:t>
      </w:r>
      <w:r>
        <w:rPr>
          <w:sz w:val="24"/>
        </w:rPr>
        <w:t>present,</w:t>
      </w:r>
      <w:r>
        <w:rPr>
          <w:spacing w:val="-2"/>
          <w:sz w:val="24"/>
        </w:rPr>
        <w:t xml:space="preserve"> </w:t>
      </w:r>
      <w:r>
        <w:rPr>
          <w:sz w:val="24"/>
        </w:rPr>
        <w:t>and</w:t>
      </w:r>
      <w:r>
        <w:rPr>
          <w:spacing w:val="-2"/>
          <w:sz w:val="24"/>
        </w:rPr>
        <w:t xml:space="preserve"> </w:t>
      </w:r>
      <w:r>
        <w:rPr>
          <w:sz w:val="24"/>
        </w:rPr>
        <w:t>future</w:t>
      </w:r>
      <w:r>
        <w:rPr>
          <w:spacing w:val="-4"/>
          <w:sz w:val="24"/>
        </w:rPr>
        <w:t xml:space="preserve"> </w:t>
      </w:r>
      <w:r>
        <w:rPr>
          <w:sz w:val="24"/>
        </w:rPr>
        <w:t>patterns</w:t>
      </w:r>
      <w:r>
        <w:rPr>
          <w:spacing w:val="-2"/>
          <w:sz w:val="24"/>
        </w:rPr>
        <w:t xml:space="preserve"> </w:t>
      </w:r>
      <w:r>
        <w:rPr>
          <w:sz w:val="24"/>
        </w:rPr>
        <w:t>and</w:t>
      </w:r>
      <w:r>
        <w:rPr>
          <w:spacing w:val="-2"/>
          <w:sz w:val="24"/>
        </w:rPr>
        <w:t xml:space="preserve"> </w:t>
      </w:r>
      <w:r>
        <w:rPr>
          <w:sz w:val="24"/>
        </w:rPr>
        <w:t>trends</w:t>
      </w:r>
      <w:r>
        <w:rPr>
          <w:spacing w:val="-2"/>
          <w:sz w:val="24"/>
        </w:rPr>
        <w:t xml:space="preserve"> </w:t>
      </w:r>
      <w:r>
        <w:rPr>
          <w:sz w:val="24"/>
        </w:rPr>
        <w:t>in</w:t>
      </w:r>
      <w:r>
        <w:rPr>
          <w:spacing w:val="-3"/>
          <w:sz w:val="24"/>
        </w:rPr>
        <w:t xml:space="preserve"> </w:t>
      </w:r>
      <w:r>
        <w:rPr>
          <w:sz w:val="24"/>
        </w:rPr>
        <w:t>family</w:t>
      </w:r>
      <w:r>
        <w:rPr>
          <w:spacing w:val="-9"/>
          <w:sz w:val="24"/>
        </w:rPr>
        <w:t xml:space="preserve"> </w:t>
      </w:r>
      <w:r>
        <w:rPr>
          <w:sz w:val="24"/>
        </w:rPr>
        <w:t>therapies,</w:t>
      </w:r>
      <w:r>
        <w:rPr>
          <w:spacing w:val="-3"/>
          <w:sz w:val="24"/>
        </w:rPr>
        <w:t xml:space="preserve"> </w:t>
      </w:r>
      <w:r>
        <w:rPr>
          <w:sz w:val="24"/>
        </w:rPr>
        <w:t>including</w:t>
      </w:r>
      <w:r>
        <w:rPr>
          <w:spacing w:val="-5"/>
          <w:sz w:val="24"/>
        </w:rPr>
        <w:t xml:space="preserve"> </w:t>
      </w:r>
      <w:r>
        <w:rPr>
          <w:sz w:val="24"/>
        </w:rPr>
        <w:t>the</w:t>
      </w:r>
      <w:r>
        <w:rPr>
          <w:spacing w:val="-57"/>
          <w:sz w:val="24"/>
        </w:rPr>
        <w:t xml:space="preserve"> </w:t>
      </w:r>
      <w:r>
        <w:rPr>
          <w:sz w:val="24"/>
        </w:rPr>
        <w:t>role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advanced practice</w:t>
      </w:r>
      <w:r>
        <w:rPr>
          <w:spacing w:val="-1"/>
          <w:sz w:val="24"/>
        </w:rPr>
        <w:t xml:space="preserve"> </w:t>
      </w:r>
      <w:r>
        <w:rPr>
          <w:sz w:val="24"/>
        </w:rPr>
        <w:t>nurse</w:t>
      </w:r>
      <w:r>
        <w:rPr>
          <w:spacing w:val="-2"/>
          <w:sz w:val="24"/>
        </w:rPr>
        <w:t xml:space="preserve"> </w:t>
      </w:r>
      <w:r>
        <w:rPr>
          <w:sz w:val="24"/>
        </w:rPr>
        <w:t>in treatment.</w:t>
      </w:r>
    </w:p>
    <w:p w:rsidR="00341E0B" w:rsidRDefault="0085104C">
      <w:pPr>
        <w:pStyle w:val="ListParagraph"/>
        <w:numPr>
          <w:ilvl w:val="0"/>
          <w:numId w:val="4"/>
        </w:numPr>
        <w:tabs>
          <w:tab w:val="left" w:pos="939"/>
          <w:tab w:val="left" w:pos="940"/>
        </w:tabs>
        <w:spacing w:line="247" w:lineRule="auto"/>
        <w:ind w:left="939" w:right="520" w:hanging="420"/>
        <w:rPr>
          <w:sz w:val="24"/>
        </w:rPr>
      </w:pPr>
      <w:r>
        <w:rPr>
          <w:sz w:val="24"/>
        </w:rPr>
        <w:t>Analyze</w:t>
      </w:r>
      <w:r>
        <w:rPr>
          <w:spacing w:val="-5"/>
          <w:sz w:val="24"/>
        </w:rPr>
        <w:t xml:space="preserve"> </w:t>
      </w:r>
      <w:r>
        <w:rPr>
          <w:sz w:val="24"/>
        </w:rPr>
        <w:t>theoretical</w:t>
      </w:r>
      <w:r>
        <w:rPr>
          <w:spacing w:val="-3"/>
          <w:sz w:val="24"/>
        </w:rPr>
        <w:t xml:space="preserve"> </w:t>
      </w:r>
      <w:r>
        <w:rPr>
          <w:sz w:val="24"/>
        </w:rPr>
        <w:t>and</w:t>
      </w:r>
      <w:r>
        <w:rPr>
          <w:spacing w:val="-3"/>
          <w:sz w:val="24"/>
        </w:rPr>
        <w:t xml:space="preserve"> </w:t>
      </w:r>
      <w:r>
        <w:rPr>
          <w:sz w:val="24"/>
        </w:rPr>
        <w:t>conceptual</w:t>
      </w:r>
      <w:r>
        <w:rPr>
          <w:spacing w:val="-3"/>
          <w:sz w:val="24"/>
        </w:rPr>
        <w:t xml:space="preserve"> </w:t>
      </w:r>
      <w:r>
        <w:rPr>
          <w:sz w:val="24"/>
        </w:rPr>
        <w:t>models</w:t>
      </w:r>
      <w:r>
        <w:rPr>
          <w:spacing w:val="-3"/>
          <w:sz w:val="24"/>
        </w:rPr>
        <w:t xml:space="preserve"> </w:t>
      </w:r>
      <w:r>
        <w:rPr>
          <w:sz w:val="24"/>
        </w:rPr>
        <w:t>as</w:t>
      </w:r>
      <w:r>
        <w:rPr>
          <w:spacing w:val="-3"/>
          <w:sz w:val="24"/>
        </w:rPr>
        <w:t xml:space="preserve"> </w:t>
      </w:r>
      <w:r>
        <w:rPr>
          <w:sz w:val="24"/>
        </w:rPr>
        <w:t>bases</w:t>
      </w:r>
      <w:r>
        <w:rPr>
          <w:spacing w:val="-4"/>
          <w:sz w:val="24"/>
        </w:rPr>
        <w:t xml:space="preserve"> </w:t>
      </w:r>
      <w:r>
        <w:rPr>
          <w:sz w:val="24"/>
        </w:rPr>
        <w:t>for</w:t>
      </w:r>
      <w:r>
        <w:rPr>
          <w:spacing w:val="-4"/>
          <w:sz w:val="24"/>
        </w:rPr>
        <w:t xml:space="preserve"> </w:t>
      </w:r>
      <w:r>
        <w:rPr>
          <w:sz w:val="24"/>
        </w:rPr>
        <w:t>advanced</w:t>
      </w:r>
      <w:r>
        <w:rPr>
          <w:spacing w:val="-4"/>
          <w:sz w:val="24"/>
        </w:rPr>
        <w:t xml:space="preserve"> </w:t>
      </w:r>
      <w:r>
        <w:rPr>
          <w:sz w:val="24"/>
        </w:rPr>
        <w:t>nursing</w:t>
      </w:r>
      <w:r>
        <w:rPr>
          <w:spacing w:val="-6"/>
          <w:sz w:val="24"/>
        </w:rPr>
        <w:t xml:space="preserve"> </w:t>
      </w:r>
      <w:r>
        <w:rPr>
          <w:sz w:val="24"/>
        </w:rPr>
        <w:t>practice</w:t>
      </w:r>
      <w:r>
        <w:rPr>
          <w:spacing w:val="-4"/>
          <w:sz w:val="24"/>
        </w:rPr>
        <w:t xml:space="preserve"> </w:t>
      </w:r>
      <w:r>
        <w:rPr>
          <w:sz w:val="24"/>
        </w:rPr>
        <w:t>with</w:t>
      </w:r>
      <w:r>
        <w:rPr>
          <w:spacing w:val="-57"/>
          <w:sz w:val="24"/>
        </w:rPr>
        <w:t xml:space="preserve"> </w:t>
      </w:r>
      <w:r>
        <w:rPr>
          <w:sz w:val="24"/>
        </w:rPr>
        <w:t>families.</w:t>
      </w:r>
    </w:p>
    <w:p w:rsidR="00341E0B" w:rsidRDefault="0085104C">
      <w:pPr>
        <w:pStyle w:val="ListParagraph"/>
        <w:numPr>
          <w:ilvl w:val="0"/>
          <w:numId w:val="4"/>
        </w:numPr>
        <w:tabs>
          <w:tab w:val="left" w:pos="939"/>
          <w:tab w:val="left" w:pos="940"/>
        </w:tabs>
        <w:spacing w:line="247" w:lineRule="auto"/>
        <w:ind w:left="939" w:right="604"/>
        <w:rPr>
          <w:sz w:val="24"/>
        </w:rPr>
      </w:pPr>
      <w:r>
        <w:rPr>
          <w:sz w:val="24"/>
        </w:rPr>
        <w:t>Propose</w:t>
      </w:r>
      <w:r>
        <w:rPr>
          <w:spacing w:val="-5"/>
          <w:sz w:val="24"/>
        </w:rPr>
        <w:t xml:space="preserve"> </w:t>
      </w:r>
      <w:r>
        <w:rPr>
          <w:sz w:val="24"/>
        </w:rPr>
        <w:t>methods</w:t>
      </w:r>
      <w:r>
        <w:rPr>
          <w:spacing w:val="-3"/>
          <w:sz w:val="24"/>
        </w:rPr>
        <w:t xml:space="preserve"> </w:t>
      </w:r>
      <w:r>
        <w:rPr>
          <w:sz w:val="24"/>
        </w:rPr>
        <w:t>of</w:t>
      </w:r>
      <w:r>
        <w:rPr>
          <w:spacing w:val="-4"/>
          <w:sz w:val="24"/>
        </w:rPr>
        <w:t xml:space="preserve"> </w:t>
      </w:r>
      <w:r>
        <w:rPr>
          <w:sz w:val="24"/>
        </w:rPr>
        <w:t>family</w:t>
      </w:r>
      <w:r>
        <w:rPr>
          <w:spacing w:val="-10"/>
          <w:sz w:val="24"/>
        </w:rPr>
        <w:t xml:space="preserve"> </w:t>
      </w:r>
      <w:r>
        <w:rPr>
          <w:sz w:val="24"/>
        </w:rPr>
        <w:t>therapy</w:t>
      </w:r>
      <w:r>
        <w:rPr>
          <w:spacing w:val="-11"/>
          <w:sz w:val="24"/>
        </w:rPr>
        <w:t xml:space="preserve"> </w:t>
      </w:r>
      <w:r>
        <w:rPr>
          <w:sz w:val="24"/>
        </w:rPr>
        <w:t>to</w:t>
      </w:r>
      <w:r>
        <w:rPr>
          <w:spacing w:val="-3"/>
          <w:sz w:val="24"/>
        </w:rPr>
        <w:t xml:space="preserve"> </w:t>
      </w:r>
      <w:r>
        <w:rPr>
          <w:sz w:val="24"/>
        </w:rPr>
        <w:t>treat</w:t>
      </w:r>
      <w:r>
        <w:rPr>
          <w:spacing w:val="-3"/>
          <w:sz w:val="24"/>
        </w:rPr>
        <w:t xml:space="preserve"> </w:t>
      </w:r>
      <w:r>
        <w:rPr>
          <w:sz w:val="24"/>
        </w:rPr>
        <w:t>dysfunctional</w:t>
      </w:r>
      <w:r>
        <w:rPr>
          <w:spacing w:val="-4"/>
          <w:sz w:val="24"/>
        </w:rPr>
        <w:t xml:space="preserve"> </w:t>
      </w:r>
      <w:r>
        <w:rPr>
          <w:sz w:val="24"/>
        </w:rPr>
        <w:t>interpersonal</w:t>
      </w:r>
      <w:r>
        <w:rPr>
          <w:spacing w:val="-3"/>
          <w:sz w:val="24"/>
        </w:rPr>
        <w:t xml:space="preserve"> </w:t>
      </w:r>
      <w:r>
        <w:rPr>
          <w:sz w:val="24"/>
        </w:rPr>
        <w:t>family</w:t>
      </w:r>
      <w:r>
        <w:rPr>
          <w:spacing w:val="-10"/>
          <w:sz w:val="24"/>
        </w:rPr>
        <w:t xml:space="preserve"> </w:t>
      </w:r>
      <w:r>
        <w:rPr>
          <w:sz w:val="24"/>
        </w:rPr>
        <w:t>patterns</w:t>
      </w:r>
      <w:r>
        <w:rPr>
          <w:spacing w:val="-57"/>
          <w:sz w:val="24"/>
        </w:rPr>
        <w:t xml:space="preserve"> </w:t>
      </w:r>
      <w:r>
        <w:rPr>
          <w:sz w:val="24"/>
        </w:rPr>
        <w:t>and</w:t>
      </w:r>
      <w:r>
        <w:rPr>
          <w:spacing w:val="-1"/>
          <w:sz w:val="24"/>
        </w:rPr>
        <w:t xml:space="preserve"> </w:t>
      </w:r>
      <w:r>
        <w:rPr>
          <w:sz w:val="24"/>
        </w:rPr>
        <w:t>to promote,</w:t>
      </w:r>
      <w:r>
        <w:rPr>
          <w:spacing w:val="-1"/>
          <w:sz w:val="24"/>
        </w:rPr>
        <w:t xml:space="preserve"> </w:t>
      </w:r>
      <w:r>
        <w:rPr>
          <w:sz w:val="24"/>
        </w:rPr>
        <w:t>maintain, and</w:t>
      </w:r>
      <w:r>
        <w:rPr>
          <w:spacing w:val="-1"/>
          <w:sz w:val="24"/>
        </w:rPr>
        <w:t xml:space="preserve"> </w:t>
      </w:r>
      <w:r>
        <w:rPr>
          <w:sz w:val="24"/>
        </w:rPr>
        <w:t>restore</w:t>
      </w:r>
      <w:r>
        <w:rPr>
          <w:spacing w:val="-1"/>
          <w:sz w:val="24"/>
        </w:rPr>
        <w:t xml:space="preserve"> </w:t>
      </w:r>
      <w:r>
        <w:rPr>
          <w:sz w:val="24"/>
        </w:rPr>
        <w:t>system</w:t>
      </w:r>
      <w:r>
        <w:rPr>
          <w:spacing w:val="-1"/>
          <w:sz w:val="24"/>
        </w:rPr>
        <w:t xml:space="preserve"> </w:t>
      </w:r>
      <w:r>
        <w:rPr>
          <w:sz w:val="24"/>
        </w:rPr>
        <w:t>functioning.</w:t>
      </w:r>
    </w:p>
    <w:p w:rsidR="00341E0B" w:rsidRDefault="0085104C">
      <w:pPr>
        <w:pStyle w:val="ListParagraph"/>
        <w:numPr>
          <w:ilvl w:val="0"/>
          <w:numId w:val="4"/>
        </w:numPr>
        <w:tabs>
          <w:tab w:val="left" w:pos="939"/>
          <w:tab w:val="left" w:pos="940"/>
        </w:tabs>
        <w:spacing w:line="247" w:lineRule="auto"/>
        <w:ind w:left="939" w:right="407"/>
        <w:rPr>
          <w:sz w:val="24"/>
        </w:rPr>
      </w:pPr>
      <w:r>
        <w:rPr>
          <w:sz w:val="24"/>
        </w:rPr>
        <w:t>Collaborate</w:t>
      </w:r>
      <w:r>
        <w:rPr>
          <w:spacing w:val="-3"/>
          <w:sz w:val="24"/>
        </w:rPr>
        <w:t xml:space="preserve"> </w:t>
      </w:r>
      <w:r>
        <w:rPr>
          <w:sz w:val="24"/>
        </w:rPr>
        <w:t>with</w:t>
      </w:r>
      <w:r>
        <w:rPr>
          <w:spacing w:val="-2"/>
          <w:sz w:val="24"/>
        </w:rPr>
        <w:t xml:space="preserve"> </w:t>
      </w:r>
      <w:r>
        <w:rPr>
          <w:sz w:val="24"/>
        </w:rPr>
        <w:t>consumers</w:t>
      </w:r>
      <w:r>
        <w:rPr>
          <w:spacing w:val="-2"/>
          <w:sz w:val="24"/>
        </w:rPr>
        <w:t xml:space="preserve"> </w:t>
      </w:r>
      <w:r>
        <w:rPr>
          <w:sz w:val="24"/>
        </w:rPr>
        <w:t>and</w:t>
      </w:r>
      <w:r>
        <w:rPr>
          <w:spacing w:val="-1"/>
          <w:sz w:val="24"/>
        </w:rPr>
        <w:t xml:space="preserve"> </w:t>
      </w:r>
      <w:r>
        <w:rPr>
          <w:sz w:val="24"/>
        </w:rPr>
        <w:t>health</w:t>
      </w:r>
      <w:r>
        <w:rPr>
          <w:spacing w:val="-2"/>
          <w:sz w:val="24"/>
        </w:rPr>
        <w:t xml:space="preserve"> </w:t>
      </w:r>
      <w:r>
        <w:rPr>
          <w:sz w:val="24"/>
        </w:rPr>
        <w:t>care</w:t>
      </w:r>
      <w:r>
        <w:rPr>
          <w:spacing w:val="-3"/>
          <w:sz w:val="24"/>
        </w:rPr>
        <w:t xml:space="preserve"> </w:t>
      </w:r>
      <w:r>
        <w:rPr>
          <w:sz w:val="24"/>
        </w:rPr>
        <w:t>providers</w:t>
      </w:r>
      <w:r>
        <w:rPr>
          <w:spacing w:val="-2"/>
          <w:sz w:val="24"/>
        </w:rPr>
        <w:t xml:space="preserve"> </w:t>
      </w:r>
      <w:r>
        <w:rPr>
          <w:sz w:val="24"/>
        </w:rPr>
        <w:t>to</w:t>
      </w:r>
      <w:r>
        <w:rPr>
          <w:spacing w:val="-1"/>
          <w:sz w:val="24"/>
        </w:rPr>
        <w:t xml:space="preserve"> </w:t>
      </w:r>
      <w:r>
        <w:rPr>
          <w:sz w:val="24"/>
        </w:rPr>
        <w:t>provide</w:t>
      </w:r>
      <w:r>
        <w:rPr>
          <w:spacing w:val="-3"/>
          <w:sz w:val="24"/>
        </w:rPr>
        <w:t xml:space="preserve"> </w:t>
      </w:r>
      <w:r>
        <w:rPr>
          <w:sz w:val="24"/>
        </w:rPr>
        <w:t>holistic</w:t>
      </w:r>
      <w:r>
        <w:rPr>
          <w:spacing w:val="-3"/>
          <w:sz w:val="24"/>
        </w:rPr>
        <w:t xml:space="preserve"> </w:t>
      </w:r>
      <w:r>
        <w:rPr>
          <w:sz w:val="24"/>
        </w:rPr>
        <w:t>nursing</w:t>
      </w:r>
      <w:r>
        <w:rPr>
          <w:spacing w:val="-4"/>
          <w:sz w:val="24"/>
        </w:rPr>
        <w:t xml:space="preserve"> </w:t>
      </w:r>
      <w:r>
        <w:rPr>
          <w:sz w:val="24"/>
        </w:rPr>
        <w:t>care</w:t>
      </w:r>
      <w:r>
        <w:rPr>
          <w:spacing w:val="-3"/>
          <w:sz w:val="24"/>
        </w:rPr>
        <w:t xml:space="preserve"> </w:t>
      </w:r>
      <w:r>
        <w:rPr>
          <w:sz w:val="24"/>
        </w:rPr>
        <w:t>to</w:t>
      </w:r>
      <w:r>
        <w:rPr>
          <w:spacing w:val="-57"/>
          <w:sz w:val="24"/>
        </w:rPr>
        <w:t xml:space="preserve"> </w:t>
      </w:r>
      <w:r>
        <w:rPr>
          <w:sz w:val="24"/>
        </w:rPr>
        <w:t>families.</w:t>
      </w:r>
    </w:p>
    <w:p w:rsidR="00251DE8" w:rsidRDefault="00251DE8" w:rsidP="00251DE8">
      <w:pPr>
        <w:pStyle w:val="BodyText"/>
        <w:spacing w:before="61"/>
      </w:pPr>
      <w:r>
        <w:rPr>
          <w:u w:val="single"/>
        </w:rPr>
        <w:t>COURSE</w:t>
      </w:r>
      <w:r>
        <w:rPr>
          <w:spacing w:val="-7"/>
          <w:u w:val="single"/>
        </w:rPr>
        <w:t xml:space="preserve"> </w:t>
      </w:r>
      <w:r>
        <w:rPr>
          <w:u w:val="single"/>
        </w:rPr>
        <w:t>OBJECTIVES</w:t>
      </w:r>
      <w:r>
        <w:rPr>
          <w:spacing w:val="-5"/>
          <w:u w:val="single"/>
        </w:rPr>
        <w:t xml:space="preserve"> </w:t>
      </w:r>
      <w:r>
        <w:rPr>
          <w:u w:val="single"/>
        </w:rPr>
        <w:t>(continued):</w:t>
      </w:r>
    </w:p>
    <w:p w:rsidR="00341E0B" w:rsidRDefault="0085104C">
      <w:pPr>
        <w:pStyle w:val="ListParagraph"/>
        <w:numPr>
          <w:ilvl w:val="0"/>
          <w:numId w:val="4"/>
        </w:numPr>
        <w:tabs>
          <w:tab w:val="left" w:pos="939"/>
          <w:tab w:val="left" w:pos="940"/>
        </w:tabs>
        <w:spacing w:line="247" w:lineRule="auto"/>
        <w:ind w:left="939" w:right="485" w:hanging="420"/>
        <w:rPr>
          <w:sz w:val="24"/>
        </w:rPr>
      </w:pPr>
      <w:r>
        <w:rPr>
          <w:sz w:val="24"/>
        </w:rPr>
        <w:t>Critique</w:t>
      </w:r>
      <w:r>
        <w:rPr>
          <w:spacing w:val="-5"/>
          <w:sz w:val="24"/>
        </w:rPr>
        <w:t xml:space="preserve"> </w:t>
      </w:r>
      <w:r>
        <w:rPr>
          <w:sz w:val="24"/>
        </w:rPr>
        <w:t>and</w:t>
      </w:r>
      <w:r>
        <w:rPr>
          <w:spacing w:val="-4"/>
          <w:sz w:val="24"/>
        </w:rPr>
        <w:t xml:space="preserve"> </w:t>
      </w:r>
      <w:r>
        <w:rPr>
          <w:sz w:val="24"/>
        </w:rPr>
        <w:t>utilize</w:t>
      </w:r>
      <w:r>
        <w:rPr>
          <w:spacing w:val="-4"/>
          <w:sz w:val="24"/>
        </w:rPr>
        <w:t xml:space="preserve"> </w:t>
      </w:r>
      <w:r>
        <w:rPr>
          <w:sz w:val="24"/>
        </w:rPr>
        <w:t>current</w:t>
      </w:r>
      <w:r>
        <w:rPr>
          <w:spacing w:val="-4"/>
          <w:sz w:val="24"/>
        </w:rPr>
        <w:t xml:space="preserve"> </w:t>
      </w:r>
      <w:r>
        <w:rPr>
          <w:sz w:val="24"/>
        </w:rPr>
        <w:t>research</w:t>
      </w:r>
      <w:r>
        <w:rPr>
          <w:spacing w:val="-3"/>
          <w:sz w:val="24"/>
        </w:rPr>
        <w:t xml:space="preserve"> </w:t>
      </w:r>
      <w:r>
        <w:rPr>
          <w:sz w:val="24"/>
        </w:rPr>
        <w:t>related</w:t>
      </w:r>
      <w:r>
        <w:rPr>
          <w:spacing w:val="-4"/>
          <w:sz w:val="24"/>
        </w:rPr>
        <w:t xml:space="preserve"> </w:t>
      </w:r>
      <w:r>
        <w:rPr>
          <w:sz w:val="24"/>
        </w:rPr>
        <w:t>to</w:t>
      </w:r>
      <w:r>
        <w:rPr>
          <w:spacing w:val="-4"/>
          <w:sz w:val="24"/>
        </w:rPr>
        <w:t xml:space="preserve"> </w:t>
      </w:r>
      <w:r>
        <w:rPr>
          <w:sz w:val="24"/>
        </w:rPr>
        <w:t>family</w:t>
      </w:r>
      <w:r>
        <w:rPr>
          <w:spacing w:val="-11"/>
          <w:sz w:val="24"/>
        </w:rPr>
        <w:t xml:space="preserve"> </w:t>
      </w:r>
      <w:r>
        <w:rPr>
          <w:sz w:val="24"/>
        </w:rPr>
        <w:t>therapy,</w:t>
      </w:r>
      <w:r>
        <w:rPr>
          <w:spacing w:val="-3"/>
          <w:sz w:val="24"/>
        </w:rPr>
        <w:t xml:space="preserve"> </w:t>
      </w:r>
      <w:r>
        <w:rPr>
          <w:sz w:val="24"/>
        </w:rPr>
        <w:t>and</w:t>
      </w:r>
      <w:r>
        <w:rPr>
          <w:spacing w:val="-4"/>
          <w:sz w:val="24"/>
        </w:rPr>
        <w:t xml:space="preserve"> </w:t>
      </w:r>
      <w:r>
        <w:rPr>
          <w:sz w:val="24"/>
        </w:rPr>
        <w:t>identify</w:t>
      </w:r>
      <w:r>
        <w:rPr>
          <w:spacing w:val="-11"/>
          <w:sz w:val="24"/>
        </w:rPr>
        <w:t xml:space="preserve"> </w:t>
      </w:r>
      <w:r>
        <w:rPr>
          <w:sz w:val="24"/>
        </w:rPr>
        <w:t>researchable</w:t>
      </w:r>
      <w:r>
        <w:rPr>
          <w:spacing w:val="-57"/>
          <w:sz w:val="24"/>
        </w:rPr>
        <w:t xml:space="preserve"> </w:t>
      </w:r>
      <w:r>
        <w:rPr>
          <w:sz w:val="24"/>
        </w:rPr>
        <w:lastRenderedPageBreak/>
        <w:t>problems.</w:t>
      </w:r>
    </w:p>
    <w:p w:rsidR="00341E0B" w:rsidRDefault="0085104C">
      <w:pPr>
        <w:pStyle w:val="ListParagraph"/>
        <w:numPr>
          <w:ilvl w:val="0"/>
          <w:numId w:val="4"/>
        </w:numPr>
        <w:tabs>
          <w:tab w:val="left" w:pos="939"/>
          <w:tab w:val="left" w:pos="940"/>
        </w:tabs>
        <w:spacing w:before="7" w:line="247" w:lineRule="auto"/>
        <w:ind w:right="1503" w:hanging="420"/>
        <w:rPr>
          <w:sz w:val="24"/>
        </w:rPr>
      </w:pPr>
      <w:r>
        <w:rPr>
          <w:sz w:val="24"/>
        </w:rPr>
        <w:t>Analyze</w:t>
      </w:r>
      <w:r>
        <w:rPr>
          <w:spacing w:val="-4"/>
          <w:sz w:val="24"/>
        </w:rPr>
        <w:t xml:space="preserve"> </w:t>
      </w:r>
      <w:r>
        <w:rPr>
          <w:sz w:val="24"/>
        </w:rPr>
        <w:t>the</w:t>
      </w:r>
      <w:r>
        <w:rPr>
          <w:spacing w:val="-4"/>
          <w:sz w:val="24"/>
        </w:rPr>
        <w:t xml:space="preserve"> </w:t>
      </w:r>
      <w:r>
        <w:rPr>
          <w:sz w:val="24"/>
        </w:rPr>
        <w:t>impact</w:t>
      </w:r>
      <w:r>
        <w:rPr>
          <w:spacing w:val="-3"/>
          <w:sz w:val="24"/>
        </w:rPr>
        <w:t xml:space="preserve"> </w:t>
      </w:r>
      <w:r>
        <w:rPr>
          <w:sz w:val="24"/>
        </w:rPr>
        <w:t>of</w:t>
      </w:r>
      <w:r>
        <w:rPr>
          <w:spacing w:val="-4"/>
          <w:sz w:val="24"/>
        </w:rPr>
        <w:t xml:space="preserve"> </w:t>
      </w:r>
      <w:r>
        <w:rPr>
          <w:sz w:val="24"/>
        </w:rPr>
        <w:t>political,</w:t>
      </w:r>
      <w:r>
        <w:rPr>
          <w:spacing w:val="-3"/>
          <w:sz w:val="24"/>
        </w:rPr>
        <w:t xml:space="preserve"> </w:t>
      </w:r>
      <w:r>
        <w:rPr>
          <w:sz w:val="24"/>
        </w:rPr>
        <w:t>legal,</w:t>
      </w:r>
      <w:r>
        <w:rPr>
          <w:spacing w:val="-3"/>
          <w:sz w:val="24"/>
        </w:rPr>
        <w:t xml:space="preserve"> </w:t>
      </w:r>
      <w:r>
        <w:rPr>
          <w:sz w:val="24"/>
        </w:rPr>
        <w:t>ethical,</w:t>
      </w:r>
      <w:r>
        <w:rPr>
          <w:spacing w:val="-3"/>
          <w:sz w:val="24"/>
        </w:rPr>
        <w:t xml:space="preserve"> </w:t>
      </w:r>
      <w:r>
        <w:rPr>
          <w:sz w:val="24"/>
        </w:rPr>
        <w:t>economic,</w:t>
      </w:r>
      <w:r>
        <w:rPr>
          <w:spacing w:val="-3"/>
          <w:sz w:val="24"/>
        </w:rPr>
        <w:t xml:space="preserve"> </w:t>
      </w:r>
      <w:r>
        <w:rPr>
          <w:sz w:val="24"/>
        </w:rPr>
        <w:t>social,</w:t>
      </w:r>
      <w:r>
        <w:rPr>
          <w:spacing w:val="-3"/>
          <w:sz w:val="24"/>
        </w:rPr>
        <w:t xml:space="preserve"> </w:t>
      </w:r>
      <w:r>
        <w:rPr>
          <w:sz w:val="24"/>
        </w:rPr>
        <w:t>cultural,</w:t>
      </w:r>
      <w:r>
        <w:rPr>
          <w:spacing w:val="-3"/>
          <w:sz w:val="24"/>
        </w:rPr>
        <w:t xml:space="preserve"> </w:t>
      </w:r>
      <w:r>
        <w:rPr>
          <w:sz w:val="24"/>
        </w:rPr>
        <w:t>and</w:t>
      </w:r>
      <w:r>
        <w:rPr>
          <w:spacing w:val="-57"/>
          <w:sz w:val="24"/>
        </w:rPr>
        <w:t xml:space="preserve"> </w:t>
      </w:r>
      <w:r>
        <w:rPr>
          <w:sz w:val="24"/>
        </w:rPr>
        <w:t>technological</w:t>
      </w:r>
      <w:r>
        <w:rPr>
          <w:spacing w:val="-1"/>
          <w:sz w:val="24"/>
        </w:rPr>
        <w:t xml:space="preserve"> </w:t>
      </w:r>
      <w:r>
        <w:rPr>
          <w:sz w:val="24"/>
        </w:rPr>
        <w:t>factors</w:t>
      </w:r>
      <w:r>
        <w:rPr>
          <w:spacing w:val="-1"/>
          <w:sz w:val="24"/>
        </w:rPr>
        <w:t xml:space="preserve"> </w:t>
      </w:r>
      <w:r>
        <w:rPr>
          <w:sz w:val="24"/>
        </w:rPr>
        <w:t>related to</w:t>
      </w:r>
      <w:r>
        <w:rPr>
          <w:spacing w:val="-2"/>
          <w:sz w:val="24"/>
        </w:rPr>
        <w:t xml:space="preserve"> </w:t>
      </w:r>
      <w:r>
        <w:rPr>
          <w:sz w:val="24"/>
        </w:rPr>
        <w:t>mental health</w:t>
      </w:r>
      <w:r>
        <w:rPr>
          <w:spacing w:val="-1"/>
          <w:sz w:val="24"/>
        </w:rPr>
        <w:t xml:space="preserve"> </w:t>
      </w:r>
      <w:r>
        <w:rPr>
          <w:sz w:val="24"/>
        </w:rPr>
        <w:t>of</w:t>
      </w:r>
      <w:r>
        <w:rPr>
          <w:spacing w:val="-2"/>
          <w:sz w:val="24"/>
        </w:rPr>
        <w:t xml:space="preserve"> </w:t>
      </w:r>
      <w:r>
        <w:rPr>
          <w:sz w:val="24"/>
        </w:rPr>
        <w:t>families.</w:t>
      </w:r>
    </w:p>
    <w:p w:rsidR="00341E0B" w:rsidRDefault="0085104C">
      <w:pPr>
        <w:pStyle w:val="ListParagraph"/>
        <w:numPr>
          <w:ilvl w:val="0"/>
          <w:numId w:val="4"/>
        </w:numPr>
        <w:tabs>
          <w:tab w:val="left" w:pos="939"/>
          <w:tab w:val="left" w:pos="940"/>
        </w:tabs>
        <w:spacing w:line="247" w:lineRule="auto"/>
        <w:ind w:right="632" w:hanging="420"/>
        <w:rPr>
          <w:sz w:val="24"/>
        </w:rPr>
      </w:pPr>
      <w:r>
        <w:rPr>
          <w:sz w:val="24"/>
        </w:rPr>
        <w:t>Apply</w:t>
      </w:r>
      <w:r>
        <w:rPr>
          <w:spacing w:val="-10"/>
          <w:sz w:val="24"/>
        </w:rPr>
        <w:t xml:space="preserve"> </w:t>
      </w:r>
      <w:r>
        <w:rPr>
          <w:sz w:val="24"/>
        </w:rPr>
        <w:t>principles</w:t>
      </w:r>
      <w:r>
        <w:rPr>
          <w:spacing w:val="-3"/>
          <w:sz w:val="24"/>
        </w:rPr>
        <w:t xml:space="preserve"> </w:t>
      </w:r>
      <w:r>
        <w:rPr>
          <w:sz w:val="24"/>
        </w:rPr>
        <w:t>of</w:t>
      </w:r>
      <w:r>
        <w:rPr>
          <w:spacing w:val="-3"/>
          <w:sz w:val="24"/>
        </w:rPr>
        <w:t xml:space="preserve"> </w:t>
      </w:r>
      <w:r>
        <w:rPr>
          <w:sz w:val="24"/>
        </w:rPr>
        <w:t>leadership</w:t>
      </w:r>
      <w:r>
        <w:rPr>
          <w:spacing w:val="-2"/>
          <w:sz w:val="24"/>
        </w:rPr>
        <w:t xml:space="preserve"> </w:t>
      </w:r>
      <w:r>
        <w:rPr>
          <w:sz w:val="24"/>
        </w:rPr>
        <w:t>in</w:t>
      </w:r>
      <w:r>
        <w:rPr>
          <w:spacing w:val="-2"/>
          <w:sz w:val="24"/>
        </w:rPr>
        <w:t xml:space="preserve"> </w:t>
      </w:r>
      <w:r>
        <w:rPr>
          <w:sz w:val="24"/>
        </w:rPr>
        <w:t>collaboration</w:t>
      </w:r>
      <w:r>
        <w:rPr>
          <w:spacing w:val="-2"/>
          <w:sz w:val="24"/>
        </w:rPr>
        <w:t xml:space="preserve"> </w:t>
      </w:r>
      <w:r>
        <w:rPr>
          <w:sz w:val="24"/>
        </w:rPr>
        <w:t>with</w:t>
      </w:r>
      <w:r>
        <w:rPr>
          <w:spacing w:val="-2"/>
          <w:sz w:val="24"/>
        </w:rPr>
        <w:t xml:space="preserve"> </w:t>
      </w:r>
      <w:r>
        <w:rPr>
          <w:sz w:val="24"/>
        </w:rPr>
        <w:t>health</w:t>
      </w:r>
      <w:r>
        <w:rPr>
          <w:spacing w:val="-2"/>
          <w:sz w:val="24"/>
        </w:rPr>
        <w:t xml:space="preserve"> </w:t>
      </w:r>
      <w:r>
        <w:rPr>
          <w:sz w:val="24"/>
        </w:rPr>
        <w:t>care</w:t>
      </w:r>
      <w:r>
        <w:rPr>
          <w:spacing w:val="-4"/>
          <w:sz w:val="24"/>
        </w:rPr>
        <w:t xml:space="preserve"> </w:t>
      </w:r>
      <w:r>
        <w:rPr>
          <w:sz w:val="24"/>
        </w:rPr>
        <w:t>providers</w:t>
      </w:r>
      <w:r>
        <w:rPr>
          <w:spacing w:val="-2"/>
          <w:sz w:val="24"/>
        </w:rPr>
        <w:t xml:space="preserve"> </w:t>
      </w:r>
      <w:r>
        <w:rPr>
          <w:sz w:val="24"/>
        </w:rPr>
        <w:t>to</w:t>
      </w:r>
      <w:r>
        <w:rPr>
          <w:spacing w:val="-2"/>
          <w:sz w:val="24"/>
        </w:rPr>
        <w:t xml:space="preserve"> </w:t>
      </w:r>
      <w:r>
        <w:rPr>
          <w:sz w:val="24"/>
        </w:rPr>
        <w:t>influence</w:t>
      </w:r>
      <w:r>
        <w:rPr>
          <w:spacing w:val="-57"/>
          <w:sz w:val="24"/>
        </w:rPr>
        <w:t xml:space="preserve"> </w:t>
      </w:r>
      <w:r>
        <w:rPr>
          <w:sz w:val="24"/>
        </w:rPr>
        <w:t>change</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mental</w:t>
      </w:r>
      <w:r>
        <w:rPr>
          <w:spacing w:val="-1"/>
          <w:sz w:val="24"/>
        </w:rPr>
        <w:t xml:space="preserve"> </w:t>
      </w:r>
      <w:r>
        <w:rPr>
          <w:sz w:val="24"/>
        </w:rPr>
        <w:t>health</w:t>
      </w:r>
      <w:r>
        <w:rPr>
          <w:spacing w:val="-1"/>
          <w:sz w:val="24"/>
        </w:rPr>
        <w:t xml:space="preserve"> </w:t>
      </w:r>
      <w:r>
        <w:rPr>
          <w:sz w:val="24"/>
        </w:rPr>
        <w:t>care</w:t>
      </w:r>
      <w:r>
        <w:rPr>
          <w:spacing w:val="-2"/>
          <w:sz w:val="24"/>
        </w:rPr>
        <w:t xml:space="preserve"> </w:t>
      </w:r>
      <w:r>
        <w:rPr>
          <w:sz w:val="24"/>
        </w:rPr>
        <w:t>system</w:t>
      </w:r>
      <w:r>
        <w:rPr>
          <w:spacing w:val="-2"/>
          <w:sz w:val="24"/>
        </w:rPr>
        <w:t xml:space="preserve"> </w:t>
      </w:r>
      <w:r>
        <w:rPr>
          <w:sz w:val="24"/>
        </w:rPr>
        <w:t>and</w:t>
      </w:r>
      <w:r>
        <w:rPr>
          <w:spacing w:val="-1"/>
          <w:sz w:val="24"/>
        </w:rPr>
        <w:t xml:space="preserve"> </w:t>
      </w:r>
      <w:r>
        <w:rPr>
          <w:sz w:val="24"/>
        </w:rPr>
        <w:t>to</w:t>
      </w:r>
      <w:r>
        <w:rPr>
          <w:spacing w:val="-1"/>
          <w:sz w:val="24"/>
        </w:rPr>
        <w:t xml:space="preserve"> </w:t>
      </w:r>
      <w:r>
        <w:rPr>
          <w:sz w:val="24"/>
        </w:rPr>
        <w:t>promote</w:t>
      </w:r>
      <w:r>
        <w:rPr>
          <w:spacing w:val="-2"/>
          <w:sz w:val="24"/>
        </w:rPr>
        <w:t xml:space="preserve"> </w:t>
      </w:r>
      <w:r>
        <w:rPr>
          <w:sz w:val="24"/>
        </w:rPr>
        <w:t>family</w:t>
      </w:r>
      <w:r>
        <w:rPr>
          <w:spacing w:val="-9"/>
          <w:sz w:val="24"/>
        </w:rPr>
        <w:t xml:space="preserve"> </w:t>
      </w:r>
      <w:r>
        <w:rPr>
          <w:sz w:val="24"/>
        </w:rPr>
        <w:t>mental</w:t>
      </w:r>
      <w:r>
        <w:rPr>
          <w:spacing w:val="-1"/>
          <w:sz w:val="24"/>
        </w:rPr>
        <w:t xml:space="preserve"> </w:t>
      </w:r>
      <w:r>
        <w:rPr>
          <w:sz w:val="24"/>
        </w:rPr>
        <w:t>health.</w:t>
      </w:r>
    </w:p>
    <w:p w:rsidR="00341E0B" w:rsidRDefault="00341E0B">
      <w:pPr>
        <w:pStyle w:val="BodyText"/>
        <w:spacing w:before="3"/>
      </w:pPr>
    </w:p>
    <w:p w:rsidR="00341E0B" w:rsidRDefault="0085104C">
      <w:pPr>
        <w:pStyle w:val="Heading1"/>
        <w:rPr>
          <w:u w:val="none"/>
        </w:rPr>
      </w:pPr>
      <w:r>
        <w:t>COURSE</w:t>
      </w:r>
      <w:r>
        <w:rPr>
          <w:spacing w:val="-7"/>
        </w:rPr>
        <w:t xml:space="preserve"> </w:t>
      </w:r>
      <w:r>
        <w:t>SCHEDULE</w:t>
      </w:r>
    </w:p>
    <w:p w:rsidR="00341E0B" w:rsidRDefault="0085104C">
      <w:pPr>
        <w:pStyle w:val="BodyText"/>
        <w:tabs>
          <w:tab w:val="left" w:pos="3819"/>
          <w:tab w:val="left" w:pos="5979"/>
          <w:tab w:val="left" w:pos="6699"/>
        </w:tabs>
        <w:spacing w:before="8"/>
        <w:ind w:left="940"/>
      </w:pPr>
      <w:r>
        <w:rPr>
          <w:u w:val="single"/>
        </w:rPr>
        <w:t>Faculty</w:t>
      </w:r>
      <w:r>
        <w:tab/>
      </w:r>
      <w:r>
        <w:rPr>
          <w:u w:val="single"/>
        </w:rPr>
        <w:t>Section</w:t>
      </w:r>
      <w:r>
        <w:tab/>
      </w:r>
      <w:r>
        <w:rPr>
          <w:u w:val="single"/>
        </w:rPr>
        <w:t>Day</w:t>
      </w:r>
      <w:r>
        <w:tab/>
      </w:r>
      <w:r>
        <w:rPr>
          <w:u w:val="single"/>
        </w:rPr>
        <w:t>Time</w:t>
      </w:r>
    </w:p>
    <w:p w:rsidR="00341E0B" w:rsidRDefault="0085104C">
      <w:pPr>
        <w:pStyle w:val="BodyText"/>
        <w:tabs>
          <w:tab w:val="left" w:pos="3819"/>
          <w:tab w:val="left" w:pos="5979"/>
        </w:tabs>
        <w:spacing w:before="7"/>
        <w:ind w:left="940"/>
      </w:pPr>
      <w:r>
        <w:t>Hogan</w:t>
      </w:r>
      <w:r>
        <w:rPr>
          <w:spacing w:val="-4"/>
        </w:rPr>
        <w:t xml:space="preserve"> </w:t>
      </w:r>
      <w:r>
        <w:t>/</w:t>
      </w:r>
      <w:r>
        <w:rPr>
          <w:spacing w:val="-3"/>
        </w:rPr>
        <w:t xml:space="preserve"> </w:t>
      </w:r>
      <w:r>
        <w:t>Irving</w:t>
      </w:r>
      <w:r>
        <w:tab/>
        <w:t>102F</w:t>
      </w:r>
      <w:r>
        <w:tab/>
        <w:t>Web-based</w:t>
      </w:r>
    </w:p>
    <w:p w:rsidR="00341E0B" w:rsidRDefault="00341E0B">
      <w:pPr>
        <w:pStyle w:val="BodyText"/>
        <w:spacing w:before="9"/>
        <w:rPr>
          <w:sz w:val="14"/>
        </w:rPr>
      </w:pPr>
    </w:p>
    <w:p w:rsidR="00341E0B" w:rsidRDefault="0085104C">
      <w:pPr>
        <w:pStyle w:val="BodyText"/>
        <w:spacing w:before="90" w:line="247" w:lineRule="auto"/>
        <w:ind w:left="219" w:right="355"/>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7">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3"/>
        </w:rPr>
        <w:t xml:space="preserve"> </w:t>
      </w:r>
      <w:r>
        <w:t>site.</w:t>
      </w:r>
      <w:r>
        <w:rPr>
          <w:spacing w:val="-3"/>
        </w:rPr>
        <w:t xml:space="preserve"> </w:t>
      </w:r>
      <w:r>
        <w:t>If</w:t>
      </w:r>
      <w:r>
        <w:rPr>
          <w:spacing w:val="-4"/>
        </w:rPr>
        <w:t xml:space="preserve"> </w:t>
      </w:r>
      <w:r>
        <w:t>you</w:t>
      </w:r>
      <w:r>
        <w:rPr>
          <w:spacing w:val="-2"/>
        </w:rPr>
        <w:t xml:space="preserve"> </w:t>
      </w:r>
      <w:r>
        <w:t>have</w:t>
      </w:r>
      <w:r>
        <w:rPr>
          <w:spacing w:val="-4"/>
        </w:rPr>
        <w:t xml:space="preserve"> </w:t>
      </w:r>
      <w:r>
        <w:t>technical</w:t>
      </w:r>
      <w:r>
        <w:rPr>
          <w:spacing w:val="-3"/>
        </w:rPr>
        <w:t xml:space="preserve"> </w:t>
      </w:r>
      <w:r>
        <w:t>questions</w:t>
      </w:r>
      <w:r>
        <w:rPr>
          <w:spacing w:val="-3"/>
        </w:rPr>
        <w:t xml:space="preserve"> </w:t>
      </w:r>
      <w:r>
        <w:t>call</w:t>
      </w:r>
      <w:r>
        <w:rPr>
          <w:spacing w:val="-2"/>
        </w:rPr>
        <w:t xml:space="preserve"> </w:t>
      </w:r>
      <w:r>
        <w:t>the</w:t>
      </w:r>
      <w:r>
        <w:rPr>
          <w:spacing w:val="-4"/>
        </w:rPr>
        <w:t xml:space="preserve"> </w:t>
      </w:r>
      <w:r>
        <w:t>UF</w:t>
      </w:r>
      <w:r>
        <w:rPr>
          <w:spacing w:val="-5"/>
        </w:rPr>
        <w:t xml:space="preserve"> </w:t>
      </w:r>
      <w:r>
        <w:t>Computer</w:t>
      </w:r>
      <w:r>
        <w:rPr>
          <w:spacing w:val="-3"/>
        </w:rPr>
        <w:t xml:space="preserve"> </w:t>
      </w:r>
      <w:r>
        <w:t>Help</w:t>
      </w:r>
      <w:r>
        <w:rPr>
          <w:spacing w:val="-3"/>
        </w:rPr>
        <w:t xml:space="preserve"> </w:t>
      </w:r>
      <w:r>
        <w:t>Desk</w:t>
      </w:r>
      <w:r>
        <w:rPr>
          <w:spacing w:val="-3"/>
        </w:rPr>
        <w:t xml:space="preserve"> </w:t>
      </w:r>
      <w:r>
        <w:t>at</w:t>
      </w:r>
      <w:r>
        <w:rPr>
          <w:spacing w:val="-3"/>
        </w:rPr>
        <w:t xml:space="preserve"> </w:t>
      </w:r>
      <w:r>
        <w:t>352-392-HELP</w:t>
      </w:r>
      <w:r>
        <w:rPr>
          <w:spacing w:val="-2"/>
        </w:rPr>
        <w:t xml:space="preserve"> </w:t>
      </w:r>
      <w:r>
        <w:t>or</w:t>
      </w:r>
      <w:r>
        <w:rPr>
          <w:spacing w:val="-57"/>
        </w:rPr>
        <w:t xml:space="preserve"> </w:t>
      </w:r>
      <w:r>
        <w:t>send</w:t>
      </w:r>
      <w:r>
        <w:rPr>
          <w:spacing w:val="-1"/>
        </w:rPr>
        <w:t xml:space="preserve"> </w:t>
      </w:r>
      <w:r>
        <w:t>email to</w:t>
      </w:r>
      <w:r>
        <w:rPr>
          <w:spacing w:val="-1"/>
        </w:rPr>
        <w:t xml:space="preserve"> </w:t>
      </w:r>
      <w:hyperlink r:id="rId8">
        <w:r>
          <w:rPr>
            <w:color w:val="0000FF"/>
            <w:u w:val="single" w:color="0000FF"/>
          </w:rPr>
          <w:t>helpdesk@ufl.edu</w:t>
        </w:r>
        <w:r>
          <w:t>.</w:t>
        </w:r>
      </w:hyperlink>
    </w:p>
    <w:p w:rsidR="00341E0B" w:rsidRDefault="00341E0B">
      <w:pPr>
        <w:pStyle w:val="BodyText"/>
        <w:spacing w:before="4"/>
        <w:rPr>
          <w:sz w:val="16"/>
        </w:rPr>
      </w:pPr>
    </w:p>
    <w:p w:rsidR="00341E0B" w:rsidRDefault="0085104C">
      <w:pPr>
        <w:pStyle w:val="BodyText"/>
        <w:spacing w:before="90" w:line="247" w:lineRule="auto"/>
        <w:ind w:left="220" w:right="261"/>
      </w:pPr>
      <w:r>
        <w:t>It</w:t>
      </w:r>
      <w:r>
        <w:rPr>
          <w:spacing w:val="-4"/>
        </w:rPr>
        <w:t xml:space="preserve"> </w:t>
      </w:r>
      <w:r>
        <w:t>is</w:t>
      </w:r>
      <w:r>
        <w:rPr>
          <w:spacing w:val="-4"/>
        </w:rPr>
        <w:t xml:space="preserve"> </w:t>
      </w:r>
      <w:r>
        <w:t>important</w:t>
      </w:r>
      <w:r>
        <w:rPr>
          <w:spacing w:val="-3"/>
        </w:rPr>
        <w:t xml:space="preserve"> </w:t>
      </w:r>
      <w:r>
        <w:t>that</w:t>
      </w:r>
      <w:r>
        <w:rPr>
          <w:spacing w:val="-4"/>
        </w:rPr>
        <w:t xml:space="preserve"> </w:t>
      </w:r>
      <w:r>
        <w:t>you</w:t>
      </w:r>
      <w:r>
        <w:rPr>
          <w:spacing w:val="-4"/>
        </w:rPr>
        <w:t xml:space="preserve"> </w:t>
      </w:r>
      <w:r>
        <w:t>regularly</w:t>
      </w:r>
      <w:r>
        <w:rPr>
          <w:spacing w:val="-11"/>
        </w:rPr>
        <w:t xml:space="preserve"> </w:t>
      </w:r>
      <w:r>
        <w:t>check</w:t>
      </w:r>
      <w:r>
        <w:rPr>
          <w:spacing w:val="-4"/>
        </w:rPr>
        <w:t xml:space="preserve"> </w:t>
      </w:r>
      <w:r>
        <w:t>your</w:t>
      </w:r>
      <w:r>
        <w:rPr>
          <w:spacing w:val="-4"/>
        </w:rPr>
        <w:t xml:space="preserve"> </w:t>
      </w:r>
      <w:proofErr w:type="spellStart"/>
      <w:r>
        <w:t>Gatorlink</w:t>
      </w:r>
      <w:proofErr w:type="spellEnd"/>
      <w:r>
        <w:rPr>
          <w:spacing w:val="-4"/>
        </w:rPr>
        <w:t xml:space="preserve"> </w:t>
      </w:r>
      <w:r>
        <w:t>account</w:t>
      </w:r>
      <w:r>
        <w:rPr>
          <w:spacing w:val="-4"/>
        </w:rPr>
        <w:t xml:space="preserve"> </w:t>
      </w:r>
      <w:r>
        <w:t>email</w:t>
      </w:r>
      <w:r>
        <w:rPr>
          <w:spacing w:val="-3"/>
        </w:rPr>
        <w:t xml:space="preserve"> </w:t>
      </w:r>
      <w:r>
        <w:t>for</w:t>
      </w:r>
      <w:r>
        <w:rPr>
          <w:spacing w:val="-5"/>
        </w:rPr>
        <w:t xml:space="preserve"> </w:t>
      </w:r>
      <w:r>
        <w:t>College</w:t>
      </w:r>
      <w:r>
        <w:rPr>
          <w:spacing w:val="-4"/>
        </w:rPr>
        <w:t xml:space="preserve"> </w:t>
      </w:r>
      <w:r>
        <w:t>and</w:t>
      </w:r>
      <w:r>
        <w:rPr>
          <w:spacing w:val="-4"/>
        </w:rPr>
        <w:t xml:space="preserve"> </w:t>
      </w:r>
      <w:r>
        <w:t>University</w:t>
      </w:r>
      <w:r>
        <w:rPr>
          <w:spacing w:val="-57"/>
        </w:rPr>
        <w:t xml:space="preserve"> </w:t>
      </w:r>
      <w:r>
        <w:t>wide information and the course E-Learning site for announcements and notifications. Course</w:t>
      </w:r>
      <w:r>
        <w:rPr>
          <w:spacing w:val="1"/>
        </w:rPr>
        <w:t xml:space="preserve"> </w:t>
      </w:r>
      <w:r>
        <w:t>websites</w:t>
      </w:r>
      <w:r>
        <w:rPr>
          <w:spacing w:val="-1"/>
        </w:rPr>
        <w:t xml:space="preserve"> </w:t>
      </w:r>
      <w:r>
        <w:t>are</w:t>
      </w:r>
      <w:r>
        <w:rPr>
          <w:spacing w:val="-2"/>
        </w:rPr>
        <w:t xml:space="preserve"> </w:t>
      </w:r>
      <w:r>
        <w:t>generally</w:t>
      </w:r>
      <w:r>
        <w:rPr>
          <w:spacing w:val="-9"/>
        </w:rPr>
        <w:t xml:space="preserve"> </w:t>
      </w:r>
      <w:r>
        <w:t>made</w:t>
      </w:r>
      <w:r>
        <w:rPr>
          <w:spacing w:val="-2"/>
        </w:rPr>
        <w:t xml:space="preserve"> </w:t>
      </w:r>
      <w:r>
        <w:t>available</w:t>
      </w:r>
      <w:r>
        <w:rPr>
          <w:spacing w:val="-1"/>
        </w:rPr>
        <w:t xml:space="preserve"> </w:t>
      </w:r>
      <w:r>
        <w:t>on</w:t>
      </w:r>
      <w:r>
        <w:rPr>
          <w:spacing w:val="-1"/>
        </w:rPr>
        <w:t xml:space="preserve"> </w:t>
      </w:r>
      <w:r>
        <w:t>the</w:t>
      </w:r>
      <w:r>
        <w:rPr>
          <w:spacing w:val="-2"/>
        </w:rPr>
        <w:t xml:space="preserve"> </w:t>
      </w:r>
      <w:r>
        <w:t>Friday</w:t>
      </w:r>
      <w:r>
        <w:rPr>
          <w:spacing w:val="-9"/>
        </w:rPr>
        <w:t xml:space="preserve"> </w:t>
      </w:r>
      <w:r>
        <w:t>before</w:t>
      </w:r>
      <w:r>
        <w:rPr>
          <w:spacing w:val="-2"/>
        </w:rPr>
        <w:t xml:space="preserve"> </w:t>
      </w:r>
      <w:r>
        <w:t>the</w:t>
      </w:r>
      <w:r>
        <w:rPr>
          <w:spacing w:val="-1"/>
        </w:rPr>
        <w:t xml:space="preserve"> </w:t>
      </w:r>
      <w:r>
        <w:t>first</w:t>
      </w:r>
      <w:r>
        <w:rPr>
          <w:spacing w:val="-1"/>
        </w:rPr>
        <w:t xml:space="preserve"> </w:t>
      </w:r>
      <w:r>
        <w:t>day</w:t>
      </w:r>
      <w:r>
        <w:rPr>
          <w:spacing w:val="-9"/>
        </w:rPr>
        <w:t xml:space="preserve"> </w:t>
      </w:r>
      <w:r>
        <w:t>of</w:t>
      </w:r>
      <w:r>
        <w:rPr>
          <w:spacing w:val="-2"/>
        </w:rPr>
        <w:t xml:space="preserve"> </w:t>
      </w:r>
      <w:r>
        <w:t>classes.</w:t>
      </w:r>
    </w:p>
    <w:p w:rsidR="0085104C" w:rsidRDefault="0085104C">
      <w:pPr>
        <w:pStyle w:val="Heading1"/>
        <w:spacing w:before="61"/>
        <w:rPr>
          <w:spacing w:val="-1"/>
        </w:rPr>
      </w:pPr>
    </w:p>
    <w:p w:rsidR="00341E0B" w:rsidRDefault="0085104C">
      <w:pPr>
        <w:pStyle w:val="Heading1"/>
        <w:spacing w:before="61"/>
        <w:rPr>
          <w:u w:val="none"/>
        </w:rPr>
      </w:pPr>
      <w:r>
        <w:rPr>
          <w:spacing w:val="-1"/>
        </w:rPr>
        <w:t>TOPICAL</w:t>
      </w:r>
      <w:r>
        <w:rPr>
          <w:spacing w:val="-14"/>
        </w:rPr>
        <w:t xml:space="preserve"> </w:t>
      </w:r>
      <w:r>
        <w:t>OUTLINE</w:t>
      </w:r>
    </w:p>
    <w:p w:rsidR="00341E0B" w:rsidRDefault="0085104C">
      <w:pPr>
        <w:pStyle w:val="ListParagraph"/>
        <w:numPr>
          <w:ilvl w:val="0"/>
          <w:numId w:val="2"/>
        </w:numPr>
        <w:tabs>
          <w:tab w:val="left" w:pos="759"/>
          <w:tab w:val="left" w:pos="760"/>
        </w:tabs>
        <w:spacing w:before="7" w:line="247" w:lineRule="auto"/>
        <w:ind w:right="740"/>
        <w:rPr>
          <w:sz w:val="24"/>
        </w:rPr>
      </w:pPr>
      <w:r>
        <w:rPr>
          <w:sz w:val="24"/>
        </w:rPr>
        <w:t>Past,</w:t>
      </w:r>
      <w:r>
        <w:rPr>
          <w:spacing w:val="-2"/>
          <w:sz w:val="24"/>
        </w:rPr>
        <w:t xml:space="preserve"> </w:t>
      </w:r>
      <w:r>
        <w:rPr>
          <w:sz w:val="24"/>
        </w:rPr>
        <w:t>present,</w:t>
      </w:r>
      <w:r>
        <w:rPr>
          <w:spacing w:val="-2"/>
          <w:sz w:val="24"/>
        </w:rPr>
        <w:t xml:space="preserve"> </w:t>
      </w:r>
      <w:r>
        <w:rPr>
          <w:sz w:val="24"/>
        </w:rPr>
        <w:t>and</w:t>
      </w:r>
      <w:r>
        <w:rPr>
          <w:spacing w:val="-2"/>
          <w:sz w:val="24"/>
        </w:rPr>
        <w:t xml:space="preserve"> </w:t>
      </w:r>
      <w:r>
        <w:rPr>
          <w:sz w:val="24"/>
        </w:rPr>
        <w:t>future</w:t>
      </w:r>
      <w:r>
        <w:rPr>
          <w:spacing w:val="-3"/>
          <w:sz w:val="24"/>
        </w:rPr>
        <w:t xml:space="preserve"> </w:t>
      </w:r>
      <w:r>
        <w:rPr>
          <w:sz w:val="24"/>
        </w:rPr>
        <w:t>patterns</w:t>
      </w:r>
      <w:r>
        <w:rPr>
          <w:spacing w:val="-2"/>
          <w:sz w:val="24"/>
        </w:rPr>
        <w:t xml:space="preserve"> </w:t>
      </w:r>
      <w:r>
        <w:rPr>
          <w:sz w:val="24"/>
        </w:rPr>
        <w:t>and</w:t>
      </w:r>
      <w:r>
        <w:rPr>
          <w:spacing w:val="-2"/>
          <w:sz w:val="24"/>
        </w:rPr>
        <w:t xml:space="preserve"> </w:t>
      </w:r>
      <w:r>
        <w:rPr>
          <w:sz w:val="24"/>
        </w:rPr>
        <w:t>trends</w:t>
      </w:r>
      <w:r>
        <w:rPr>
          <w:spacing w:val="-2"/>
          <w:sz w:val="24"/>
        </w:rPr>
        <w:t xml:space="preserve"> </w:t>
      </w:r>
      <w:r>
        <w:rPr>
          <w:sz w:val="24"/>
        </w:rPr>
        <w:t>in</w:t>
      </w:r>
      <w:r>
        <w:rPr>
          <w:spacing w:val="-2"/>
          <w:sz w:val="24"/>
        </w:rPr>
        <w:t xml:space="preserve"> </w:t>
      </w:r>
      <w:r>
        <w:rPr>
          <w:sz w:val="24"/>
        </w:rPr>
        <w:t>family</w:t>
      </w:r>
      <w:r>
        <w:rPr>
          <w:spacing w:val="-10"/>
          <w:sz w:val="24"/>
        </w:rPr>
        <w:t xml:space="preserve"> </w:t>
      </w:r>
      <w:r>
        <w:rPr>
          <w:sz w:val="24"/>
        </w:rPr>
        <w:t>therapy,</w:t>
      </w:r>
      <w:r>
        <w:rPr>
          <w:spacing w:val="-2"/>
          <w:sz w:val="24"/>
        </w:rPr>
        <w:t xml:space="preserve"> </w:t>
      </w:r>
      <w:r>
        <w:rPr>
          <w:sz w:val="24"/>
        </w:rPr>
        <w:t>including</w:t>
      </w:r>
      <w:r>
        <w:rPr>
          <w:spacing w:val="-5"/>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3"/>
          <w:sz w:val="24"/>
        </w:rPr>
        <w:t xml:space="preserve"> </w:t>
      </w:r>
      <w:r>
        <w:rPr>
          <w:sz w:val="24"/>
        </w:rPr>
        <w:t>the</w:t>
      </w:r>
      <w:r>
        <w:rPr>
          <w:spacing w:val="-57"/>
          <w:sz w:val="24"/>
        </w:rPr>
        <w:t xml:space="preserve"> </w:t>
      </w:r>
      <w:r>
        <w:rPr>
          <w:sz w:val="24"/>
        </w:rPr>
        <w:t>advanced</w:t>
      </w:r>
      <w:r>
        <w:rPr>
          <w:spacing w:val="-1"/>
          <w:sz w:val="24"/>
        </w:rPr>
        <w:t xml:space="preserve"> </w:t>
      </w:r>
      <w:r>
        <w:rPr>
          <w:sz w:val="24"/>
        </w:rPr>
        <w:t>practice</w:t>
      </w:r>
      <w:r>
        <w:rPr>
          <w:spacing w:val="-1"/>
          <w:sz w:val="24"/>
        </w:rPr>
        <w:t xml:space="preserve"> </w:t>
      </w:r>
      <w:r>
        <w:rPr>
          <w:sz w:val="24"/>
        </w:rPr>
        <w:t>psychiatric-mental</w:t>
      </w:r>
      <w:r>
        <w:rPr>
          <w:spacing w:val="-1"/>
          <w:sz w:val="24"/>
        </w:rPr>
        <w:t xml:space="preserve"> </w:t>
      </w:r>
      <w:r>
        <w:rPr>
          <w:sz w:val="24"/>
        </w:rPr>
        <w:t>health nurse.</w:t>
      </w:r>
    </w:p>
    <w:p w:rsidR="00341E0B" w:rsidRDefault="0085104C">
      <w:pPr>
        <w:pStyle w:val="ListParagraph"/>
        <w:numPr>
          <w:ilvl w:val="0"/>
          <w:numId w:val="2"/>
        </w:numPr>
        <w:tabs>
          <w:tab w:val="left" w:pos="759"/>
          <w:tab w:val="left" w:pos="760"/>
        </w:tabs>
        <w:spacing w:line="274" w:lineRule="exact"/>
        <w:rPr>
          <w:sz w:val="24"/>
        </w:rPr>
      </w:pPr>
      <w:r>
        <w:rPr>
          <w:sz w:val="24"/>
        </w:rPr>
        <w:t>Legal</w:t>
      </w:r>
      <w:r>
        <w:rPr>
          <w:spacing w:val="-4"/>
          <w:sz w:val="24"/>
        </w:rPr>
        <w:t xml:space="preserve"> </w:t>
      </w:r>
      <w:r>
        <w:rPr>
          <w:sz w:val="24"/>
        </w:rPr>
        <w:t>and</w:t>
      </w:r>
      <w:r>
        <w:rPr>
          <w:spacing w:val="-4"/>
          <w:sz w:val="24"/>
        </w:rPr>
        <w:t xml:space="preserve"> </w:t>
      </w:r>
      <w:r>
        <w:rPr>
          <w:sz w:val="24"/>
        </w:rPr>
        <w:t>ethical</w:t>
      </w:r>
      <w:r>
        <w:rPr>
          <w:spacing w:val="-4"/>
          <w:sz w:val="24"/>
        </w:rPr>
        <w:t xml:space="preserve"> </w:t>
      </w:r>
      <w:r>
        <w:rPr>
          <w:sz w:val="24"/>
        </w:rPr>
        <w:t>issues</w:t>
      </w:r>
      <w:r>
        <w:rPr>
          <w:spacing w:val="-4"/>
          <w:sz w:val="24"/>
        </w:rPr>
        <w:t xml:space="preserve"> </w:t>
      </w:r>
      <w:r>
        <w:rPr>
          <w:sz w:val="24"/>
        </w:rPr>
        <w:t>in</w:t>
      </w:r>
      <w:r>
        <w:rPr>
          <w:spacing w:val="-4"/>
          <w:sz w:val="24"/>
        </w:rPr>
        <w:t xml:space="preserve"> </w:t>
      </w:r>
      <w:r>
        <w:rPr>
          <w:sz w:val="24"/>
        </w:rPr>
        <w:t>family</w:t>
      </w:r>
      <w:r>
        <w:rPr>
          <w:spacing w:val="-11"/>
          <w:sz w:val="24"/>
        </w:rPr>
        <w:t xml:space="preserve"> </w:t>
      </w:r>
      <w:r>
        <w:rPr>
          <w:sz w:val="24"/>
        </w:rPr>
        <w:t>therapy.</w:t>
      </w:r>
    </w:p>
    <w:p w:rsidR="00341E0B" w:rsidRDefault="0085104C">
      <w:pPr>
        <w:pStyle w:val="ListParagraph"/>
        <w:numPr>
          <w:ilvl w:val="0"/>
          <w:numId w:val="2"/>
        </w:numPr>
        <w:tabs>
          <w:tab w:val="left" w:pos="759"/>
          <w:tab w:val="left" w:pos="760"/>
        </w:tabs>
        <w:spacing w:before="8" w:line="247" w:lineRule="auto"/>
        <w:ind w:right="637"/>
        <w:rPr>
          <w:sz w:val="24"/>
        </w:rPr>
      </w:pPr>
      <w:r>
        <w:rPr>
          <w:sz w:val="24"/>
        </w:rPr>
        <w:t>Overview</w:t>
      </w:r>
      <w:r>
        <w:rPr>
          <w:spacing w:val="-3"/>
          <w:sz w:val="24"/>
        </w:rPr>
        <w:t xml:space="preserve"> </w:t>
      </w:r>
      <w:r>
        <w:rPr>
          <w:sz w:val="24"/>
        </w:rPr>
        <w:t>of</w:t>
      </w:r>
      <w:r>
        <w:rPr>
          <w:spacing w:val="-3"/>
          <w:sz w:val="24"/>
        </w:rPr>
        <w:t xml:space="preserve"> </w:t>
      </w:r>
      <w:r>
        <w:rPr>
          <w:sz w:val="24"/>
        </w:rPr>
        <w:t>child</w:t>
      </w:r>
      <w:r>
        <w:rPr>
          <w:spacing w:val="-2"/>
          <w:sz w:val="24"/>
        </w:rPr>
        <w:t xml:space="preserve"> </w:t>
      </w:r>
      <w:r>
        <w:rPr>
          <w:sz w:val="24"/>
        </w:rPr>
        <w:t>&amp;</w:t>
      </w:r>
      <w:r>
        <w:rPr>
          <w:spacing w:val="-4"/>
          <w:sz w:val="24"/>
        </w:rPr>
        <w:t xml:space="preserve"> </w:t>
      </w:r>
      <w:r>
        <w:rPr>
          <w:sz w:val="24"/>
        </w:rPr>
        <w:t>adolescent</w:t>
      </w:r>
      <w:r>
        <w:rPr>
          <w:spacing w:val="-2"/>
          <w:sz w:val="24"/>
        </w:rPr>
        <w:t xml:space="preserve"> </w:t>
      </w:r>
      <w:r>
        <w:rPr>
          <w:sz w:val="24"/>
        </w:rPr>
        <w:t>mental</w:t>
      </w:r>
      <w:r>
        <w:rPr>
          <w:spacing w:val="-2"/>
          <w:sz w:val="24"/>
        </w:rPr>
        <w:t xml:space="preserve"> </w:t>
      </w:r>
      <w:r>
        <w:rPr>
          <w:sz w:val="24"/>
        </w:rPr>
        <w:t>health</w:t>
      </w:r>
      <w:r>
        <w:rPr>
          <w:spacing w:val="-2"/>
          <w:sz w:val="24"/>
        </w:rPr>
        <w:t xml:space="preserve"> </w:t>
      </w:r>
      <w:r>
        <w:rPr>
          <w:sz w:val="24"/>
        </w:rPr>
        <w:t>and</w:t>
      </w:r>
      <w:r>
        <w:rPr>
          <w:spacing w:val="-2"/>
          <w:sz w:val="24"/>
        </w:rPr>
        <w:t xml:space="preserve"> </w:t>
      </w:r>
      <w:r>
        <w:rPr>
          <w:sz w:val="24"/>
        </w:rPr>
        <w:t>growth</w:t>
      </w:r>
      <w:r>
        <w:rPr>
          <w:spacing w:val="-2"/>
          <w:sz w:val="24"/>
        </w:rPr>
        <w:t xml:space="preserve"> </w:t>
      </w:r>
      <w:r>
        <w:rPr>
          <w:sz w:val="24"/>
        </w:rPr>
        <w:t>and</w:t>
      </w:r>
      <w:r>
        <w:rPr>
          <w:spacing w:val="-2"/>
          <w:sz w:val="24"/>
        </w:rPr>
        <w:t xml:space="preserve"> </w:t>
      </w:r>
      <w:r>
        <w:rPr>
          <w:sz w:val="24"/>
        </w:rPr>
        <w:t>development</w:t>
      </w:r>
      <w:r>
        <w:rPr>
          <w:spacing w:val="-2"/>
          <w:sz w:val="24"/>
        </w:rPr>
        <w:t xml:space="preserve"> </w:t>
      </w:r>
      <w:r>
        <w:rPr>
          <w:sz w:val="24"/>
        </w:rPr>
        <w:t>as</w:t>
      </w:r>
      <w:r>
        <w:rPr>
          <w:spacing w:val="-2"/>
          <w:sz w:val="24"/>
        </w:rPr>
        <w:t xml:space="preserve"> </w:t>
      </w:r>
      <w:r>
        <w:rPr>
          <w:sz w:val="24"/>
        </w:rPr>
        <w:t>basis</w:t>
      </w:r>
      <w:r>
        <w:rPr>
          <w:spacing w:val="-2"/>
          <w:sz w:val="24"/>
        </w:rPr>
        <w:t xml:space="preserve"> </w:t>
      </w:r>
      <w:r>
        <w:rPr>
          <w:sz w:val="24"/>
        </w:rPr>
        <w:t>for</w:t>
      </w:r>
      <w:r>
        <w:rPr>
          <w:spacing w:val="-57"/>
          <w:sz w:val="24"/>
        </w:rPr>
        <w:t xml:space="preserve"> </w:t>
      </w:r>
      <w:r>
        <w:rPr>
          <w:sz w:val="24"/>
        </w:rPr>
        <w:t>family</w:t>
      </w:r>
      <w:r>
        <w:rPr>
          <w:spacing w:val="-9"/>
          <w:sz w:val="24"/>
        </w:rPr>
        <w:t xml:space="preserve"> </w:t>
      </w:r>
      <w:r>
        <w:rPr>
          <w:sz w:val="24"/>
        </w:rPr>
        <w:t>therapy.</w:t>
      </w:r>
    </w:p>
    <w:p w:rsidR="00341E0B" w:rsidRDefault="0085104C">
      <w:pPr>
        <w:pStyle w:val="ListParagraph"/>
        <w:numPr>
          <w:ilvl w:val="0"/>
          <w:numId w:val="2"/>
        </w:numPr>
        <w:tabs>
          <w:tab w:val="left" w:pos="759"/>
          <w:tab w:val="left" w:pos="760"/>
        </w:tabs>
        <w:spacing w:line="274" w:lineRule="exact"/>
        <w:rPr>
          <w:sz w:val="24"/>
        </w:rPr>
      </w:pPr>
      <w:r>
        <w:rPr>
          <w:sz w:val="24"/>
        </w:rPr>
        <w:t>Principles</w:t>
      </w:r>
      <w:r>
        <w:rPr>
          <w:spacing w:val="-3"/>
          <w:sz w:val="24"/>
        </w:rPr>
        <w:t xml:space="preserve"> </w:t>
      </w:r>
      <w:r>
        <w:rPr>
          <w:sz w:val="24"/>
        </w:rPr>
        <w:t>of</w:t>
      </w:r>
      <w:r>
        <w:rPr>
          <w:spacing w:val="-4"/>
          <w:sz w:val="24"/>
        </w:rPr>
        <w:t xml:space="preserve"> </w:t>
      </w:r>
      <w:r>
        <w:rPr>
          <w:sz w:val="24"/>
        </w:rPr>
        <w:t>parent-child</w:t>
      </w:r>
      <w:r>
        <w:rPr>
          <w:spacing w:val="-3"/>
          <w:sz w:val="24"/>
        </w:rPr>
        <w:t xml:space="preserve"> </w:t>
      </w:r>
      <w:r>
        <w:rPr>
          <w:sz w:val="24"/>
        </w:rPr>
        <w:t>interaction.</w:t>
      </w:r>
    </w:p>
    <w:p w:rsidR="00341E0B" w:rsidRDefault="0085104C">
      <w:pPr>
        <w:pStyle w:val="ListParagraph"/>
        <w:numPr>
          <w:ilvl w:val="0"/>
          <w:numId w:val="2"/>
        </w:numPr>
        <w:tabs>
          <w:tab w:val="left" w:pos="759"/>
          <w:tab w:val="left" w:pos="760"/>
        </w:tabs>
        <w:spacing w:before="7"/>
        <w:rPr>
          <w:sz w:val="24"/>
        </w:rPr>
      </w:pPr>
      <w:r>
        <w:rPr>
          <w:sz w:val="24"/>
        </w:rPr>
        <w:t>Overview</w:t>
      </w:r>
      <w:r>
        <w:rPr>
          <w:spacing w:val="-5"/>
          <w:sz w:val="24"/>
        </w:rPr>
        <w:t xml:space="preserve"> </w:t>
      </w:r>
      <w:r>
        <w:rPr>
          <w:sz w:val="24"/>
        </w:rPr>
        <w:t>of</w:t>
      </w:r>
      <w:r>
        <w:rPr>
          <w:spacing w:val="-5"/>
          <w:sz w:val="24"/>
        </w:rPr>
        <w:t xml:space="preserve"> </w:t>
      </w:r>
      <w:r>
        <w:rPr>
          <w:sz w:val="24"/>
        </w:rPr>
        <w:t>psychopathology</w:t>
      </w:r>
      <w:r>
        <w:rPr>
          <w:spacing w:val="-11"/>
          <w:sz w:val="24"/>
        </w:rPr>
        <w:t xml:space="preserve"> </w:t>
      </w:r>
      <w:r>
        <w:rPr>
          <w:sz w:val="24"/>
        </w:rPr>
        <w:t>in</w:t>
      </w:r>
      <w:r>
        <w:rPr>
          <w:spacing w:val="-4"/>
          <w:sz w:val="24"/>
        </w:rPr>
        <w:t xml:space="preserve"> </w:t>
      </w:r>
      <w:r>
        <w:rPr>
          <w:sz w:val="24"/>
        </w:rPr>
        <w:t>families.</w:t>
      </w:r>
    </w:p>
    <w:p w:rsidR="00341E0B" w:rsidRDefault="0085104C">
      <w:pPr>
        <w:pStyle w:val="ListParagraph"/>
        <w:numPr>
          <w:ilvl w:val="0"/>
          <w:numId w:val="2"/>
        </w:numPr>
        <w:tabs>
          <w:tab w:val="left" w:pos="759"/>
          <w:tab w:val="left" w:pos="760"/>
        </w:tabs>
        <w:spacing w:before="7"/>
        <w:rPr>
          <w:sz w:val="24"/>
        </w:rPr>
      </w:pPr>
      <w:r>
        <w:rPr>
          <w:sz w:val="24"/>
        </w:rPr>
        <w:t>Selected</w:t>
      </w:r>
      <w:r>
        <w:rPr>
          <w:spacing w:val="-3"/>
          <w:sz w:val="24"/>
        </w:rPr>
        <w:t xml:space="preserve"> </w:t>
      </w:r>
      <w:r>
        <w:rPr>
          <w:sz w:val="24"/>
        </w:rPr>
        <w:t>family</w:t>
      </w:r>
      <w:r>
        <w:rPr>
          <w:spacing w:val="-11"/>
          <w:sz w:val="24"/>
        </w:rPr>
        <w:t xml:space="preserve"> </w:t>
      </w:r>
      <w:r>
        <w:rPr>
          <w:sz w:val="24"/>
        </w:rPr>
        <w:t>theories.</w:t>
      </w:r>
    </w:p>
    <w:p w:rsidR="00341E0B" w:rsidRDefault="0085104C">
      <w:pPr>
        <w:pStyle w:val="ListParagraph"/>
        <w:numPr>
          <w:ilvl w:val="0"/>
          <w:numId w:val="2"/>
        </w:numPr>
        <w:tabs>
          <w:tab w:val="left" w:pos="759"/>
          <w:tab w:val="left" w:pos="760"/>
        </w:tabs>
        <w:spacing w:before="7"/>
        <w:rPr>
          <w:sz w:val="24"/>
        </w:rPr>
      </w:pPr>
      <w:r>
        <w:rPr>
          <w:sz w:val="24"/>
        </w:rPr>
        <w:t>Family</w:t>
      </w:r>
      <w:r>
        <w:rPr>
          <w:spacing w:val="-13"/>
          <w:sz w:val="24"/>
        </w:rPr>
        <w:t xml:space="preserve"> </w:t>
      </w:r>
      <w:r>
        <w:rPr>
          <w:sz w:val="24"/>
        </w:rPr>
        <w:t>system</w:t>
      </w:r>
      <w:r>
        <w:rPr>
          <w:spacing w:val="-5"/>
          <w:sz w:val="24"/>
        </w:rPr>
        <w:t xml:space="preserve"> </w:t>
      </w:r>
      <w:r>
        <w:rPr>
          <w:sz w:val="24"/>
        </w:rPr>
        <w:t>assessment,</w:t>
      </w:r>
      <w:r>
        <w:rPr>
          <w:spacing w:val="-4"/>
          <w:sz w:val="24"/>
        </w:rPr>
        <w:t xml:space="preserve"> </w:t>
      </w:r>
      <w:r>
        <w:rPr>
          <w:sz w:val="24"/>
        </w:rPr>
        <w:t>including</w:t>
      </w:r>
      <w:r>
        <w:rPr>
          <w:spacing w:val="-8"/>
          <w:sz w:val="24"/>
        </w:rPr>
        <w:t xml:space="preserve"> </w:t>
      </w:r>
      <w:r>
        <w:rPr>
          <w:sz w:val="24"/>
        </w:rPr>
        <w:t>genograms.</w:t>
      </w:r>
    </w:p>
    <w:p w:rsidR="00341E0B" w:rsidRDefault="0085104C">
      <w:pPr>
        <w:pStyle w:val="ListParagraph"/>
        <w:numPr>
          <w:ilvl w:val="0"/>
          <w:numId w:val="2"/>
        </w:numPr>
        <w:tabs>
          <w:tab w:val="left" w:pos="759"/>
          <w:tab w:val="left" w:pos="760"/>
        </w:tabs>
        <w:spacing w:before="8"/>
        <w:rPr>
          <w:sz w:val="24"/>
        </w:rPr>
      </w:pPr>
      <w:r>
        <w:rPr>
          <w:sz w:val="24"/>
        </w:rPr>
        <w:t>Conceptual</w:t>
      </w:r>
      <w:r>
        <w:rPr>
          <w:spacing w:val="-4"/>
          <w:sz w:val="24"/>
        </w:rPr>
        <w:t xml:space="preserve"> </w:t>
      </w:r>
      <w:r>
        <w:rPr>
          <w:sz w:val="24"/>
        </w:rPr>
        <w:t>models</w:t>
      </w:r>
      <w:r>
        <w:rPr>
          <w:spacing w:val="-3"/>
          <w:sz w:val="24"/>
        </w:rPr>
        <w:t xml:space="preserve"> </w:t>
      </w:r>
      <w:r>
        <w:rPr>
          <w:sz w:val="24"/>
        </w:rPr>
        <w:t>of</w:t>
      </w:r>
      <w:r>
        <w:rPr>
          <w:spacing w:val="-4"/>
          <w:sz w:val="24"/>
        </w:rPr>
        <w:t xml:space="preserve"> </w:t>
      </w:r>
      <w:r>
        <w:rPr>
          <w:sz w:val="24"/>
        </w:rPr>
        <w:t>family</w:t>
      </w:r>
      <w:r>
        <w:rPr>
          <w:spacing w:val="-11"/>
          <w:sz w:val="24"/>
        </w:rPr>
        <w:t xml:space="preserve"> </w:t>
      </w:r>
      <w:r>
        <w:rPr>
          <w:sz w:val="24"/>
        </w:rPr>
        <w:t>therapy.</w:t>
      </w:r>
    </w:p>
    <w:p w:rsidR="00341E0B" w:rsidRDefault="0085104C">
      <w:pPr>
        <w:pStyle w:val="ListParagraph"/>
        <w:numPr>
          <w:ilvl w:val="0"/>
          <w:numId w:val="2"/>
        </w:numPr>
        <w:tabs>
          <w:tab w:val="left" w:pos="759"/>
          <w:tab w:val="left" w:pos="760"/>
        </w:tabs>
        <w:spacing w:before="7"/>
        <w:rPr>
          <w:sz w:val="24"/>
        </w:rPr>
      </w:pPr>
      <w:r>
        <w:rPr>
          <w:sz w:val="24"/>
        </w:rPr>
        <w:t>Process</w:t>
      </w:r>
      <w:r>
        <w:rPr>
          <w:spacing w:val="-2"/>
          <w:sz w:val="24"/>
        </w:rPr>
        <w:t xml:space="preserve"> </w:t>
      </w:r>
      <w:r>
        <w:rPr>
          <w:sz w:val="24"/>
        </w:rPr>
        <w:t>and</w:t>
      </w:r>
      <w:r>
        <w:rPr>
          <w:spacing w:val="-1"/>
          <w:sz w:val="24"/>
        </w:rPr>
        <w:t xml:space="preserve"> </w:t>
      </w:r>
      <w:r>
        <w:rPr>
          <w:sz w:val="24"/>
        </w:rPr>
        <w:t>content</w:t>
      </w:r>
      <w:r>
        <w:rPr>
          <w:spacing w:val="-2"/>
          <w:sz w:val="24"/>
        </w:rPr>
        <w:t xml:space="preserve"> </w:t>
      </w:r>
      <w:r>
        <w:rPr>
          <w:sz w:val="24"/>
        </w:rPr>
        <w:t>in</w:t>
      </w:r>
      <w:r>
        <w:rPr>
          <w:spacing w:val="-1"/>
          <w:sz w:val="24"/>
        </w:rPr>
        <w:t xml:space="preserve"> </w:t>
      </w:r>
      <w:r>
        <w:rPr>
          <w:sz w:val="24"/>
        </w:rPr>
        <w:t>family</w:t>
      </w:r>
      <w:r>
        <w:rPr>
          <w:spacing w:val="-10"/>
          <w:sz w:val="24"/>
        </w:rPr>
        <w:t xml:space="preserve"> </w:t>
      </w:r>
      <w:r>
        <w:rPr>
          <w:sz w:val="24"/>
        </w:rPr>
        <w:t>sessions.</w:t>
      </w:r>
    </w:p>
    <w:p w:rsidR="00341E0B" w:rsidRDefault="0085104C">
      <w:pPr>
        <w:pStyle w:val="ListParagraph"/>
        <w:numPr>
          <w:ilvl w:val="0"/>
          <w:numId w:val="2"/>
        </w:numPr>
        <w:tabs>
          <w:tab w:val="left" w:pos="759"/>
          <w:tab w:val="left" w:pos="760"/>
        </w:tabs>
        <w:spacing w:before="7"/>
        <w:rPr>
          <w:sz w:val="24"/>
        </w:rPr>
      </w:pPr>
      <w:r>
        <w:rPr>
          <w:sz w:val="24"/>
        </w:rPr>
        <w:t>The</w:t>
      </w:r>
      <w:r>
        <w:rPr>
          <w:spacing w:val="-5"/>
          <w:sz w:val="24"/>
        </w:rPr>
        <w:t xml:space="preserve"> </w:t>
      </w:r>
      <w:r>
        <w:rPr>
          <w:sz w:val="24"/>
        </w:rPr>
        <w:t>working</w:t>
      </w:r>
      <w:r>
        <w:rPr>
          <w:spacing w:val="-6"/>
          <w:sz w:val="24"/>
        </w:rPr>
        <w:t xml:space="preserve"> </w:t>
      </w:r>
      <w:r>
        <w:rPr>
          <w:sz w:val="24"/>
        </w:rPr>
        <w:t>stage</w:t>
      </w:r>
      <w:r>
        <w:rPr>
          <w:spacing w:val="-4"/>
          <w:sz w:val="24"/>
        </w:rPr>
        <w:t xml:space="preserve"> </w:t>
      </w:r>
      <w:r>
        <w:rPr>
          <w:sz w:val="24"/>
        </w:rPr>
        <w:t>of</w:t>
      </w:r>
      <w:r>
        <w:rPr>
          <w:spacing w:val="-4"/>
          <w:sz w:val="24"/>
        </w:rPr>
        <w:t xml:space="preserve"> </w:t>
      </w:r>
      <w:r>
        <w:rPr>
          <w:sz w:val="24"/>
        </w:rPr>
        <w:t>family</w:t>
      </w:r>
      <w:r>
        <w:rPr>
          <w:spacing w:val="-11"/>
          <w:sz w:val="24"/>
        </w:rPr>
        <w:t xml:space="preserve"> </w:t>
      </w:r>
      <w:r>
        <w:rPr>
          <w:sz w:val="24"/>
        </w:rPr>
        <w:t>therapy.</w:t>
      </w:r>
    </w:p>
    <w:p w:rsidR="00341E0B" w:rsidRDefault="0085104C">
      <w:pPr>
        <w:pStyle w:val="ListParagraph"/>
        <w:numPr>
          <w:ilvl w:val="0"/>
          <w:numId w:val="2"/>
        </w:numPr>
        <w:tabs>
          <w:tab w:val="left" w:pos="759"/>
          <w:tab w:val="left" w:pos="760"/>
        </w:tabs>
        <w:spacing w:before="7"/>
        <w:rPr>
          <w:sz w:val="24"/>
        </w:rPr>
      </w:pPr>
      <w:r>
        <w:rPr>
          <w:sz w:val="24"/>
        </w:rPr>
        <w:t>Terminating</w:t>
      </w:r>
      <w:r>
        <w:rPr>
          <w:spacing w:val="-7"/>
          <w:sz w:val="24"/>
        </w:rPr>
        <w:t xml:space="preserve"> </w:t>
      </w:r>
      <w:r>
        <w:rPr>
          <w:sz w:val="24"/>
        </w:rPr>
        <w:t>and</w:t>
      </w:r>
      <w:r>
        <w:rPr>
          <w:spacing w:val="-5"/>
          <w:sz w:val="24"/>
        </w:rPr>
        <w:t xml:space="preserve"> </w:t>
      </w:r>
      <w:r>
        <w:rPr>
          <w:sz w:val="24"/>
        </w:rPr>
        <w:t>evaluating</w:t>
      </w:r>
      <w:r>
        <w:rPr>
          <w:spacing w:val="-6"/>
          <w:sz w:val="24"/>
        </w:rPr>
        <w:t xml:space="preserve"> </w:t>
      </w:r>
      <w:r>
        <w:rPr>
          <w:sz w:val="24"/>
        </w:rPr>
        <w:t>family</w:t>
      </w:r>
      <w:r>
        <w:rPr>
          <w:spacing w:val="-12"/>
          <w:sz w:val="24"/>
        </w:rPr>
        <w:t xml:space="preserve"> </w:t>
      </w:r>
      <w:r>
        <w:rPr>
          <w:sz w:val="24"/>
        </w:rPr>
        <w:t>therapy.</w:t>
      </w:r>
    </w:p>
    <w:p w:rsidR="00341E0B" w:rsidRDefault="0085104C">
      <w:pPr>
        <w:pStyle w:val="ListParagraph"/>
        <w:numPr>
          <w:ilvl w:val="0"/>
          <w:numId w:val="2"/>
        </w:numPr>
        <w:tabs>
          <w:tab w:val="left" w:pos="759"/>
          <w:tab w:val="left" w:pos="760"/>
        </w:tabs>
        <w:spacing w:before="7" w:line="247" w:lineRule="auto"/>
        <w:ind w:right="543"/>
        <w:rPr>
          <w:sz w:val="24"/>
        </w:rPr>
      </w:pPr>
      <w:r>
        <w:rPr>
          <w:sz w:val="24"/>
        </w:rPr>
        <w:t>The</w:t>
      </w:r>
      <w:r>
        <w:rPr>
          <w:spacing w:val="-4"/>
          <w:sz w:val="24"/>
        </w:rPr>
        <w:t xml:space="preserve"> </w:t>
      </w:r>
      <w:r>
        <w:rPr>
          <w:sz w:val="24"/>
        </w:rPr>
        <w:t>effects</w:t>
      </w:r>
      <w:r>
        <w:rPr>
          <w:spacing w:val="-3"/>
          <w:sz w:val="24"/>
        </w:rPr>
        <w:t xml:space="preserve"> </w:t>
      </w:r>
      <w:r>
        <w:rPr>
          <w:sz w:val="24"/>
        </w:rPr>
        <w:t>of</w:t>
      </w:r>
      <w:r>
        <w:rPr>
          <w:spacing w:val="-4"/>
          <w:sz w:val="24"/>
        </w:rPr>
        <w:t xml:space="preserve"> </w:t>
      </w:r>
      <w:r>
        <w:rPr>
          <w:sz w:val="24"/>
        </w:rPr>
        <w:t>political,</w:t>
      </w:r>
      <w:r>
        <w:rPr>
          <w:spacing w:val="-2"/>
          <w:sz w:val="24"/>
        </w:rPr>
        <w:t xml:space="preserve"> </w:t>
      </w:r>
      <w:r>
        <w:rPr>
          <w:sz w:val="24"/>
        </w:rPr>
        <w:t>economic,</w:t>
      </w:r>
      <w:r>
        <w:rPr>
          <w:spacing w:val="-3"/>
          <w:sz w:val="24"/>
        </w:rPr>
        <w:t xml:space="preserve"> </w:t>
      </w:r>
      <w:r>
        <w:rPr>
          <w:sz w:val="24"/>
        </w:rPr>
        <w:t>social,</w:t>
      </w:r>
      <w:r>
        <w:rPr>
          <w:spacing w:val="-3"/>
          <w:sz w:val="24"/>
        </w:rPr>
        <w:t xml:space="preserve"> </w:t>
      </w:r>
      <w:r>
        <w:rPr>
          <w:sz w:val="24"/>
        </w:rPr>
        <w:t>cultural,</w:t>
      </w:r>
      <w:r>
        <w:rPr>
          <w:spacing w:val="-3"/>
          <w:sz w:val="24"/>
        </w:rPr>
        <w:t xml:space="preserve"> </w:t>
      </w:r>
      <w:r>
        <w:rPr>
          <w:sz w:val="24"/>
        </w:rPr>
        <w:t>and</w:t>
      </w:r>
      <w:r>
        <w:rPr>
          <w:spacing w:val="-2"/>
          <w:sz w:val="24"/>
        </w:rPr>
        <w:t xml:space="preserve"> </w:t>
      </w:r>
      <w:r>
        <w:rPr>
          <w:sz w:val="24"/>
        </w:rPr>
        <w:t>technological</w:t>
      </w:r>
      <w:r>
        <w:rPr>
          <w:spacing w:val="-3"/>
          <w:sz w:val="24"/>
        </w:rPr>
        <w:t xml:space="preserve"> </w:t>
      </w:r>
      <w:r>
        <w:rPr>
          <w:sz w:val="24"/>
        </w:rPr>
        <w:t>factors</w:t>
      </w:r>
      <w:r>
        <w:rPr>
          <w:spacing w:val="-3"/>
          <w:sz w:val="24"/>
        </w:rPr>
        <w:t xml:space="preserve"> </w:t>
      </w:r>
      <w:r>
        <w:rPr>
          <w:sz w:val="24"/>
        </w:rPr>
        <w:t>on</w:t>
      </w:r>
      <w:r>
        <w:rPr>
          <w:spacing w:val="-3"/>
          <w:sz w:val="24"/>
        </w:rPr>
        <w:t xml:space="preserve"> </w:t>
      </w:r>
      <w:r>
        <w:rPr>
          <w:sz w:val="24"/>
        </w:rPr>
        <w:t>families’</w:t>
      </w:r>
      <w:r>
        <w:rPr>
          <w:spacing w:val="-57"/>
          <w:sz w:val="24"/>
        </w:rPr>
        <w:t xml:space="preserve"> </w:t>
      </w:r>
      <w:r>
        <w:rPr>
          <w:sz w:val="24"/>
        </w:rPr>
        <w:t>mental</w:t>
      </w:r>
      <w:r>
        <w:rPr>
          <w:spacing w:val="-1"/>
          <w:sz w:val="24"/>
        </w:rPr>
        <w:t xml:space="preserve"> </w:t>
      </w:r>
      <w:r>
        <w:rPr>
          <w:sz w:val="24"/>
        </w:rPr>
        <w:t>health.</w:t>
      </w:r>
    </w:p>
    <w:p w:rsidR="00341E0B" w:rsidRDefault="0085104C">
      <w:pPr>
        <w:pStyle w:val="ListParagraph"/>
        <w:numPr>
          <w:ilvl w:val="0"/>
          <w:numId w:val="2"/>
        </w:numPr>
        <w:tabs>
          <w:tab w:val="left" w:pos="759"/>
          <w:tab w:val="left" w:pos="760"/>
        </w:tabs>
        <w:spacing w:line="274" w:lineRule="exact"/>
        <w:rPr>
          <w:sz w:val="24"/>
        </w:rPr>
      </w:pPr>
      <w:r>
        <w:rPr>
          <w:sz w:val="24"/>
        </w:rPr>
        <w:t>Research</w:t>
      </w:r>
      <w:r>
        <w:rPr>
          <w:spacing w:val="-4"/>
          <w:sz w:val="24"/>
        </w:rPr>
        <w:t xml:space="preserve"> </w:t>
      </w:r>
      <w:r>
        <w:rPr>
          <w:sz w:val="24"/>
        </w:rPr>
        <w:t>issues</w:t>
      </w:r>
      <w:r>
        <w:rPr>
          <w:spacing w:val="-4"/>
          <w:sz w:val="24"/>
        </w:rPr>
        <w:t xml:space="preserve"> </w:t>
      </w:r>
      <w:r>
        <w:rPr>
          <w:sz w:val="24"/>
        </w:rPr>
        <w:t>in</w:t>
      </w:r>
      <w:r>
        <w:rPr>
          <w:spacing w:val="-4"/>
          <w:sz w:val="24"/>
        </w:rPr>
        <w:t xml:space="preserve"> </w:t>
      </w:r>
      <w:r>
        <w:rPr>
          <w:sz w:val="24"/>
        </w:rPr>
        <w:t>family</w:t>
      </w:r>
      <w:r>
        <w:rPr>
          <w:spacing w:val="-11"/>
          <w:sz w:val="24"/>
        </w:rPr>
        <w:t xml:space="preserve"> </w:t>
      </w:r>
      <w:r>
        <w:rPr>
          <w:sz w:val="24"/>
        </w:rPr>
        <w:t>therapy.</w:t>
      </w:r>
    </w:p>
    <w:p w:rsidR="00341E0B" w:rsidRDefault="0085104C">
      <w:pPr>
        <w:pStyle w:val="ListParagraph"/>
        <w:numPr>
          <w:ilvl w:val="0"/>
          <w:numId w:val="2"/>
        </w:numPr>
        <w:tabs>
          <w:tab w:val="left" w:pos="759"/>
          <w:tab w:val="left" w:pos="760"/>
        </w:tabs>
        <w:spacing w:before="8" w:line="247" w:lineRule="auto"/>
        <w:ind w:right="503"/>
        <w:rPr>
          <w:sz w:val="24"/>
        </w:rPr>
      </w:pPr>
      <w:r>
        <w:rPr>
          <w:sz w:val="24"/>
        </w:rPr>
        <w:t>The leadership role of the advanced practice nurse in psychiatric-mental health in</w:t>
      </w:r>
      <w:r>
        <w:rPr>
          <w:spacing w:val="1"/>
          <w:sz w:val="24"/>
        </w:rPr>
        <w:t xml:space="preserve"> </w:t>
      </w:r>
      <w:r>
        <w:rPr>
          <w:sz w:val="24"/>
        </w:rPr>
        <w:t>influencing</w:t>
      </w:r>
      <w:r>
        <w:rPr>
          <w:spacing w:val="-7"/>
          <w:sz w:val="24"/>
        </w:rPr>
        <w:t xml:space="preserve"> </w:t>
      </w:r>
      <w:r>
        <w:rPr>
          <w:sz w:val="24"/>
        </w:rPr>
        <w:t>change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impacts</w:t>
      </w:r>
      <w:r>
        <w:rPr>
          <w:spacing w:val="-3"/>
          <w:sz w:val="24"/>
        </w:rPr>
        <w:t xml:space="preserve"> </w:t>
      </w:r>
      <w:r>
        <w:rPr>
          <w:sz w:val="24"/>
        </w:rPr>
        <w:t>mental</w:t>
      </w:r>
      <w:r>
        <w:rPr>
          <w:spacing w:val="-3"/>
          <w:sz w:val="24"/>
        </w:rPr>
        <w:t xml:space="preserve"> </w:t>
      </w:r>
      <w:r>
        <w:rPr>
          <w:sz w:val="24"/>
        </w:rPr>
        <w:t>health</w:t>
      </w:r>
      <w:r>
        <w:rPr>
          <w:spacing w:val="-4"/>
          <w:sz w:val="24"/>
        </w:rPr>
        <w:t xml:space="preserve"> </w:t>
      </w:r>
      <w:r>
        <w:rPr>
          <w:sz w:val="24"/>
        </w:rPr>
        <w:t>care</w:t>
      </w:r>
      <w:r>
        <w:rPr>
          <w:spacing w:val="-4"/>
          <w:sz w:val="24"/>
        </w:rPr>
        <w:t xml:space="preserve"> </w:t>
      </w:r>
      <w:r>
        <w:rPr>
          <w:sz w:val="24"/>
        </w:rPr>
        <w:t>system</w:t>
      </w:r>
      <w:r>
        <w:rPr>
          <w:spacing w:val="-3"/>
          <w:sz w:val="24"/>
        </w:rPr>
        <w:t xml:space="preserve"> </w:t>
      </w:r>
      <w:r>
        <w:rPr>
          <w:sz w:val="24"/>
        </w:rPr>
        <w:t>as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family</w:t>
      </w:r>
      <w:r>
        <w:rPr>
          <w:spacing w:val="-10"/>
          <w:sz w:val="24"/>
        </w:rPr>
        <w:t xml:space="preserve"> </w:t>
      </w:r>
      <w:r>
        <w:rPr>
          <w:sz w:val="24"/>
        </w:rPr>
        <w:t>systems.</w:t>
      </w:r>
    </w:p>
    <w:p w:rsidR="00341E0B" w:rsidRDefault="00341E0B">
      <w:pPr>
        <w:pStyle w:val="BodyText"/>
        <w:spacing w:before="5"/>
      </w:pPr>
    </w:p>
    <w:p w:rsidR="00341E0B" w:rsidRPr="00251DE8" w:rsidRDefault="0085104C">
      <w:pPr>
        <w:pStyle w:val="Heading1"/>
        <w:rPr>
          <w:u w:val="none"/>
        </w:rPr>
      </w:pPr>
      <w:bookmarkStart w:id="2" w:name="TEACHING_METHODS"/>
      <w:bookmarkEnd w:id="2"/>
      <w:r w:rsidRPr="00251DE8">
        <w:rPr>
          <w:spacing w:val="-1"/>
        </w:rPr>
        <w:t>TEACHING</w:t>
      </w:r>
      <w:r w:rsidRPr="00251DE8">
        <w:rPr>
          <w:spacing w:val="-10"/>
        </w:rPr>
        <w:t xml:space="preserve"> </w:t>
      </w:r>
      <w:r w:rsidRPr="00251DE8">
        <w:t>METHODS</w:t>
      </w:r>
    </w:p>
    <w:p w:rsidR="00341E0B" w:rsidRPr="00251DE8" w:rsidRDefault="0085104C">
      <w:pPr>
        <w:pStyle w:val="BodyText"/>
        <w:spacing w:before="7" w:line="247" w:lineRule="auto"/>
        <w:ind w:left="220" w:right="1096"/>
      </w:pPr>
      <w:r w:rsidRPr="00251DE8">
        <w:t>Lecture,</w:t>
      </w:r>
      <w:r w:rsidRPr="00251DE8">
        <w:rPr>
          <w:spacing w:val="-5"/>
        </w:rPr>
        <w:t xml:space="preserve"> </w:t>
      </w:r>
      <w:r w:rsidRPr="00251DE8">
        <w:t>group</w:t>
      </w:r>
      <w:r w:rsidRPr="00251DE8">
        <w:rPr>
          <w:spacing w:val="-4"/>
        </w:rPr>
        <w:t xml:space="preserve"> </w:t>
      </w:r>
      <w:r w:rsidRPr="00251DE8">
        <w:t>discussion,</w:t>
      </w:r>
      <w:r w:rsidRPr="00251DE8">
        <w:rPr>
          <w:spacing w:val="-5"/>
        </w:rPr>
        <w:t xml:space="preserve"> </w:t>
      </w:r>
      <w:r w:rsidRPr="00251DE8">
        <w:t>written</w:t>
      </w:r>
      <w:r w:rsidRPr="00251DE8">
        <w:rPr>
          <w:spacing w:val="-4"/>
        </w:rPr>
        <w:t xml:space="preserve"> </w:t>
      </w:r>
      <w:r w:rsidRPr="00251DE8">
        <w:t>assignments,</w:t>
      </w:r>
      <w:r w:rsidRPr="00251DE8">
        <w:rPr>
          <w:spacing w:val="-5"/>
        </w:rPr>
        <w:t xml:space="preserve"> </w:t>
      </w:r>
      <w:r w:rsidRPr="00251DE8">
        <w:t>audiovisual</w:t>
      </w:r>
      <w:r w:rsidRPr="00251DE8">
        <w:rPr>
          <w:spacing w:val="-4"/>
        </w:rPr>
        <w:t xml:space="preserve"> </w:t>
      </w:r>
      <w:r w:rsidRPr="00251DE8">
        <w:t>materials,</w:t>
      </w:r>
      <w:r w:rsidRPr="00251DE8">
        <w:rPr>
          <w:spacing w:val="-4"/>
        </w:rPr>
        <w:t xml:space="preserve"> </w:t>
      </w:r>
      <w:r w:rsidRPr="00251DE8">
        <w:t>case</w:t>
      </w:r>
      <w:r w:rsidRPr="00251DE8">
        <w:rPr>
          <w:spacing w:val="-6"/>
        </w:rPr>
        <w:t xml:space="preserve"> </w:t>
      </w:r>
      <w:r w:rsidRPr="00251DE8">
        <w:t>analysis,</w:t>
      </w:r>
      <w:r w:rsidRPr="00251DE8">
        <w:rPr>
          <w:spacing w:val="-4"/>
        </w:rPr>
        <w:t xml:space="preserve"> </w:t>
      </w:r>
      <w:r w:rsidRPr="00251DE8">
        <w:t>and</w:t>
      </w:r>
      <w:r w:rsidRPr="00251DE8">
        <w:rPr>
          <w:spacing w:val="-57"/>
        </w:rPr>
        <w:t xml:space="preserve"> </w:t>
      </w:r>
      <w:r w:rsidRPr="00251DE8">
        <w:t>selected</w:t>
      </w:r>
      <w:r w:rsidRPr="00251DE8">
        <w:rPr>
          <w:spacing w:val="-1"/>
        </w:rPr>
        <w:t xml:space="preserve"> </w:t>
      </w:r>
      <w:r w:rsidRPr="00251DE8">
        <w:t>readings.</w:t>
      </w:r>
    </w:p>
    <w:p w:rsidR="00341E0B" w:rsidRPr="00251DE8" w:rsidRDefault="00341E0B">
      <w:pPr>
        <w:pStyle w:val="BodyText"/>
        <w:spacing w:before="5"/>
      </w:pPr>
    </w:p>
    <w:p w:rsidR="00341E0B" w:rsidRPr="00251DE8" w:rsidRDefault="0085104C">
      <w:pPr>
        <w:pStyle w:val="Heading1"/>
        <w:rPr>
          <w:u w:val="none"/>
        </w:rPr>
      </w:pPr>
      <w:r w:rsidRPr="00251DE8">
        <w:rPr>
          <w:spacing w:val="-1"/>
        </w:rPr>
        <w:t>LEARNING</w:t>
      </w:r>
      <w:r w:rsidRPr="00251DE8">
        <w:rPr>
          <w:spacing w:val="-14"/>
        </w:rPr>
        <w:t xml:space="preserve"> </w:t>
      </w:r>
      <w:r w:rsidRPr="00251DE8">
        <w:t>ACTIVITIES</w:t>
      </w:r>
    </w:p>
    <w:p w:rsidR="00341E0B" w:rsidRDefault="0085104C">
      <w:pPr>
        <w:pStyle w:val="BodyText"/>
        <w:spacing w:before="7" w:line="247" w:lineRule="auto"/>
        <w:ind w:left="220"/>
      </w:pPr>
      <w:r w:rsidRPr="00251DE8">
        <w:t>Participation</w:t>
      </w:r>
      <w:r w:rsidRPr="00251DE8">
        <w:rPr>
          <w:spacing w:val="-4"/>
        </w:rPr>
        <w:t xml:space="preserve"> </w:t>
      </w:r>
      <w:r w:rsidRPr="00251DE8">
        <w:t>in</w:t>
      </w:r>
      <w:r w:rsidRPr="00251DE8">
        <w:rPr>
          <w:spacing w:val="-4"/>
        </w:rPr>
        <w:t xml:space="preserve"> </w:t>
      </w:r>
      <w:r w:rsidRPr="00251DE8">
        <w:t>group</w:t>
      </w:r>
      <w:r w:rsidRPr="00251DE8">
        <w:rPr>
          <w:spacing w:val="-4"/>
        </w:rPr>
        <w:t xml:space="preserve"> </w:t>
      </w:r>
      <w:r w:rsidRPr="00251DE8">
        <w:t>analysis</w:t>
      </w:r>
      <w:r w:rsidRPr="00251DE8">
        <w:rPr>
          <w:spacing w:val="-4"/>
        </w:rPr>
        <w:t xml:space="preserve"> </w:t>
      </w:r>
      <w:r w:rsidRPr="00251DE8">
        <w:t>of</w:t>
      </w:r>
      <w:r w:rsidRPr="00251DE8">
        <w:rPr>
          <w:spacing w:val="-5"/>
        </w:rPr>
        <w:t xml:space="preserve"> </w:t>
      </w:r>
      <w:r w:rsidRPr="00251DE8">
        <w:t>case</w:t>
      </w:r>
      <w:r w:rsidRPr="00251DE8">
        <w:rPr>
          <w:spacing w:val="-5"/>
        </w:rPr>
        <w:t xml:space="preserve"> </w:t>
      </w:r>
      <w:r w:rsidRPr="00251DE8">
        <w:t>material,</w:t>
      </w:r>
      <w:r w:rsidRPr="00251DE8">
        <w:rPr>
          <w:spacing w:val="-4"/>
        </w:rPr>
        <w:t xml:space="preserve"> </w:t>
      </w:r>
      <w:r w:rsidRPr="00251DE8">
        <w:t>written</w:t>
      </w:r>
      <w:r w:rsidRPr="00251DE8">
        <w:rPr>
          <w:spacing w:val="-3"/>
        </w:rPr>
        <w:t xml:space="preserve"> </w:t>
      </w:r>
      <w:r w:rsidRPr="00251DE8">
        <w:t>assignments,</w:t>
      </w:r>
      <w:r w:rsidRPr="00251DE8">
        <w:rPr>
          <w:spacing w:val="-4"/>
        </w:rPr>
        <w:t xml:space="preserve"> </w:t>
      </w:r>
      <w:r w:rsidRPr="00251DE8">
        <w:t>construction</w:t>
      </w:r>
      <w:r w:rsidRPr="00251DE8">
        <w:rPr>
          <w:spacing w:val="-4"/>
        </w:rPr>
        <w:t xml:space="preserve"> </w:t>
      </w:r>
      <w:r w:rsidRPr="00251DE8">
        <w:t>of</w:t>
      </w:r>
      <w:r w:rsidRPr="00251DE8">
        <w:rPr>
          <w:spacing w:val="-5"/>
        </w:rPr>
        <w:t xml:space="preserve"> </w:t>
      </w:r>
      <w:r w:rsidRPr="00251DE8">
        <w:t>genograms,</w:t>
      </w:r>
      <w:r w:rsidRPr="00251DE8">
        <w:rPr>
          <w:spacing w:val="-57"/>
        </w:rPr>
        <w:t xml:space="preserve"> </w:t>
      </w:r>
      <w:r w:rsidRPr="00251DE8">
        <w:t>readings.</w:t>
      </w:r>
    </w:p>
    <w:p w:rsidR="00341E0B" w:rsidRDefault="00341E0B">
      <w:pPr>
        <w:pStyle w:val="BodyText"/>
        <w:spacing w:before="5"/>
      </w:pPr>
    </w:p>
    <w:p w:rsidR="0085104C" w:rsidRDefault="0085104C">
      <w:pPr>
        <w:pStyle w:val="Heading1"/>
        <w:spacing w:after="18"/>
        <w:rPr>
          <w:spacing w:val="-1"/>
        </w:rPr>
      </w:pPr>
      <w:bookmarkStart w:id="3" w:name="EVALUATION_METHODS/COURSE_GRADE_CALCULAT"/>
      <w:bookmarkEnd w:id="3"/>
    </w:p>
    <w:p w:rsidR="00341E0B" w:rsidRDefault="0085104C">
      <w:pPr>
        <w:pStyle w:val="Heading1"/>
        <w:spacing w:after="18"/>
        <w:rPr>
          <w:u w:val="none"/>
        </w:rPr>
      </w:pPr>
      <w:r>
        <w:rPr>
          <w:spacing w:val="-1"/>
        </w:rPr>
        <w:lastRenderedPageBreak/>
        <w:t>EVALUATION</w:t>
      </w:r>
      <w:r>
        <w:rPr>
          <w:spacing w:val="-11"/>
        </w:rPr>
        <w:t xml:space="preserve"> </w:t>
      </w:r>
      <w:r>
        <w:rPr>
          <w:spacing w:val="-1"/>
        </w:rPr>
        <w:t>METHODS/COURSE</w:t>
      </w:r>
      <w:r>
        <w:rPr>
          <w:spacing w:val="-11"/>
        </w:rPr>
        <w:t xml:space="preserve"> </w:t>
      </w:r>
      <w:r>
        <w:t>GRADE</w:t>
      </w:r>
      <w:r>
        <w:rPr>
          <w:spacing w:val="-10"/>
        </w:rPr>
        <w:t xml:space="preserve"> </w:t>
      </w:r>
      <w:r>
        <w:t>CALCULATION</w:t>
      </w:r>
    </w:p>
    <w:tbl>
      <w:tblPr>
        <w:tblW w:w="0" w:type="auto"/>
        <w:tblInd w:w="897" w:type="dxa"/>
        <w:tblLayout w:type="fixed"/>
        <w:tblCellMar>
          <w:left w:w="0" w:type="dxa"/>
          <w:right w:w="0" w:type="dxa"/>
        </w:tblCellMar>
        <w:tblLook w:val="01E0" w:firstRow="1" w:lastRow="1" w:firstColumn="1" w:lastColumn="1" w:noHBand="0" w:noVBand="0"/>
      </w:tblPr>
      <w:tblGrid>
        <w:gridCol w:w="4069"/>
        <w:gridCol w:w="911"/>
      </w:tblGrid>
      <w:tr w:rsidR="00341E0B">
        <w:trPr>
          <w:trHeight w:val="274"/>
        </w:trPr>
        <w:tc>
          <w:tcPr>
            <w:tcW w:w="4069" w:type="dxa"/>
          </w:tcPr>
          <w:p w:rsidR="00341E0B" w:rsidRDefault="0085104C">
            <w:pPr>
              <w:pStyle w:val="TableParagraph"/>
              <w:spacing w:line="254" w:lineRule="exact"/>
              <w:ind w:left="50"/>
              <w:rPr>
                <w:sz w:val="24"/>
              </w:rPr>
            </w:pPr>
            <w:r>
              <w:rPr>
                <w:sz w:val="24"/>
              </w:rPr>
              <w:t>Weekly</w:t>
            </w:r>
            <w:r>
              <w:rPr>
                <w:spacing w:val="-10"/>
                <w:sz w:val="24"/>
              </w:rPr>
              <w:t xml:space="preserve"> </w:t>
            </w:r>
            <w:r>
              <w:rPr>
                <w:sz w:val="24"/>
              </w:rPr>
              <w:t>Canvas</w:t>
            </w:r>
            <w:r>
              <w:rPr>
                <w:spacing w:val="-1"/>
                <w:sz w:val="24"/>
              </w:rPr>
              <w:t xml:space="preserve"> </w:t>
            </w:r>
            <w:r>
              <w:rPr>
                <w:sz w:val="24"/>
              </w:rPr>
              <w:t>Discussions</w:t>
            </w:r>
          </w:p>
        </w:tc>
        <w:tc>
          <w:tcPr>
            <w:tcW w:w="911" w:type="dxa"/>
          </w:tcPr>
          <w:p w:rsidR="00341E0B" w:rsidRDefault="0085104C">
            <w:pPr>
              <w:pStyle w:val="TableParagraph"/>
              <w:spacing w:line="254" w:lineRule="exact"/>
              <w:ind w:left="301"/>
              <w:rPr>
                <w:sz w:val="24"/>
              </w:rPr>
            </w:pPr>
            <w:r>
              <w:rPr>
                <w:sz w:val="24"/>
              </w:rPr>
              <w:t>30%</w:t>
            </w:r>
          </w:p>
        </w:tc>
      </w:tr>
      <w:tr w:rsidR="00341E0B">
        <w:trPr>
          <w:trHeight w:val="283"/>
        </w:trPr>
        <w:tc>
          <w:tcPr>
            <w:tcW w:w="4069" w:type="dxa"/>
          </w:tcPr>
          <w:p w:rsidR="00341E0B" w:rsidRDefault="0085104C">
            <w:pPr>
              <w:pStyle w:val="TableParagraph"/>
              <w:spacing w:line="263" w:lineRule="exact"/>
              <w:ind w:left="50"/>
              <w:rPr>
                <w:sz w:val="24"/>
              </w:rPr>
            </w:pPr>
            <w:r>
              <w:rPr>
                <w:sz w:val="24"/>
              </w:rPr>
              <w:t>Bowen</w:t>
            </w:r>
            <w:r>
              <w:rPr>
                <w:spacing w:val="-2"/>
                <w:sz w:val="24"/>
              </w:rPr>
              <w:t xml:space="preserve"> </w:t>
            </w:r>
            <w:r>
              <w:rPr>
                <w:sz w:val="24"/>
              </w:rPr>
              <w:t>Concepts</w:t>
            </w:r>
            <w:r>
              <w:rPr>
                <w:spacing w:val="-2"/>
                <w:sz w:val="24"/>
              </w:rPr>
              <w:t xml:space="preserve"> </w:t>
            </w:r>
            <w:r>
              <w:rPr>
                <w:sz w:val="24"/>
              </w:rPr>
              <w:t>Definition</w:t>
            </w:r>
            <w:r>
              <w:rPr>
                <w:spacing w:val="-2"/>
                <w:sz w:val="24"/>
              </w:rPr>
              <w:t xml:space="preserve"> </w:t>
            </w:r>
            <w:r>
              <w:rPr>
                <w:sz w:val="24"/>
              </w:rPr>
              <w:t>/</w:t>
            </w:r>
            <w:r>
              <w:rPr>
                <w:spacing w:val="-1"/>
                <w:sz w:val="24"/>
              </w:rPr>
              <w:t xml:space="preserve"> </w:t>
            </w:r>
            <w:r>
              <w:rPr>
                <w:sz w:val="24"/>
              </w:rPr>
              <w:t>Example</w:t>
            </w:r>
          </w:p>
        </w:tc>
        <w:tc>
          <w:tcPr>
            <w:tcW w:w="911" w:type="dxa"/>
          </w:tcPr>
          <w:p w:rsidR="00341E0B" w:rsidRDefault="0085104C">
            <w:pPr>
              <w:pStyle w:val="TableParagraph"/>
              <w:spacing w:line="263" w:lineRule="exact"/>
              <w:ind w:left="301"/>
              <w:rPr>
                <w:sz w:val="24"/>
              </w:rPr>
            </w:pPr>
            <w:r>
              <w:rPr>
                <w:sz w:val="24"/>
              </w:rPr>
              <w:t>12%</w:t>
            </w:r>
          </w:p>
        </w:tc>
      </w:tr>
      <w:tr w:rsidR="00341E0B">
        <w:trPr>
          <w:trHeight w:val="283"/>
        </w:trPr>
        <w:tc>
          <w:tcPr>
            <w:tcW w:w="4069" w:type="dxa"/>
          </w:tcPr>
          <w:p w:rsidR="00341E0B" w:rsidRDefault="0085104C">
            <w:pPr>
              <w:pStyle w:val="TableParagraph"/>
              <w:spacing w:line="263" w:lineRule="exact"/>
              <w:ind w:left="50"/>
              <w:rPr>
                <w:sz w:val="24"/>
              </w:rPr>
            </w:pPr>
            <w:r>
              <w:rPr>
                <w:sz w:val="24"/>
              </w:rPr>
              <w:t>Written</w:t>
            </w:r>
            <w:r>
              <w:rPr>
                <w:spacing w:val="-5"/>
                <w:sz w:val="24"/>
              </w:rPr>
              <w:t xml:space="preserve"> </w:t>
            </w:r>
            <w:r>
              <w:rPr>
                <w:sz w:val="24"/>
              </w:rPr>
              <w:t>Self-Family</w:t>
            </w:r>
            <w:r>
              <w:rPr>
                <w:spacing w:val="-12"/>
                <w:sz w:val="24"/>
              </w:rPr>
              <w:t xml:space="preserve"> </w:t>
            </w:r>
            <w:r>
              <w:rPr>
                <w:sz w:val="24"/>
              </w:rPr>
              <w:t>History</w:t>
            </w:r>
            <w:r>
              <w:rPr>
                <w:spacing w:val="-12"/>
                <w:sz w:val="24"/>
              </w:rPr>
              <w:t xml:space="preserve"> </w:t>
            </w:r>
            <w:r>
              <w:rPr>
                <w:sz w:val="24"/>
              </w:rPr>
              <w:t>Analysis</w:t>
            </w:r>
          </w:p>
        </w:tc>
        <w:tc>
          <w:tcPr>
            <w:tcW w:w="911" w:type="dxa"/>
          </w:tcPr>
          <w:p w:rsidR="00341E0B" w:rsidRDefault="0085104C">
            <w:pPr>
              <w:pStyle w:val="TableParagraph"/>
              <w:spacing w:line="263" w:lineRule="exact"/>
              <w:ind w:left="301"/>
              <w:rPr>
                <w:sz w:val="24"/>
              </w:rPr>
            </w:pPr>
            <w:r>
              <w:rPr>
                <w:sz w:val="24"/>
              </w:rPr>
              <w:t>23%</w:t>
            </w:r>
          </w:p>
        </w:tc>
      </w:tr>
      <w:tr w:rsidR="00341E0B">
        <w:trPr>
          <w:trHeight w:val="283"/>
        </w:trPr>
        <w:tc>
          <w:tcPr>
            <w:tcW w:w="4069" w:type="dxa"/>
          </w:tcPr>
          <w:p w:rsidR="00341E0B" w:rsidRDefault="0085104C">
            <w:pPr>
              <w:pStyle w:val="TableParagraph"/>
              <w:spacing w:line="263" w:lineRule="exact"/>
              <w:ind w:left="50"/>
              <w:rPr>
                <w:sz w:val="24"/>
              </w:rPr>
            </w:pPr>
            <w:r>
              <w:rPr>
                <w:sz w:val="24"/>
              </w:rPr>
              <w:t>Illustrated</w:t>
            </w:r>
            <w:r>
              <w:rPr>
                <w:spacing w:val="-8"/>
                <w:sz w:val="24"/>
              </w:rPr>
              <w:t xml:space="preserve"> </w:t>
            </w:r>
            <w:r>
              <w:rPr>
                <w:sz w:val="24"/>
              </w:rPr>
              <w:t>Self-Family</w:t>
            </w:r>
            <w:r>
              <w:rPr>
                <w:spacing w:val="-14"/>
                <w:sz w:val="24"/>
              </w:rPr>
              <w:t xml:space="preserve"> </w:t>
            </w:r>
            <w:r>
              <w:rPr>
                <w:sz w:val="24"/>
              </w:rPr>
              <w:t>Genogram</w:t>
            </w:r>
          </w:p>
        </w:tc>
        <w:tc>
          <w:tcPr>
            <w:tcW w:w="911" w:type="dxa"/>
          </w:tcPr>
          <w:p w:rsidR="00341E0B" w:rsidRDefault="0085104C">
            <w:pPr>
              <w:pStyle w:val="TableParagraph"/>
              <w:spacing w:line="263" w:lineRule="exact"/>
              <w:ind w:left="301"/>
              <w:rPr>
                <w:sz w:val="24"/>
              </w:rPr>
            </w:pPr>
            <w:r>
              <w:rPr>
                <w:sz w:val="24"/>
              </w:rPr>
              <w:t>15%</w:t>
            </w:r>
          </w:p>
        </w:tc>
      </w:tr>
      <w:tr w:rsidR="00341E0B">
        <w:trPr>
          <w:trHeight w:val="283"/>
        </w:trPr>
        <w:tc>
          <w:tcPr>
            <w:tcW w:w="4069" w:type="dxa"/>
          </w:tcPr>
          <w:p w:rsidR="00341E0B" w:rsidRDefault="0085104C">
            <w:pPr>
              <w:pStyle w:val="TableParagraph"/>
              <w:spacing w:line="263" w:lineRule="exact"/>
              <w:ind w:left="50"/>
              <w:rPr>
                <w:sz w:val="24"/>
              </w:rPr>
            </w:pPr>
            <w:r>
              <w:rPr>
                <w:sz w:val="24"/>
              </w:rPr>
              <w:t>Family</w:t>
            </w:r>
            <w:r>
              <w:rPr>
                <w:spacing w:val="-11"/>
                <w:sz w:val="24"/>
              </w:rPr>
              <w:t xml:space="preserve"> </w:t>
            </w:r>
            <w:r>
              <w:rPr>
                <w:sz w:val="24"/>
              </w:rPr>
              <w:t>Theory</w:t>
            </w:r>
            <w:r>
              <w:rPr>
                <w:spacing w:val="-10"/>
                <w:sz w:val="24"/>
              </w:rPr>
              <w:t xml:space="preserve"> </w:t>
            </w:r>
            <w:r>
              <w:rPr>
                <w:sz w:val="24"/>
              </w:rPr>
              <w:t>Model</w:t>
            </w:r>
            <w:r>
              <w:rPr>
                <w:spacing w:val="-2"/>
                <w:sz w:val="24"/>
              </w:rPr>
              <w:t xml:space="preserve"> </w:t>
            </w:r>
            <w:r>
              <w:rPr>
                <w:sz w:val="24"/>
              </w:rPr>
              <w:t>PP/Presentation</w:t>
            </w:r>
          </w:p>
        </w:tc>
        <w:tc>
          <w:tcPr>
            <w:tcW w:w="911" w:type="dxa"/>
          </w:tcPr>
          <w:p w:rsidR="00341E0B" w:rsidRDefault="0085104C">
            <w:pPr>
              <w:pStyle w:val="TableParagraph"/>
              <w:spacing w:line="263" w:lineRule="exact"/>
              <w:ind w:left="301"/>
              <w:rPr>
                <w:sz w:val="24"/>
              </w:rPr>
            </w:pPr>
            <w:r>
              <w:rPr>
                <w:sz w:val="24"/>
                <w:u w:val="single"/>
              </w:rPr>
              <w:t>20%</w:t>
            </w:r>
          </w:p>
        </w:tc>
      </w:tr>
      <w:tr w:rsidR="00341E0B">
        <w:trPr>
          <w:trHeight w:val="274"/>
        </w:trPr>
        <w:tc>
          <w:tcPr>
            <w:tcW w:w="4069" w:type="dxa"/>
          </w:tcPr>
          <w:p w:rsidR="00341E0B" w:rsidRDefault="0085104C">
            <w:pPr>
              <w:pStyle w:val="TableParagraph"/>
              <w:spacing w:line="254" w:lineRule="exact"/>
              <w:ind w:left="0" w:right="563"/>
              <w:jc w:val="right"/>
              <w:rPr>
                <w:sz w:val="24"/>
              </w:rPr>
            </w:pPr>
            <w:r>
              <w:rPr>
                <w:sz w:val="24"/>
              </w:rPr>
              <w:t>Total:</w:t>
            </w:r>
          </w:p>
        </w:tc>
        <w:tc>
          <w:tcPr>
            <w:tcW w:w="911" w:type="dxa"/>
          </w:tcPr>
          <w:p w:rsidR="00341E0B" w:rsidRDefault="0085104C">
            <w:pPr>
              <w:pStyle w:val="TableParagraph"/>
              <w:spacing w:line="254" w:lineRule="exact"/>
              <w:ind w:left="301"/>
              <w:rPr>
                <w:sz w:val="24"/>
              </w:rPr>
            </w:pPr>
            <w:r>
              <w:rPr>
                <w:sz w:val="24"/>
              </w:rPr>
              <w:t>100%</w:t>
            </w:r>
          </w:p>
        </w:tc>
      </w:tr>
    </w:tbl>
    <w:p w:rsidR="00341E0B" w:rsidRDefault="00341E0B">
      <w:pPr>
        <w:pStyle w:val="BodyText"/>
        <w:spacing w:before="4"/>
        <w:rPr>
          <w:sz w:val="25"/>
        </w:rPr>
      </w:pPr>
    </w:p>
    <w:p w:rsidR="00341E0B" w:rsidRPr="00251DE8" w:rsidRDefault="0085104C">
      <w:pPr>
        <w:ind w:left="220"/>
        <w:rPr>
          <w:sz w:val="24"/>
        </w:rPr>
      </w:pPr>
      <w:r w:rsidRPr="00251DE8">
        <w:rPr>
          <w:sz w:val="24"/>
          <w:u w:val="single"/>
        </w:rPr>
        <w:t>CLASS</w:t>
      </w:r>
      <w:r w:rsidRPr="00251DE8">
        <w:rPr>
          <w:spacing w:val="-6"/>
          <w:sz w:val="24"/>
          <w:u w:val="single"/>
        </w:rPr>
        <w:t xml:space="preserve"> </w:t>
      </w:r>
      <w:r w:rsidRPr="00251DE8">
        <w:rPr>
          <w:sz w:val="24"/>
          <w:u w:val="single"/>
        </w:rPr>
        <w:t>ATTENDANCE</w:t>
      </w:r>
      <w:r w:rsidRPr="00251DE8">
        <w:rPr>
          <w:spacing w:val="-6"/>
          <w:sz w:val="24"/>
          <w:u w:val="single"/>
        </w:rPr>
        <w:t xml:space="preserve"> </w:t>
      </w:r>
      <w:r w:rsidRPr="00251DE8">
        <w:rPr>
          <w:sz w:val="24"/>
          <w:u w:val="single"/>
        </w:rPr>
        <w:t>AND</w:t>
      </w:r>
      <w:r w:rsidRPr="00251DE8">
        <w:rPr>
          <w:spacing w:val="-6"/>
          <w:sz w:val="24"/>
          <w:u w:val="single"/>
        </w:rPr>
        <w:t xml:space="preserve"> </w:t>
      </w:r>
      <w:r w:rsidRPr="00251DE8">
        <w:rPr>
          <w:sz w:val="24"/>
          <w:u w:val="single"/>
        </w:rPr>
        <w:t>MAKE</w:t>
      </w:r>
      <w:r w:rsidRPr="00251DE8">
        <w:rPr>
          <w:spacing w:val="-6"/>
          <w:sz w:val="24"/>
          <w:u w:val="single"/>
        </w:rPr>
        <w:t xml:space="preserve"> </w:t>
      </w:r>
      <w:r w:rsidRPr="00251DE8">
        <w:rPr>
          <w:sz w:val="24"/>
          <w:u w:val="single"/>
        </w:rPr>
        <w:t>UP</w:t>
      </w:r>
      <w:r w:rsidRPr="00251DE8">
        <w:rPr>
          <w:spacing w:val="-5"/>
          <w:sz w:val="24"/>
          <w:u w:val="single"/>
        </w:rPr>
        <w:t xml:space="preserve"> </w:t>
      </w:r>
      <w:r w:rsidRPr="00251DE8">
        <w:rPr>
          <w:sz w:val="24"/>
          <w:u w:val="single"/>
        </w:rPr>
        <w:t>POLICY</w:t>
      </w:r>
    </w:p>
    <w:p w:rsidR="00341E0B" w:rsidRPr="00251DE8" w:rsidRDefault="0085104C">
      <w:pPr>
        <w:pStyle w:val="BodyText"/>
        <w:spacing w:before="8" w:line="247" w:lineRule="auto"/>
        <w:ind w:left="219" w:right="355"/>
      </w:pPr>
      <w:r w:rsidRPr="00251DE8">
        <w:rPr>
          <w:color w:val="333333"/>
        </w:rPr>
        <w:t>Students are responsible for meeting all academic objectives as defined by the instructor.</w:t>
      </w:r>
      <w:r w:rsidRPr="00251DE8">
        <w:rPr>
          <w:color w:val="333333"/>
          <w:spacing w:val="1"/>
        </w:rPr>
        <w:t xml:space="preserve"> </w:t>
      </w:r>
      <w:r w:rsidRPr="00251DE8">
        <w:rPr>
          <w:color w:val="333333"/>
        </w:rPr>
        <w:t xml:space="preserve">Absences count from the </w:t>
      </w:r>
      <w:proofErr w:type="gramStart"/>
      <w:r w:rsidRPr="00251DE8">
        <w:rPr>
          <w:color w:val="333333"/>
        </w:rPr>
        <w:t>first class</w:t>
      </w:r>
      <w:proofErr w:type="gramEnd"/>
      <w:r w:rsidRPr="00251DE8">
        <w:rPr>
          <w:color w:val="333333"/>
        </w:rPr>
        <w:t xml:space="preserve"> meeting. In general, acceptable reasons for absences from</w:t>
      </w:r>
      <w:r w:rsidRPr="00251DE8">
        <w:rPr>
          <w:color w:val="333333"/>
          <w:spacing w:val="1"/>
        </w:rPr>
        <w:t xml:space="preserve"> </w:t>
      </w:r>
      <w:r w:rsidRPr="00251DE8">
        <w:rPr>
          <w:color w:val="333333"/>
        </w:rPr>
        <w:t>class include illness, serious family emergencies, special curricular requirements, military</w:t>
      </w:r>
      <w:r w:rsidRPr="00251DE8">
        <w:rPr>
          <w:color w:val="333333"/>
          <w:spacing w:val="1"/>
        </w:rPr>
        <w:t xml:space="preserve"> </w:t>
      </w:r>
      <w:r w:rsidRPr="00251DE8">
        <w:rPr>
          <w:color w:val="333333"/>
        </w:rPr>
        <w:t>obligation,</w:t>
      </w:r>
      <w:r w:rsidRPr="00251DE8">
        <w:rPr>
          <w:color w:val="333333"/>
          <w:spacing w:val="-4"/>
        </w:rPr>
        <w:t xml:space="preserve"> </w:t>
      </w:r>
      <w:r w:rsidRPr="00251DE8">
        <w:rPr>
          <w:color w:val="333333"/>
        </w:rPr>
        <w:t>severe</w:t>
      </w:r>
      <w:r w:rsidRPr="00251DE8">
        <w:rPr>
          <w:color w:val="333333"/>
          <w:spacing w:val="-5"/>
        </w:rPr>
        <w:t xml:space="preserve"> </w:t>
      </w:r>
      <w:r w:rsidRPr="00251DE8">
        <w:rPr>
          <w:color w:val="333333"/>
        </w:rPr>
        <w:t>weather</w:t>
      </w:r>
      <w:r w:rsidRPr="00251DE8">
        <w:rPr>
          <w:color w:val="333333"/>
          <w:spacing w:val="-4"/>
        </w:rPr>
        <w:t xml:space="preserve"> </w:t>
      </w:r>
      <w:r w:rsidRPr="00251DE8">
        <w:rPr>
          <w:color w:val="333333"/>
        </w:rPr>
        <w:t>conditions,</w:t>
      </w:r>
      <w:r w:rsidRPr="00251DE8">
        <w:rPr>
          <w:color w:val="333333"/>
          <w:spacing w:val="-4"/>
        </w:rPr>
        <w:t xml:space="preserve"> </w:t>
      </w:r>
      <w:r w:rsidRPr="00251DE8">
        <w:rPr>
          <w:color w:val="333333"/>
        </w:rPr>
        <w:t>religious</w:t>
      </w:r>
      <w:r w:rsidRPr="00251DE8">
        <w:rPr>
          <w:color w:val="333333"/>
          <w:spacing w:val="-4"/>
        </w:rPr>
        <w:t xml:space="preserve"> </w:t>
      </w:r>
      <w:r w:rsidRPr="00251DE8">
        <w:rPr>
          <w:color w:val="333333"/>
        </w:rPr>
        <w:t>holidays,</w:t>
      </w:r>
      <w:r w:rsidRPr="00251DE8">
        <w:rPr>
          <w:color w:val="333333"/>
          <w:spacing w:val="-3"/>
        </w:rPr>
        <w:t xml:space="preserve"> </w:t>
      </w:r>
      <w:r w:rsidRPr="00251DE8">
        <w:rPr>
          <w:color w:val="333333"/>
        </w:rPr>
        <w:t>and</w:t>
      </w:r>
      <w:r w:rsidRPr="00251DE8">
        <w:rPr>
          <w:color w:val="333333"/>
          <w:spacing w:val="-4"/>
        </w:rPr>
        <w:t xml:space="preserve"> </w:t>
      </w:r>
      <w:r w:rsidRPr="00251DE8">
        <w:rPr>
          <w:color w:val="333333"/>
        </w:rPr>
        <w:t>participation</w:t>
      </w:r>
      <w:r w:rsidRPr="00251DE8">
        <w:rPr>
          <w:color w:val="333333"/>
          <w:spacing w:val="-4"/>
        </w:rPr>
        <w:t xml:space="preserve"> </w:t>
      </w:r>
      <w:r w:rsidRPr="00251DE8">
        <w:rPr>
          <w:color w:val="333333"/>
        </w:rPr>
        <w:t>in</w:t>
      </w:r>
      <w:r w:rsidRPr="00251DE8">
        <w:rPr>
          <w:color w:val="333333"/>
          <w:spacing w:val="-3"/>
        </w:rPr>
        <w:t xml:space="preserve"> </w:t>
      </w:r>
      <w:r w:rsidRPr="00251DE8">
        <w:rPr>
          <w:color w:val="333333"/>
        </w:rPr>
        <w:t>official</w:t>
      </w:r>
      <w:r w:rsidRPr="00251DE8">
        <w:rPr>
          <w:color w:val="333333"/>
          <w:spacing w:val="-4"/>
        </w:rPr>
        <w:t xml:space="preserve"> </w:t>
      </w:r>
      <w:r w:rsidRPr="00251DE8">
        <w:rPr>
          <w:color w:val="333333"/>
        </w:rPr>
        <w:t>University</w:t>
      </w:r>
      <w:r w:rsidRPr="00251DE8">
        <w:rPr>
          <w:color w:val="333333"/>
          <w:spacing w:val="-57"/>
        </w:rPr>
        <w:t xml:space="preserve"> </w:t>
      </w:r>
      <w:r w:rsidRPr="00251DE8">
        <w:rPr>
          <w:color w:val="333333"/>
        </w:rPr>
        <w:t>activities. Absences from class for court-imposed legal obligations (e.g., jury duty or subpoena)</w:t>
      </w:r>
      <w:r w:rsidRPr="00251DE8">
        <w:rPr>
          <w:color w:val="333333"/>
          <w:spacing w:val="-57"/>
        </w:rPr>
        <w:t xml:space="preserve"> </w:t>
      </w:r>
      <w:r w:rsidRPr="00251DE8">
        <w:rPr>
          <w:color w:val="333333"/>
        </w:rPr>
        <w:t>must</w:t>
      </w:r>
      <w:r w:rsidRPr="00251DE8">
        <w:rPr>
          <w:color w:val="333333"/>
          <w:spacing w:val="-1"/>
        </w:rPr>
        <w:t xml:space="preserve"> </w:t>
      </w:r>
      <w:r w:rsidRPr="00251DE8">
        <w:rPr>
          <w:color w:val="333333"/>
        </w:rPr>
        <w:t>be</w:t>
      </w:r>
      <w:r w:rsidRPr="00251DE8">
        <w:rPr>
          <w:color w:val="333333"/>
          <w:spacing w:val="-1"/>
        </w:rPr>
        <w:t xml:space="preserve"> </w:t>
      </w:r>
      <w:r w:rsidRPr="00251DE8">
        <w:rPr>
          <w:color w:val="333333"/>
        </w:rPr>
        <w:t>excused. Other</w:t>
      </w:r>
      <w:r w:rsidRPr="00251DE8">
        <w:rPr>
          <w:color w:val="333333"/>
          <w:spacing w:val="-1"/>
        </w:rPr>
        <w:t xml:space="preserve"> </w:t>
      </w:r>
      <w:r w:rsidRPr="00251DE8">
        <w:rPr>
          <w:color w:val="333333"/>
        </w:rPr>
        <w:t>reasons also may</w:t>
      </w:r>
      <w:r w:rsidRPr="00251DE8">
        <w:rPr>
          <w:color w:val="333333"/>
          <w:spacing w:val="-9"/>
        </w:rPr>
        <w:t xml:space="preserve"> </w:t>
      </w:r>
      <w:r w:rsidRPr="00251DE8">
        <w:rPr>
          <w:color w:val="333333"/>
        </w:rPr>
        <w:t>be</w:t>
      </w:r>
      <w:r w:rsidRPr="00251DE8">
        <w:rPr>
          <w:color w:val="333333"/>
          <w:spacing w:val="-1"/>
        </w:rPr>
        <w:t xml:space="preserve"> </w:t>
      </w:r>
      <w:r w:rsidRPr="00251DE8">
        <w:rPr>
          <w:color w:val="333333"/>
        </w:rPr>
        <w:t>approved.</w:t>
      </w:r>
    </w:p>
    <w:p w:rsidR="00341E0B" w:rsidRPr="00251DE8" w:rsidRDefault="00341E0B">
      <w:pPr>
        <w:spacing w:line="247" w:lineRule="auto"/>
      </w:pPr>
    </w:p>
    <w:p w:rsidR="00341E0B" w:rsidRPr="00251DE8" w:rsidRDefault="0085104C">
      <w:pPr>
        <w:pStyle w:val="BodyText"/>
        <w:spacing w:before="61" w:line="247" w:lineRule="auto"/>
        <w:ind w:left="220" w:right="355"/>
      </w:pPr>
      <w:r w:rsidRPr="00251DE8">
        <w:rPr>
          <w:color w:val="333333"/>
        </w:rPr>
        <w:t>Students may not attend classes unless they are registered officially or approved to audit with</w:t>
      </w:r>
      <w:r w:rsidRPr="00251DE8">
        <w:rPr>
          <w:color w:val="333333"/>
          <w:spacing w:val="1"/>
        </w:rPr>
        <w:t xml:space="preserve"> </w:t>
      </w:r>
      <w:r w:rsidRPr="00251DE8">
        <w:rPr>
          <w:color w:val="333333"/>
        </w:rPr>
        <w:t>evidence of having paid audit fees. After the end of drop/add, the Office of the University</w:t>
      </w:r>
      <w:r w:rsidRPr="00251DE8">
        <w:rPr>
          <w:color w:val="333333"/>
          <w:spacing w:val="1"/>
        </w:rPr>
        <w:t xml:space="preserve"> </w:t>
      </w:r>
      <w:r w:rsidRPr="00251DE8">
        <w:rPr>
          <w:color w:val="333333"/>
        </w:rPr>
        <w:t>Registrar</w:t>
      </w:r>
      <w:r w:rsidRPr="00251DE8">
        <w:rPr>
          <w:color w:val="333333"/>
          <w:spacing w:val="-3"/>
        </w:rPr>
        <w:t xml:space="preserve"> </w:t>
      </w:r>
      <w:r w:rsidRPr="00251DE8">
        <w:rPr>
          <w:color w:val="333333"/>
        </w:rPr>
        <w:t>provides</w:t>
      </w:r>
      <w:r w:rsidRPr="00251DE8">
        <w:rPr>
          <w:color w:val="333333"/>
          <w:spacing w:val="-3"/>
        </w:rPr>
        <w:t xml:space="preserve"> </w:t>
      </w:r>
      <w:r w:rsidRPr="00251DE8">
        <w:rPr>
          <w:color w:val="333333"/>
        </w:rPr>
        <w:t>official</w:t>
      </w:r>
      <w:r w:rsidRPr="00251DE8">
        <w:rPr>
          <w:color w:val="333333"/>
          <w:spacing w:val="-2"/>
        </w:rPr>
        <w:t xml:space="preserve"> </w:t>
      </w:r>
      <w:r w:rsidRPr="00251DE8">
        <w:rPr>
          <w:color w:val="333333"/>
        </w:rPr>
        <w:t>class</w:t>
      </w:r>
      <w:r w:rsidRPr="00251DE8">
        <w:rPr>
          <w:color w:val="333333"/>
          <w:spacing w:val="-2"/>
        </w:rPr>
        <w:t xml:space="preserve"> </w:t>
      </w:r>
      <w:r w:rsidRPr="00251DE8">
        <w:rPr>
          <w:color w:val="333333"/>
        </w:rPr>
        <w:t>rolls/addenda</w:t>
      </w:r>
      <w:r w:rsidRPr="00251DE8">
        <w:rPr>
          <w:color w:val="333333"/>
          <w:spacing w:val="-3"/>
        </w:rPr>
        <w:t xml:space="preserve"> </w:t>
      </w:r>
      <w:r w:rsidRPr="00251DE8">
        <w:rPr>
          <w:color w:val="333333"/>
        </w:rPr>
        <w:t>to</w:t>
      </w:r>
      <w:r w:rsidRPr="00251DE8">
        <w:rPr>
          <w:color w:val="333333"/>
          <w:spacing w:val="-2"/>
        </w:rPr>
        <w:t xml:space="preserve"> </w:t>
      </w:r>
      <w:r w:rsidRPr="00251DE8">
        <w:rPr>
          <w:color w:val="333333"/>
        </w:rPr>
        <w:t>instructors.</w:t>
      </w:r>
      <w:r w:rsidRPr="00251DE8">
        <w:rPr>
          <w:color w:val="333333"/>
          <w:spacing w:val="-2"/>
        </w:rPr>
        <w:t xml:space="preserve"> </w:t>
      </w:r>
      <w:r w:rsidRPr="00251DE8">
        <w:rPr>
          <w:color w:val="333333"/>
        </w:rPr>
        <w:t>Students</w:t>
      </w:r>
      <w:r w:rsidRPr="00251DE8">
        <w:rPr>
          <w:color w:val="333333"/>
          <w:spacing w:val="-2"/>
        </w:rPr>
        <w:t xml:space="preserve"> </w:t>
      </w:r>
      <w:r w:rsidRPr="00251DE8">
        <w:rPr>
          <w:color w:val="333333"/>
        </w:rPr>
        <w:t>who</w:t>
      </w:r>
      <w:r w:rsidRPr="00251DE8">
        <w:rPr>
          <w:color w:val="333333"/>
          <w:spacing w:val="-2"/>
        </w:rPr>
        <w:t xml:space="preserve"> </w:t>
      </w:r>
      <w:r w:rsidRPr="00251DE8">
        <w:rPr>
          <w:color w:val="333333"/>
        </w:rPr>
        <w:t>do</w:t>
      </w:r>
      <w:r w:rsidRPr="00251DE8">
        <w:rPr>
          <w:color w:val="333333"/>
          <w:spacing w:val="-2"/>
        </w:rPr>
        <w:t xml:space="preserve"> </w:t>
      </w:r>
      <w:r w:rsidRPr="00251DE8">
        <w:rPr>
          <w:color w:val="333333"/>
        </w:rPr>
        <w:t>not</w:t>
      </w:r>
      <w:r w:rsidRPr="00251DE8">
        <w:rPr>
          <w:color w:val="333333"/>
          <w:spacing w:val="-2"/>
        </w:rPr>
        <w:t xml:space="preserve"> </w:t>
      </w:r>
      <w:r w:rsidRPr="00251DE8">
        <w:rPr>
          <w:color w:val="333333"/>
        </w:rPr>
        <w:t>attend</w:t>
      </w:r>
      <w:r w:rsidRPr="00251DE8">
        <w:rPr>
          <w:color w:val="333333"/>
          <w:spacing w:val="-2"/>
        </w:rPr>
        <w:t xml:space="preserve"> </w:t>
      </w:r>
      <w:r w:rsidRPr="00251DE8">
        <w:rPr>
          <w:color w:val="333333"/>
        </w:rPr>
        <w:t>at</w:t>
      </w:r>
      <w:r w:rsidRPr="00251DE8">
        <w:rPr>
          <w:color w:val="333333"/>
          <w:spacing w:val="-2"/>
        </w:rPr>
        <w:t xml:space="preserve"> </w:t>
      </w:r>
      <w:r w:rsidRPr="00251DE8">
        <w:rPr>
          <w:color w:val="333333"/>
        </w:rPr>
        <w:t>least</w:t>
      </w:r>
      <w:r w:rsidRPr="00251DE8">
        <w:rPr>
          <w:color w:val="333333"/>
          <w:spacing w:val="-57"/>
        </w:rPr>
        <w:t xml:space="preserve"> </w:t>
      </w:r>
      <w:r w:rsidRPr="00251DE8">
        <w:rPr>
          <w:color w:val="333333"/>
        </w:rPr>
        <w:t>one of the first 2 class meetings of a course or laboratory in which they are registered and who</w:t>
      </w:r>
      <w:r w:rsidRPr="00251DE8">
        <w:rPr>
          <w:color w:val="333333"/>
          <w:spacing w:val="1"/>
        </w:rPr>
        <w:t xml:space="preserve"> </w:t>
      </w:r>
      <w:r w:rsidRPr="00251DE8">
        <w:rPr>
          <w:color w:val="333333"/>
        </w:rPr>
        <w:t>have</w:t>
      </w:r>
      <w:r w:rsidRPr="00251DE8">
        <w:rPr>
          <w:color w:val="333333"/>
          <w:spacing w:val="-2"/>
        </w:rPr>
        <w:t xml:space="preserve"> </w:t>
      </w:r>
      <w:r w:rsidRPr="00251DE8">
        <w:rPr>
          <w:color w:val="333333"/>
        </w:rPr>
        <w:t>not</w:t>
      </w:r>
      <w:r w:rsidRPr="00251DE8">
        <w:rPr>
          <w:color w:val="333333"/>
          <w:spacing w:val="-1"/>
        </w:rPr>
        <w:t xml:space="preserve"> </w:t>
      </w:r>
      <w:r w:rsidRPr="00251DE8">
        <w:rPr>
          <w:color w:val="333333"/>
        </w:rPr>
        <w:t>contacted the</w:t>
      </w:r>
      <w:r w:rsidRPr="00251DE8">
        <w:rPr>
          <w:color w:val="333333"/>
          <w:spacing w:val="-2"/>
        </w:rPr>
        <w:t xml:space="preserve"> </w:t>
      </w:r>
      <w:r w:rsidRPr="00251DE8">
        <w:rPr>
          <w:color w:val="333333"/>
        </w:rPr>
        <w:t>academic</w:t>
      </w:r>
      <w:r w:rsidRPr="00251DE8">
        <w:rPr>
          <w:color w:val="333333"/>
          <w:spacing w:val="-1"/>
        </w:rPr>
        <w:t xml:space="preserve"> </w:t>
      </w:r>
      <w:r w:rsidRPr="00251DE8">
        <w:rPr>
          <w:color w:val="333333"/>
        </w:rPr>
        <w:t>unit</w:t>
      </w:r>
      <w:r w:rsidRPr="00251DE8">
        <w:rPr>
          <w:color w:val="333333"/>
          <w:spacing w:val="-1"/>
        </w:rPr>
        <w:t xml:space="preserve"> </w:t>
      </w:r>
      <w:r w:rsidRPr="00251DE8">
        <w:rPr>
          <w:color w:val="333333"/>
        </w:rPr>
        <w:t>to</w:t>
      </w:r>
      <w:r w:rsidRPr="00251DE8">
        <w:rPr>
          <w:color w:val="333333"/>
          <w:spacing w:val="-1"/>
        </w:rPr>
        <w:t xml:space="preserve"> </w:t>
      </w:r>
      <w:r w:rsidRPr="00251DE8">
        <w:rPr>
          <w:color w:val="333333"/>
        </w:rPr>
        <w:t>indicate</w:t>
      </w:r>
      <w:r w:rsidRPr="00251DE8">
        <w:rPr>
          <w:color w:val="333333"/>
          <w:spacing w:val="-1"/>
        </w:rPr>
        <w:t xml:space="preserve"> </w:t>
      </w:r>
      <w:r w:rsidRPr="00251DE8">
        <w:rPr>
          <w:color w:val="333333"/>
        </w:rPr>
        <w:t>their</w:t>
      </w:r>
      <w:r w:rsidRPr="00251DE8">
        <w:rPr>
          <w:color w:val="333333"/>
          <w:spacing w:val="-2"/>
        </w:rPr>
        <w:t xml:space="preserve"> </w:t>
      </w:r>
      <w:r w:rsidRPr="00251DE8">
        <w:rPr>
          <w:color w:val="333333"/>
        </w:rPr>
        <w:t>intent may</w:t>
      </w:r>
      <w:r w:rsidRPr="00251DE8">
        <w:rPr>
          <w:color w:val="333333"/>
          <w:spacing w:val="-9"/>
        </w:rPr>
        <w:t xml:space="preserve"> </w:t>
      </w:r>
      <w:r w:rsidRPr="00251DE8">
        <w:rPr>
          <w:color w:val="333333"/>
        </w:rPr>
        <w:t>be</w:t>
      </w:r>
      <w:r w:rsidRPr="00251DE8">
        <w:rPr>
          <w:color w:val="333333"/>
          <w:spacing w:val="-1"/>
        </w:rPr>
        <w:t xml:space="preserve"> </w:t>
      </w:r>
      <w:r w:rsidRPr="00251DE8">
        <w:rPr>
          <w:color w:val="333333"/>
        </w:rPr>
        <w:t>dropped</w:t>
      </w:r>
      <w:r w:rsidRPr="00251DE8">
        <w:rPr>
          <w:color w:val="333333"/>
          <w:spacing w:val="-1"/>
        </w:rPr>
        <w:t xml:space="preserve"> </w:t>
      </w:r>
      <w:r w:rsidRPr="00251DE8">
        <w:rPr>
          <w:color w:val="333333"/>
        </w:rPr>
        <w:t>from</w:t>
      </w:r>
      <w:r w:rsidRPr="00251DE8">
        <w:rPr>
          <w:color w:val="333333"/>
          <w:spacing w:val="-1"/>
        </w:rPr>
        <w:t xml:space="preserve"> </w:t>
      </w:r>
      <w:r w:rsidRPr="00251DE8">
        <w:rPr>
          <w:color w:val="333333"/>
        </w:rPr>
        <w:t>the</w:t>
      </w:r>
    </w:p>
    <w:p w:rsidR="00341E0B" w:rsidRDefault="0085104C">
      <w:pPr>
        <w:pStyle w:val="BodyText"/>
        <w:spacing w:line="244" w:lineRule="auto"/>
        <w:ind w:left="220" w:right="314"/>
      </w:pPr>
      <w:r w:rsidRPr="00251DE8">
        <w:rPr>
          <w:color w:val="333333"/>
        </w:rPr>
        <w:t xml:space="preserve">course. </w:t>
      </w:r>
      <w:r w:rsidRPr="00251DE8">
        <w:rPr>
          <w:rFonts w:ascii="Cambria"/>
          <w:b/>
          <w:color w:val="333333"/>
        </w:rPr>
        <w:t>Students must not assume that they will automatically be dropped if they fail</w:t>
      </w:r>
      <w:r w:rsidRPr="00251DE8">
        <w:rPr>
          <w:rFonts w:ascii="Cambria"/>
          <w:b/>
          <w:color w:val="333333"/>
          <w:spacing w:val="1"/>
        </w:rPr>
        <w:t xml:space="preserve"> </w:t>
      </w:r>
      <w:r w:rsidRPr="00251DE8">
        <w:rPr>
          <w:rFonts w:ascii="Cambria"/>
          <w:b/>
          <w:color w:val="333333"/>
        </w:rPr>
        <w:t xml:space="preserve">to attend the first few days of class. </w:t>
      </w:r>
      <w:r w:rsidRPr="00251DE8">
        <w:rPr>
          <w:color w:val="333333"/>
        </w:rPr>
        <w:t>The academic unit will notify students dropped from</w:t>
      </w:r>
      <w:r w:rsidRPr="00251DE8">
        <w:rPr>
          <w:color w:val="333333"/>
          <w:spacing w:val="1"/>
        </w:rPr>
        <w:t xml:space="preserve"> </w:t>
      </w:r>
      <w:r w:rsidRPr="00251DE8">
        <w:rPr>
          <w:color w:val="333333"/>
        </w:rPr>
        <w:t>courses or laboratories by posting a notice in the academic unit office. Students may request</w:t>
      </w:r>
      <w:r w:rsidRPr="00251DE8">
        <w:rPr>
          <w:color w:val="333333"/>
          <w:spacing w:val="1"/>
        </w:rPr>
        <w:t xml:space="preserve"> </w:t>
      </w:r>
      <w:r w:rsidRPr="00251DE8">
        <w:rPr>
          <w:color w:val="333333"/>
        </w:rPr>
        <w:t>reinstatement on a space-available basis if documented evidence is presented. The University</w:t>
      </w:r>
      <w:r w:rsidRPr="00251DE8">
        <w:rPr>
          <w:color w:val="333333"/>
          <w:spacing w:val="1"/>
        </w:rPr>
        <w:t xml:space="preserve"> </w:t>
      </w:r>
      <w:r w:rsidRPr="00251DE8">
        <w:rPr>
          <w:color w:val="333333"/>
        </w:rPr>
        <w:t>recognizes the right of the individual professor to make attendance mandatory. After due</w:t>
      </w:r>
      <w:r w:rsidRPr="00251DE8">
        <w:rPr>
          <w:color w:val="333333"/>
          <w:spacing w:val="1"/>
        </w:rPr>
        <w:t xml:space="preserve"> </w:t>
      </w:r>
      <w:r w:rsidRPr="00251DE8">
        <w:rPr>
          <w:color w:val="333333"/>
        </w:rPr>
        <w:t>warning,</w:t>
      </w:r>
      <w:r w:rsidRPr="00251DE8">
        <w:rPr>
          <w:color w:val="333333"/>
          <w:spacing w:val="-3"/>
        </w:rPr>
        <w:t xml:space="preserve"> </w:t>
      </w:r>
      <w:r w:rsidRPr="00251DE8">
        <w:rPr>
          <w:color w:val="333333"/>
        </w:rPr>
        <w:t>professors</w:t>
      </w:r>
      <w:r w:rsidRPr="00251DE8">
        <w:rPr>
          <w:color w:val="333333"/>
          <w:spacing w:val="-3"/>
        </w:rPr>
        <w:t xml:space="preserve"> </w:t>
      </w:r>
      <w:r w:rsidRPr="00251DE8">
        <w:rPr>
          <w:color w:val="333333"/>
        </w:rPr>
        <w:t>may</w:t>
      </w:r>
      <w:r w:rsidRPr="00251DE8">
        <w:rPr>
          <w:color w:val="333333"/>
          <w:spacing w:val="-10"/>
        </w:rPr>
        <w:t xml:space="preserve"> </w:t>
      </w:r>
      <w:r w:rsidRPr="00251DE8">
        <w:rPr>
          <w:color w:val="333333"/>
        </w:rPr>
        <w:t>prohibit</w:t>
      </w:r>
      <w:r w:rsidRPr="00251DE8">
        <w:rPr>
          <w:color w:val="333333"/>
          <w:spacing w:val="-2"/>
        </w:rPr>
        <w:t xml:space="preserve"> </w:t>
      </w:r>
      <w:r w:rsidRPr="00251DE8">
        <w:rPr>
          <w:color w:val="333333"/>
        </w:rPr>
        <w:t>further</w:t>
      </w:r>
      <w:r w:rsidRPr="00251DE8">
        <w:rPr>
          <w:color w:val="333333"/>
          <w:spacing w:val="-4"/>
        </w:rPr>
        <w:t xml:space="preserve"> </w:t>
      </w:r>
      <w:r w:rsidRPr="00251DE8">
        <w:rPr>
          <w:color w:val="333333"/>
        </w:rPr>
        <w:t>attendance</w:t>
      </w:r>
      <w:r w:rsidRPr="00251DE8">
        <w:rPr>
          <w:color w:val="333333"/>
          <w:spacing w:val="-4"/>
        </w:rPr>
        <w:t xml:space="preserve"> </w:t>
      </w:r>
      <w:r w:rsidRPr="00251DE8">
        <w:rPr>
          <w:color w:val="333333"/>
        </w:rPr>
        <w:t>and</w:t>
      </w:r>
      <w:r w:rsidRPr="00251DE8">
        <w:rPr>
          <w:color w:val="333333"/>
          <w:spacing w:val="-2"/>
        </w:rPr>
        <w:t xml:space="preserve"> </w:t>
      </w:r>
      <w:r w:rsidRPr="00251DE8">
        <w:rPr>
          <w:color w:val="333333"/>
        </w:rPr>
        <w:t>then</w:t>
      </w:r>
      <w:r w:rsidRPr="00251DE8">
        <w:rPr>
          <w:color w:val="333333"/>
          <w:spacing w:val="-3"/>
        </w:rPr>
        <w:t xml:space="preserve"> </w:t>
      </w:r>
      <w:r w:rsidRPr="00251DE8">
        <w:rPr>
          <w:color w:val="333333"/>
        </w:rPr>
        <w:t>assign</w:t>
      </w:r>
      <w:r w:rsidRPr="00251DE8">
        <w:rPr>
          <w:color w:val="333333"/>
          <w:spacing w:val="-2"/>
        </w:rPr>
        <w:t xml:space="preserve"> </w:t>
      </w:r>
      <w:r w:rsidRPr="00251DE8">
        <w:rPr>
          <w:color w:val="333333"/>
        </w:rPr>
        <w:t>a</w:t>
      </w:r>
      <w:r w:rsidRPr="00251DE8">
        <w:rPr>
          <w:color w:val="333333"/>
          <w:spacing w:val="-4"/>
        </w:rPr>
        <w:t xml:space="preserve"> </w:t>
      </w:r>
      <w:r w:rsidRPr="00251DE8">
        <w:rPr>
          <w:color w:val="333333"/>
        </w:rPr>
        <w:t>failing</w:t>
      </w:r>
      <w:r w:rsidRPr="00251DE8">
        <w:rPr>
          <w:color w:val="333333"/>
          <w:spacing w:val="-5"/>
        </w:rPr>
        <w:t xml:space="preserve"> </w:t>
      </w:r>
      <w:r w:rsidRPr="00251DE8">
        <w:rPr>
          <w:color w:val="333333"/>
        </w:rPr>
        <w:t>grade</w:t>
      </w:r>
      <w:r w:rsidRPr="00251DE8">
        <w:rPr>
          <w:color w:val="333333"/>
          <w:spacing w:val="-4"/>
        </w:rPr>
        <w:t xml:space="preserve"> </w:t>
      </w:r>
      <w:r w:rsidRPr="00251DE8">
        <w:rPr>
          <w:color w:val="333333"/>
        </w:rPr>
        <w:t>for</w:t>
      </w:r>
      <w:r w:rsidRPr="00251DE8">
        <w:rPr>
          <w:color w:val="333333"/>
          <w:spacing w:val="-3"/>
        </w:rPr>
        <w:t xml:space="preserve"> </w:t>
      </w:r>
      <w:r w:rsidRPr="00251DE8">
        <w:rPr>
          <w:color w:val="333333"/>
        </w:rPr>
        <w:t>excessive</w:t>
      </w:r>
      <w:r w:rsidRPr="00251DE8">
        <w:rPr>
          <w:color w:val="333333"/>
          <w:spacing w:val="-57"/>
        </w:rPr>
        <w:t xml:space="preserve"> </w:t>
      </w:r>
      <w:r w:rsidRPr="00251DE8">
        <w:rPr>
          <w:color w:val="333333"/>
        </w:rPr>
        <w:t>absences.</w:t>
      </w:r>
      <w:r w:rsidRPr="00251DE8">
        <w:rPr>
          <w:color w:val="333333"/>
          <w:spacing w:val="-3"/>
        </w:rPr>
        <w:t xml:space="preserve"> </w:t>
      </w:r>
      <w:r w:rsidRPr="00251DE8">
        <w:rPr>
          <w:color w:val="333333"/>
        </w:rPr>
        <w:t>Students</w:t>
      </w:r>
      <w:r w:rsidRPr="00251DE8">
        <w:rPr>
          <w:color w:val="333333"/>
          <w:spacing w:val="-2"/>
        </w:rPr>
        <w:t xml:space="preserve"> </w:t>
      </w:r>
      <w:r w:rsidRPr="00251DE8">
        <w:rPr>
          <w:color w:val="333333"/>
        </w:rPr>
        <w:t>who</w:t>
      </w:r>
      <w:r w:rsidRPr="00251DE8">
        <w:rPr>
          <w:color w:val="333333"/>
          <w:spacing w:val="-3"/>
        </w:rPr>
        <w:t xml:space="preserve"> </w:t>
      </w:r>
      <w:r w:rsidRPr="00251DE8">
        <w:rPr>
          <w:color w:val="333333"/>
        </w:rPr>
        <w:t>have</w:t>
      </w:r>
      <w:r w:rsidRPr="00251DE8">
        <w:rPr>
          <w:color w:val="333333"/>
          <w:spacing w:val="-3"/>
        </w:rPr>
        <w:t xml:space="preserve"> </w:t>
      </w:r>
      <w:r w:rsidRPr="00251DE8">
        <w:rPr>
          <w:color w:val="333333"/>
        </w:rPr>
        <w:t>registration</w:t>
      </w:r>
      <w:r w:rsidRPr="00251DE8">
        <w:rPr>
          <w:color w:val="333333"/>
          <w:spacing w:val="-2"/>
        </w:rPr>
        <w:t xml:space="preserve"> </w:t>
      </w:r>
      <w:r w:rsidRPr="00251DE8">
        <w:rPr>
          <w:color w:val="333333"/>
        </w:rPr>
        <w:t>changes,</w:t>
      </w:r>
      <w:r w:rsidRPr="00251DE8">
        <w:rPr>
          <w:color w:val="333333"/>
          <w:spacing w:val="-3"/>
        </w:rPr>
        <w:t xml:space="preserve"> </w:t>
      </w:r>
      <w:r w:rsidRPr="00251DE8">
        <w:rPr>
          <w:color w:val="333333"/>
        </w:rPr>
        <w:t>at</w:t>
      </w:r>
      <w:r w:rsidRPr="00251DE8">
        <w:rPr>
          <w:color w:val="333333"/>
          <w:spacing w:val="-2"/>
        </w:rPr>
        <w:t xml:space="preserve"> </w:t>
      </w:r>
      <w:r w:rsidRPr="00251DE8">
        <w:rPr>
          <w:color w:val="333333"/>
        </w:rPr>
        <w:t>any</w:t>
      </w:r>
      <w:r w:rsidRPr="00251DE8">
        <w:rPr>
          <w:color w:val="333333"/>
          <w:spacing w:val="-10"/>
        </w:rPr>
        <w:t xml:space="preserve"> </w:t>
      </w:r>
      <w:r w:rsidRPr="00251DE8">
        <w:rPr>
          <w:color w:val="333333"/>
        </w:rPr>
        <w:t>time</w:t>
      </w:r>
      <w:r w:rsidRPr="00251DE8">
        <w:rPr>
          <w:color w:val="333333"/>
          <w:spacing w:val="-3"/>
        </w:rPr>
        <w:t xml:space="preserve"> </w:t>
      </w:r>
      <w:r w:rsidRPr="00251DE8">
        <w:rPr>
          <w:color w:val="333333"/>
        </w:rPr>
        <w:t>during</w:t>
      </w:r>
      <w:r w:rsidRPr="00251DE8">
        <w:rPr>
          <w:color w:val="333333"/>
          <w:spacing w:val="-6"/>
        </w:rPr>
        <w:t xml:space="preserve"> </w:t>
      </w:r>
      <w:r w:rsidRPr="00251DE8">
        <w:rPr>
          <w:color w:val="333333"/>
        </w:rPr>
        <w:t>the</w:t>
      </w:r>
      <w:r w:rsidRPr="00251DE8">
        <w:rPr>
          <w:color w:val="333333"/>
          <w:spacing w:val="-3"/>
        </w:rPr>
        <w:t xml:space="preserve"> </w:t>
      </w:r>
      <w:r w:rsidRPr="00251DE8">
        <w:rPr>
          <w:color w:val="333333"/>
        </w:rPr>
        <w:t>semester,</w:t>
      </w:r>
      <w:r w:rsidRPr="00251DE8">
        <w:rPr>
          <w:color w:val="333333"/>
          <w:spacing w:val="-2"/>
        </w:rPr>
        <w:t xml:space="preserve"> </w:t>
      </w:r>
      <w:r w:rsidRPr="00251DE8">
        <w:rPr>
          <w:color w:val="333333"/>
        </w:rPr>
        <w:t>should</w:t>
      </w:r>
      <w:r w:rsidRPr="00251DE8">
        <w:rPr>
          <w:color w:val="333333"/>
          <w:spacing w:val="-3"/>
        </w:rPr>
        <w:t xml:space="preserve"> </w:t>
      </w:r>
      <w:r w:rsidRPr="00251DE8">
        <w:rPr>
          <w:color w:val="333333"/>
        </w:rPr>
        <w:t>verify</w:t>
      </w:r>
      <w:r w:rsidRPr="00251DE8">
        <w:rPr>
          <w:color w:val="333333"/>
          <w:spacing w:val="-57"/>
        </w:rPr>
        <w:t xml:space="preserve"> </w:t>
      </w:r>
      <w:r w:rsidRPr="00251DE8">
        <w:rPr>
          <w:color w:val="333333"/>
        </w:rPr>
        <w:t>their registrations before the last day of class of the term. Retroactive drop/add or other</w:t>
      </w:r>
      <w:r w:rsidRPr="00251DE8">
        <w:rPr>
          <w:color w:val="333333"/>
          <w:spacing w:val="1"/>
        </w:rPr>
        <w:t xml:space="preserve"> </w:t>
      </w:r>
      <w:r w:rsidRPr="00251DE8">
        <w:rPr>
          <w:color w:val="333333"/>
        </w:rPr>
        <w:t>registration</w:t>
      </w:r>
      <w:r w:rsidRPr="00251DE8">
        <w:rPr>
          <w:color w:val="333333"/>
          <w:spacing w:val="-1"/>
        </w:rPr>
        <w:t xml:space="preserve"> </w:t>
      </w:r>
      <w:r w:rsidRPr="00251DE8">
        <w:rPr>
          <w:color w:val="333333"/>
        </w:rPr>
        <w:t>changes will not be</w:t>
      </w:r>
      <w:r w:rsidRPr="00251DE8">
        <w:rPr>
          <w:color w:val="333333"/>
          <w:spacing w:val="-1"/>
        </w:rPr>
        <w:t xml:space="preserve"> </w:t>
      </w:r>
      <w:r w:rsidRPr="00251DE8">
        <w:rPr>
          <w:color w:val="333333"/>
        </w:rPr>
        <w:t>permitted.</w:t>
      </w:r>
    </w:p>
    <w:p w:rsidR="00341E0B" w:rsidRDefault="00341E0B">
      <w:pPr>
        <w:pStyle w:val="BodyText"/>
        <w:rPr>
          <w:sz w:val="26"/>
        </w:rPr>
      </w:pPr>
    </w:p>
    <w:p w:rsidR="00341E0B" w:rsidRDefault="0085104C">
      <w:pPr>
        <w:pStyle w:val="BodyText"/>
        <w:spacing w:before="156" w:line="247" w:lineRule="auto"/>
        <w:ind w:left="220" w:right="803"/>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9" w:anchor="text">
        <w:r>
          <w:rPr>
            <w:color w:val="0000FF"/>
            <w:u w:val="single" w:color="0000FF"/>
          </w:rPr>
          <w:t>https://catalog.ufl.edu/graduate/regulations/#text</w:t>
        </w:r>
      </w:hyperlink>
    </w:p>
    <w:p w:rsidR="00341E0B" w:rsidRDefault="00341E0B">
      <w:pPr>
        <w:pStyle w:val="BodyText"/>
        <w:spacing w:before="6"/>
        <w:rPr>
          <w:sz w:val="16"/>
        </w:rPr>
      </w:pPr>
    </w:p>
    <w:p w:rsidR="00341E0B" w:rsidRDefault="0085104C">
      <w:pPr>
        <w:pStyle w:val="Heading1"/>
        <w:spacing w:before="90" w:after="18"/>
        <w:rPr>
          <w:u w:val="none"/>
        </w:rPr>
      </w:pPr>
      <w:r>
        <w:t>GRADING</w:t>
      </w:r>
      <w:r>
        <w:rPr>
          <w:spacing w:val="-14"/>
        </w:rPr>
        <w:t xml:space="preserve"> </w:t>
      </w:r>
      <w:r>
        <w:t>SCALE/QUALITY</w:t>
      </w:r>
      <w:r>
        <w:rPr>
          <w:spacing w:val="-14"/>
        </w:rPr>
        <w:t xml:space="preserve"> </w:t>
      </w:r>
      <w:r>
        <w:t>POINTS:</w:t>
      </w:r>
    </w:p>
    <w:tbl>
      <w:tblPr>
        <w:tblW w:w="0" w:type="auto"/>
        <w:tblInd w:w="8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341E0B">
        <w:trPr>
          <w:trHeight w:val="274"/>
        </w:trPr>
        <w:tc>
          <w:tcPr>
            <w:tcW w:w="556" w:type="dxa"/>
          </w:tcPr>
          <w:p w:rsidR="00341E0B" w:rsidRDefault="0085104C">
            <w:pPr>
              <w:pStyle w:val="TableParagraph"/>
              <w:spacing w:line="254" w:lineRule="exact"/>
              <w:ind w:left="50"/>
              <w:rPr>
                <w:sz w:val="24"/>
              </w:rPr>
            </w:pPr>
            <w:r>
              <w:rPr>
                <w:sz w:val="24"/>
              </w:rPr>
              <w:t>A</w:t>
            </w:r>
          </w:p>
        </w:tc>
        <w:tc>
          <w:tcPr>
            <w:tcW w:w="914" w:type="dxa"/>
          </w:tcPr>
          <w:p w:rsidR="00341E0B" w:rsidRDefault="0085104C">
            <w:pPr>
              <w:pStyle w:val="TableParagraph"/>
              <w:spacing w:line="254" w:lineRule="exact"/>
              <w:ind w:left="213"/>
              <w:rPr>
                <w:sz w:val="24"/>
              </w:rPr>
            </w:pPr>
            <w:r>
              <w:rPr>
                <w:sz w:val="24"/>
              </w:rPr>
              <w:t>95-100</w:t>
            </w:r>
          </w:p>
        </w:tc>
        <w:tc>
          <w:tcPr>
            <w:tcW w:w="1040" w:type="dxa"/>
          </w:tcPr>
          <w:p w:rsidR="00341E0B" w:rsidRDefault="0085104C">
            <w:pPr>
              <w:pStyle w:val="TableParagraph"/>
              <w:spacing w:line="254" w:lineRule="exact"/>
              <w:ind w:left="39"/>
              <w:rPr>
                <w:sz w:val="24"/>
              </w:rPr>
            </w:pPr>
            <w:r>
              <w:rPr>
                <w:sz w:val="24"/>
              </w:rPr>
              <w:t>(4.0)</w:t>
            </w:r>
          </w:p>
        </w:tc>
        <w:tc>
          <w:tcPr>
            <w:tcW w:w="935" w:type="dxa"/>
          </w:tcPr>
          <w:p w:rsidR="00341E0B" w:rsidRDefault="0085104C">
            <w:pPr>
              <w:pStyle w:val="TableParagraph"/>
              <w:spacing w:line="254" w:lineRule="exact"/>
              <w:ind w:left="420"/>
              <w:rPr>
                <w:sz w:val="24"/>
              </w:rPr>
            </w:pPr>
            <w:r>
              <w:rPr>
                <w:sz w:val="24"/>
              </w:rPr>
              <w:t>C</w:t>
            </w:r>
          </w:p>
        </w:tc>
        <w:tc>
          <w:tcPr>
            <w:tcW w:w="916" w:type="dxa"/>
          </w:tcPr>
          <w:p w:rsidR="00341E0B" w:rsidRDefault="0085104C">
            <w:pPr>
              <w:pStyle w:val="TableParagraph"/>
              <w:spacing w:line="254" w:lineRule="exact"/>
              <w:ind w:left="205"/>
              <w:rPr>
                <w:sz w:val="24"/>
              </w:rPr>
            </w:pPr>
            <w:r>
              <w:rPr>
                <w:sz w:val="24"/>
              </w:rPr>
              <w:t>74-79*</w:t>
            </w:r>
          </w:p>
        </w:tc>
        <w:tc>
          <w:tcPr>
            <w:tcW w:w="660" w:type="dxa"/>
          </w:tcPr>
          <w:p w:rsidR="00341E0B" w:rsidRDefault="0085104C">
            <w:pPr>
              <w:pStyle w:val="TableParagraph"/>
              <w:spacing w:line="254" w:lineRule="exact"/>
              <w:ind w:left="28"/>
              <w:rPr>
                <w:sz w:val="24"/>
              </w:rPr>
            </w:pPr>
            <w:r>
              <w:rPr>
                <w:sz w:val="24"/>
              </w:rPr>
              <w:t>(2.0)</w:t>
            </w:r>
          </w:p>
        </w:tc>
      </w:tr>
      <w:tr w:rsidR="00341E0B">
        <w:trPr>
          <w:trHeight w:val="283"/>
        </w:trPr>
        <w:tc>
          <w:tcPr>
            <w:tcW w:w="556" w:type="dxa"/>
          </w:tcPr>
          <w:p w:rsidR="00341E0B" w:rsidRDefault="0085104C">
            <w:pPr>
              <w:pStyle w:val="TableParagraph"/>
              <w:spacing w:line="263" w:lineRule="exact"/>
              <w:ind w:left="50"/>
              <w:rPr>
                <w:sz w:val="24"/>
              </w:rPr>
            </w:pPr>
            <w:r>
              <w:rPr>
                <w:sz w:val="24"/>
              </w:rPr>
              <w:t>A-</w:t>
            </w:r>
          </w:p>
        </w:tc>
        <w:tc>
          <w:tcPr>
            <w:tcW w:w="914" w:type="dxa"/>
          </w:tcPr>
          <w:p w:rsidR="00341E0B" w:rsidRDefault="0085104C">
            <w:pPr>
              <w:pStyle w:val="TableParagraph"/>
              <w:spacing w:line="263" w:lineRule="exact"/>
              <w:ind w:left="213"/>
              <w:rPr>
                <w:sz w:val="24"/>
              </w:rPr>
            </w:pPr>
            <w:r>
              <w:rPr>
                <w:sz w:val="24"/>
              </w:rPr>
              <w:t>93-94</w:t>
            </w:r>
          </w:p>
        </w:tc>
        <w:tc>
          <w:tcPr>
            <w:tcW w:w="1040" w:type="dxa"/>
          </w:tcPr>
          <w:p w:rsidR="00341E0B" w:rsidRDefault="0085104C">
            <w:pPr>
              <w:pStyle w:val="TableParagraph"/>
              <w:spacing w:line="263" w:lineRule="exact"/>
              <w:ind w:left="39"/>
              <w:rPr>
                <w:sz w:val="24"/>
              </w:rPr>
            </w:pPr>
            <w:r>
              <w:rPr>
                <w:sz w:val="24"/>
              </w:rPr>
              <w:t>(3.67)</w:t>
            </w:r>
          </w:p>
        </w:tc>
        <w:tc>
          <w:tcPr>
            <w:tcW w:w="935" w:type="dxa"/>
          </w:tcPr>
          <w:p w:rsidR="00341E0B" w:rsidRDefault="0085104C">
            <w:pPr>
              <w:pStyle w:val="TableParagraph"/>
              <w:spacing w:line="263" w:lineRule="exact"/>
              <w:ind w:left="420"/>
              <w:rPr>
                <w:sz w:val="24"/>
              </w:rPr>
            </w:pPr>
            <w:r>
              <w:rPr>
                <w:sz w:val="24"/>
              </w:rPr>
              <w:t>C-</w:t>
            </w:r>
          </w:p>
        </w:tc>
        <w:tc>
          <w:tcPr>
            <w:tcW w:w="916" w:type="dxa"/>
          </w:tcPr>
          <w:p w:rsidR="00341E0B" w:rsidRDefault="0085104C">
            <w:pPr>
              <w:pStyle w:val="TableParagraph"/>
              <w:spacing w:line="263" w:lineRule="exact"/>
              <w:ind w:left="205"/>
              <w:rPr>
                <w:sz w:val="24"/>
              </w:rPr>
            </w:pPr>
            <w:r>
              <w:rPr>
                <w:sz w:val="24"/>
              </w:rPr>
              <w:t>72-73</w:t>
            </w:r>
          </w:p>
        </w:tc>
        <w:tc>
          <w:tcPr>
            <w:tcW w:w="660" w:type="dxa"/>
          </w:tcPr>
          <w:p w:rsidR="00341E0B" w:rsidRDefault="0085104C">
            <w:pPr>
              <w:pStyle w:val="TableParagraph"/>
              <w:spacing w:line="263" w:lineRule="exact"/>
              <w:ind w:left="28"/>
              <w:rPr>
                <w:sz w:val="24"/>
              </w:rPr>
            </w:pPr>
            <w:r>
              <w:rPr>
                <w:sz w:val="24"/>
              </w:rPr>
              <w:t>(1.67)</w:t>
            </w:r>
          </w:p>
        </w:tc>
      </w:tr>
      <w:tr w:rsidR="00341E0B">
        <w:trPr>
          <w:trHeight w:val="283"/>
        </w:trPr>
        <w:tc>
          <w:tcPr>
            <w:tcW w:w="556" w:type="dxa"/>
          </w:tcPr>
          <w:p w:rsidR="00341E0B" w:rsidRDefault="0085104C">
            <w:pPr>
              <w:pStyle w:val="TableParagraph"/>
              <w:spacing w:line="263" w:lineRule="exact"/>
              <w:ind w:left="50"/>
              <w:rPr>
                <w:sz w:val="24"/>
              </w:rPr>
            </w:pPr>
            <w:r>
              <w:rPr>
                <w:sz w:val="24"/>
              </w:rPr>
              <w:t>B+</w:t>
            </w:r>
          </w:p>
        </w:tc>
        <w:tc>
          <w:tcPr>
            <w:tcW w:w="914" w:type="dxa"/>
          </w:tcPr>
          <w:p w:rsidR="00341E0B" w:rsidRDefault="0085104C">
            <w:pPr>
              <w:pStyle w:val="TableParagraph"/>
              <w:spacing w:line="263" w:lineRule="exact"/>
              <w:ind w:left="213"/>
              <w:rPr>
                <w:sz w:val="24"/>
              </w:rPr>
            </w:pPr>
            <w:r>
              <w:rPr>
                <w:sz w:val="24"/>
              </w:rPr>
              <w:t>91-92</w:t>
            </w:r>
          </w:p>
        </w:tc>
        <w:tc>
          <w:tcPr>
            <w:tcW w:w="1040" w:type="dxa"/>
          </w:tcPr>
          <w:p w:rsidR="00341E0B" w:rsidRDefault="0085104C">
            <w:pPr>
              <w:pStyle w:val="TableParagraph"/>
              <w:spacing w:line="263" w:lineRule="exact"/>
              <w:ind w:left="20"/>
              <w:rPr>
                <w:sz w:val="24"/>
              </w:rPr>
            </w:pPr>
            <w:r>
              <w:rPr>
                <w:sz w:val="24"/>
              </w:rPr>
              <w:t>(3.33)</w:t>
            </w:r>
          </w:p>
        </w:tc>
        <w:tc>
          <w:tcPr>
            <w:tcW w:w="935" w:type="dxa"/>
          </w:tcPr>
          <w:p w:rsidR="00341E0B" w:rsidRDefault="0085104C">
            <w:pPr>
              <w:pStyle w:val="TableParagraph"/>
              <w:spacing w:line="263" w:lineRule="exact"/>
              <w:ind w:left="420"/>
              <w:rPr>
                <w:sz w:val="24"/>
              </w:rPr>
            </w:pPr>
            <w:r>
              <w:rPr>
                <w:sz w:val="24"/>
              </w:rPr>
              <w:t>D+</w:t>
            </w:r>
          </w:p>
        </w:tc>
        <w:tc>
          <w:tcPr>
            <w:tcW w:w="916" w:type="dxa"/>
          </w:tcPr>
          <w:p w:rsidR="00341E0B" w:rsidRDefault="0085104C">
            <w:pPr>
              <w:pStyle w:val="TableParagraph"/>
              <w:spacing w:line="263" w:lineRule="exact"/>
              <w:ind w:left="205"/>
              <w:rPr>
                <w:sz w:val="24"/>
              </w:rPr>
            </w:pPr>
            <w:r>
              <w:rPr>
                <w:sz w:val="24"/>
              </w:rPr>
              <w:t>70-71</w:t>
            </w:r>
          </w:p>
        </w:tc>
        <w:tc>
          <w:tcPr>
            <w:tcW w:w="660" w:type="dxa"/>
          </w:tcPr>
          <w:p w:rsidR="00341E0B" w:rsidRDefault="0085104C">
            <w:pPr>
              <w:pStyle w:val="TableParagraph"/>
              <w:spacing w:line="263" w:lineRule="exact"/>
              <w:ind w:left="28"/>
              <w:rPr>
                <w:sz w:val="24"/>
              </w:rPr>
            </w:pPr>
            <w:r>
              <w:rPr>
                <w:sz w:val="24"/>
              </w:rPr>
              <w:t>(1.33)</w:t>
            </w:r>
          </w:p>
        </w:tc>
      </w:tr>
      <w:tr w:rsidR="00341E0B">
        <w:trPr>
          <w:trHeight w:val="283"/>
        </w:trPr>
        <w:tc>
          <w:tcPr>
            <w:tcW w:w="556" w:type="dxa"/>
          </w:tcPr>
          <w:p w:rsidR="00341E0B" w:rsidRDefault="0085104C">
            <w:pPr>
              <w:pStyle w:val="TableParagraph"/>
              <w:spacing w:line="263" w:lineRule="exact"/>
              <w:ind w:left="50"/>
              <w:rPr>
                <w:sz w:val="24"/>
              </w:rPr>
            </w:pPr>
            <w:r>
              <w:rPr>
                <w:sz w:val="24"/>
              </w:rPr>
              <w:t>B</w:t>
            </w:r>
          </w:p>
        </w:tc>
        <w:tc>
          <w:tcPr>
            <w:tcW w:w="914" w:type="dxa"/>
          </w:tcPr>
          <w:p w:rsidR="00341E0B" w:rsidRDefault="0085104C">
            <w:pPr>
              <w:pStyle w:val="TableParagraph"/>
              <w:spacing w:line="263" w:lineRule="exact"/>
              <w:ind w:left="213"/>
              <w:rPr>
                <w:sz w:val="24"/>
              </w:rPr>
            </w:pPr>
            <w:r>
              <w:rPr>
                <w:sz w:val="24"/>
              </w:rPr>
              <w:t>84-90</w:t>
            </w:r>
          </w:p>
        </w:tc>
        <w:tc>
          <w:tcPr>
            <w:tcW w:w="1040" w:type="dxa"/>
          </w:tcPr>
          <w:p w:rsidR="00341E0B" w:rsidRDefault="0085104C">
            <w:pPr>
              <w:pStyle w:val="TableParagraph"/>
              <w:spacing w:line="263" w:lineRule="exact"/>
              <w:ind w:left="20"/>
              <w:rPr>
                <w:sz w:val="24"/>
              </w:rPr>
            </w:pPr>
            <w:r>
              <w:rPr>
                <w:sz w:val="24"/>
              </w:rPr>
              <w:t>(3.0)</w:t>
            </w:r>
          </w:p>
        </w:tc>
        <w:tc>
          <w:tcPr>
            <w:tcW w:w="935" w:type="dxa"/>
          </w:tcPr>
          <w:p w:rsidR="00341E0B" w:rsidRDefault="0085104C">
            <w:pPr>
              <w:pStyle w:val="TableParagraph"/>
              <w:spacing w:line="263" w:lineRule="exact"/>
              <w:ind w:left="420"/>
              <w:rPr>
                <w:sz w:val="24"/>
              </w:rPr>
            </w:pPr>
            <w:r>
              <w:rPr>
                <w:sz w:val="24"/>
              </w:rPr>
              <w:t>D</w:t>
            </w:r>
          </w:p>
        </w:tc>
        <w:tc>
          <w:tcPr>
            <w:tcW w:w="916" w:type="dxa"/>
          </w:tcPr>
          <w:p w:rsidR="00341E0B" w:rsidRDefault="0085104C">
            <w:pPr>
              <w:pStyle w:val="TableParagraph"/>
              <w:spacing w:line="263" w:lineRule="exact"/>
              <w:ind w:left="205"/>
              <w:rPr>
                <w:sz w:val="24"/>
              </w:rPr>
            </w:pPr>
            <w:r>
              <w:rPr>
                <w:sz w:val="24"/>
              </w:rPr>
              <w:t>64-69</w:t>
            </w:r>
          </w:p>
        </w:tc>
        <w:tc>
          <w:tcPr>
            <w:tcW w:w="660" w:type="dxa"/>
          </w:tcPr>
          <w:p w:rsidR="00341E0B" w:rsidRDefault="0085104C">
            <w:pPr>
              <w:pStyle w:val="TableParagraph"/>
              <w:spacing w:line="263" w:lineRule="exact"/>
              <w:ind w:left="28"/>
              <w:rPr>
                <w:sz w:val="24"/>
              </w:rPr>
            </w:pPr>
            <w:r>
              <w:rPr>
                <w:sz w:val="24"/>
              </w:rPr>
              <w:t>(1.0)</w:t>
            </w:r>
          </w:p>
        </w:tc>
      </w:tr>
      <w:tr w:rsidR="00341E0B">
        <w:trPr>
          <w:trHeight w:val="274"/>
        </w:trPr>
        <w:tc>
          <w:tcPr>
            <w:tcW w:w="556" w:type="dxa"/>
          </w:tcPr>
          <w:p w:rsidR="00341E0B" w:rsidRDefault="0085104C">
            <w:pPr>
              <w:pStyle w:val="TableParagraph"/>
              <w:spacing w:line="254" w:lineRule="exact"/>
              <w:ind w:left="50"/>
              <w:rPr>
                <w:sz w:val="24"/>
              </w:rPr>
            </w:pPr>
            <w:r>
              <w:rPr>
                <w:sz w:val="24"/>
              </w:rPr>
              <w:t>B-</w:t>
            </w:r>
          </w:p>
        </w:tc>
        <w:tc>
          <w:tcPr>
            <w:tcW w:w="914" w:type="dxa"/>
          </w:tcPr>
          <w:p w:rsidR="00341E0B" w:rsidRDefault="0085104C">
            <w:pPr>
              <w:pStyle w:val="TableParagraph"/>
              <w:spacing w:line="254" w:lineRule="exact"/>
              <w:ind w:left="214"/>
              <w:rPr>
                <w:sz w:val="24"/>
              </w:rPr>
            </w:pPr>
            <w:r>
              <w:rPr>
                <w:sz w:val="24"/>
              </w:rPr>
              <w:t>82-83</w:t>
            </w:r>
          </w:p>
        </w:tc>
        <w:tc>
          <w:tcPr>
            <w:tcW w:w="1040" w:type="dxa"/>
          </w:tcPr>
          <w:p w:rsidR="00341E0B" w:rsidRDefault="0085104C">
            <w:pPr>
              <w:pStyle w:val="TableParagraph"/>
              <w:spacing w:line="254" w:lineRule="exact"/>
              <w:ind w:left="20"/>
              <w:rPr>
                <w:sz w:val="24"/>
              </w:rPr>
            </w:pPr>
            <w:r>
              <w:rPr>
                <w:sz w:val="24"/>
              </w:rPr>
              <w:t>(2.67)</w:t>
            </w:r>
          </w:p>
        </w:tc>
        <w:tc>
          <w:tcPr>
            <w:tcW w:w="935" w:type="dxa"/>
          </w:tcPr>
          <w:p w:rsidR="00341E0B" w:rsidRDefault="0085104C">
            <w:pPr>
              <w:pStyle w:val="TableParagraph"/>
              <w:spacing w:line="254" w:lineRule="exact"/>
              <w:ind w:left="420"/>
              <w:rPr>
                <w:sz w:val="24"/>
              </w:rPr>
            </w:pPr>
            <w:r>
              <w:rPr>
                <w:sz w:val="24"/>
              </w:rPr>
              <w:t>D-</w:t>
            </w:r>
          </w:p>
        </w:tc>
        <w:tc>
          <w:tcPr>
            <w:tcW w:w="916" w:type="dxa"/>
          </w:tcPr>
          <w:p w:rsidR="00341E0B" w:rsidRDefault="0085104C">
            <w:pPr>
              <w:pStyle w:val="TableParagraph"/>
              <w:spacing w:line="254" w:lineRule="exact"/>
              <w:ind w:left="205"/>
              <w:rPr>
                <w:sz w:val="24"/>
              </w:rPr>
            </w:pPr>
            <w:r>
              <w:rPr>
                <w:sz w:val="24"/>
              </w:rPr>
              <w:t>62-63</w:t>
            </w:r>
          </w:p>
        </w:tc>
        <w:tc>
          <w:tcPr>
            <w:tcW w:w="660" w:type="dxa"/>
          </w:tcPr>
          <w:p w:rsidR="00341E0B" w:rsidRDefault="0085104C">
            <w:pPr>
              <w:pStyle w:val="TableParagraph"/>
              <w:spacing w:line="254" w:lineRule="exact"/>
              <w:ind w:left="28"/>
              <w:rPr>
                <w:sz w:val="24"/>
              </w:rPr>
            </w:pPr>
            <w:r>
              <w:rPr>
                <w:sz w:val="24"/>
              </w:rPr>
              <w:t>(0.67)</w:t>
            </w:r>
          </w:p>
        </w:tc>
      </w:tr>
    </w:tbl>
    <w:p w:rsidR="00341E0B" w:rsidRDefault="0085104C">
      <w:pPr>
        <w:pStyle w:val="BodyText"/>
        <w:tabs>
          <w:tab w:val="left" w:pos="1659"/>
          <w:tab w:val="left" w:pos="3819"/>
          <w:tab w:val="left" w:pos="4539"/>
        </w:tabs>
        <w:spacing w:before="9"/>
        <w:ind w:left="940"/>
      </w:pPr>
      <w:r>
        <w:t>C+</w:t>
      </w:r>
      <w:r>
        <w:tab/>
        <w:t>80-81</w:t>
      </w:r>
      <w:r>
        <w:rPr>
          <w:spacing w:val="98"/>
        </w:rPr>
        <w:t xml:space="preserve"> </w:t>
      </w:r>
      <w:r>
        <w:t>(2.33)</w:t>
      </w:r>
      <w:r>
        <w:tab/>
        <w:t>E</w:t>
      </w:r>
      <w:r>
        <w:tab/>
        <w:t>61 or</w:t>
      </w:r>
      <w:r>
        <w:rPr>
          <w:spacing w:val="-1"/>
        </w:rPr>
        <w:t xml:space="preserve"> </w:t>
      </w:r>
      <w:r>
        <w:t>below</w:t>
      </w:r>
      <w:r>
        <w:rPr>
          <w:spacing w:val="-2"/>
        </w:rPr>
        <w:t xml:space="preserve"> </w:t>
      </w:r>
      <w:r>
        <w:t>(0.0)</w:t>
      </w:r>
    </w:p>
    <w:p w:rsidR="00341E0B" w:rsidRDefault="0085104C">
      <w:pPr>
        <w:pStyle w:val="BodyText"/>
        <w:spacing w:before="7"/>
        <w:ind w:left="2380"/>
      </w:pPr>
      <w:r>
        <w:t>*</w:t>
      </w:r>
      <w:r>
        <w:rPr>
          <w:spacing w:val="-1"/>
        </w:rPr>
        <w:t xml:space="preserve"> </w:t>
      </w:r>
      <w:r w:rsidR="00004CB5">
        <w:t>8</w:t>
      </w:r>
      <w:bookmarkStart w:id="4" w:name="_GoBack"/>
      <w:bookmarkEnd w:id="4"/>
      <w:r>
        <w:t>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4"/>
        </w:rPr>
        <w:t xml:space="preserve"> </w:t>
      </w:r>
      <w:r>
        <w:t>grade</w:t>
      </w:r>
    </w:p>
    <w:p w:rsidR="00341E0B" w:rsidRDefault="0085104C">
      <w:pPr>
        <w:pStyle w:val="BodyText"/>
        <w:spacing w:before="7" w:line="247" w:lineRule="auto"/>
        <w:ind w:left="220" w:right="1018"/>
      </w:pPr>
      <w:r>
        <w:t>For</w:t>
      </w:r>
      <w:r>
        <w:rPr>
          <w:spacing w:val="-5"/>
        </w:rPr>
        <w:t xml:space="preserve"> </w:t>
      </w:r>
      <w:r>
        <w:t>more</w:t>
      </w:r>
      <w:r>
        <w:rPr>
          <w:spacing w:val="-4"/>
        </w:rPr>
        <w:t xml:space="preserve"> </w:t>
      </w:r>
      <w:r>
        <w:t>information</w:t>
      </w:r>
      <w:r>
        <w:rPr>
          <w:spacing w:val="-4"/>
        </w:rPr>
        <w:t xml:space="preserve"> </w:t>
      </w:r>
      <w:r>
        <w:t>on</w:t>
      </w:r>
      <w:r>
        <w:rPr>
          <w:spacing w:val="-3"/>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3"/>
        </w:rPr>
        <w:t xml:space="preserve"> </w:t>
      </w:r>
      <w:r>
        <w:t>please</w:t>
      </w:r>
      <w:r>
        <w:rPr>
          <w:spacing w:val="-5"/>
        </w:rPr>
        <w:t xml:space="preserve"> </w:t>
      </w:r>
      <w:r>
        <w:t>refer</w:t>
      </w:r>
      <w:r>
        <w:rPr>
          <w:spacing w:val="-4"/>
        </w:rPr>
        <w:t xml:space="preserve"> </w:t>
      </w:r>
      <w:r>
        <w:t>to</w:t>
      </w:r>
      <w:r>
        <w:rPr>
          <w:spacing w:val="-4"/>
        </w:rPr>
        <w:t xml:space="preserve"> </w:t>
      </w:r>
      <w:r>
        <w:t>University’s</w:t>
      </w:r>
      <w:r>
        <w:rPr>
          <w:spacing w:val="-3"/>
        </w:rPr>
        <w:t xml:space="preserve"> </w:t>
      </w:r>
      <w:r>
        <w:t>grading</w:t>
      </w:r>
      <w:r>
        <w:rPr>
          <w:spacing w:val="-57"/>
        </w:rPr>
        <w:t xml:space="preserve"> </w:t>
      </w:r>
      <w:r>
        <w:t>policies:</w:t>
      </w:r>
      <w:r>
        <w:rPr>
          <w:spacing w:val="-1"/>
        </w:rPr>
        <w:t xml:space="preserve"> </w:t>
      </w:r>
      <w:hyperlink r:id="rId10">
        <w:r>
          <w:rPr>
            <w:color w:val="0000FF"/>
            <w:u w:val="single" w:color="0000FF"/>
          </w:rPr>
          <w:t>https://catalog.ufl.edu/graduate/regulations/.</w:t>
        </w:r>
      </w:hyperlink>
    </w:p>
    <w:p w:rsidR="00341E0B" w:rsidRDefault="00341E0B">
      <w:pPr>
        <w:pStyle w:val="BodyText"/>
        <w:spacing w:before="7"/>
        <w:rPr>
          <w:sz w:val="16"/>
        </w:rPr>
      </w:pPr>
    </w:p>
    <w:p w:rsidR="007F5FC7" w:rsidRDefault="007F5FC7">
      <w:pPr>
        <w:pStyle w:val="Heading1"/>
        <w:spacing w:before="90"/>
      </w:pPr>
    </w:p>
    <w:p w:rsidR="00346AE0" w:rsidRDefault="00346AE0">
      <w:pPr>
        <w:pStyle w:val="Heading1"/>
        <w:spacing w:before="90"/>
      </w:pPr>
    </w:p>
    <w:p w:rsidR="00346AE0" w:rsidRDefault="00346AE0">
      <w:pPr>
        <w:pStyle w:val="Heading1"/>
        <w:spacing w:before="90"/>
      </w:pPr>
    </w:p>
    <w:p w:rsidR="00341E0B" w:rsidRDefault="0085104C">
      <w:pPr>
        <w:pStyle w:val="Heading1"/>
        <w:spacing w:before="90"/>
        <w:rPr>
          <w:u w:val="none"/>
        </w:rPr>
      </w:pPr>
      <w:r>
        <w:t>COURSE</w:t>
      </w:r>
      <w:r>
        <w:rPr>
          <w:spacing w:val="-11"/>
        </w:rPr>
        <w:t xml:space="preserve"> </w:t>
      </w:r>
      <w:r>
        <w:t>EVALUATION</w:t>
      </w:r>
    </w:p>
    <w:p w:rsidR="00341E0B" w:rsidRDefault="0085104C">
      <w:pPr>
        <w:pStyle w:val="BodyText"/>
        <w:spacing w:before="7" w:line="247" w:lineRule="auto"/>
        <w:ind w:left="220" w:right="261"/>
      </w:pPr>
      <w:r>
        <w:t>Students are expected to provide professional and respectful feedback on the quality of</w:t>
      </w:r>
      <w:r>
        <w:rPr>
          <w:spacing w:val="1"/>
        </w:rPr>
        <w:t xml:space="preserve"> </w:t>
      </w:r>
      <w:r>
        <w:t>instruction</w:t>
      </w:r>
      <w:r>
        <w:rPr>
          <w:spacing w:val="-2"/>
        </w:rPr>
        <w:t xml:space="preserve"> </w:t>
      </w:r>
      <w:r>
        <w:t>in</w:t>
      </w:r>
      <w:r>
        <w:rPr>
          <w:spacing w:val="-2"/>
        </w:rPr>
        <w:t xml:space="preserve"> </w:t>
      </w:r>
      <w:r>
        <w:t>this</w:t>
      </w:r>
      <w:r>
        <w:rPr>
          <w:spacing w:val="-1"/>
        </w:rPr>
        <w:t xml:space="preserve"> </w:t>
      </w:r>
      <w:r>
        <w:t>course</w:t>
      </w:r>
      <w:r>
        <w:rPr>
          <w:spacing w:val="-3"/>
        </w:rPr>
        <w:t xml:space="preserve"> </w:t>
      </w:r>
      <w:r>
        <w:t>by</w:t>
      </w:r>
      <w:r>
        <w:rPr>
          <w:spacing w:val="-9"/>
        </w:rPr>
        <w:t xml:space="preserve"> </w:t>
      </w:r>
      <w:r>
        <w:t>completing</w:t>
      </w:r>
      <w:r>
        <w:rPr>
          <w:spacing w:val="-5"/>
        </w:rPr>
        <w:t xml:space="preserve"> </w:t>
      </w:r>
      <w:r>
        <w:t>course</w:t>
      </w:r>
      <w:r>
        <w:rPr>
          <w:spacing w:val="-3"/>
        </w:rPr>
        <w:t xml:space="preserve"> </w:t>
      </w:r>
      <w:r>
        <w:t>evaluations</w:t>
      </w:r>
      <w:r>
        <w:rPr>
          <w:spacing w:val="-1"/>
        </w:rPr>
        <w:t xml:space="preserve"> </w:t>
      </w:r>
      <w:r>
        <w:t>online</w:t>
      </w:r>
      <w:r>
        <w:rPr>
          <w:spacing w:val="-3"/>
        </w:rPr>
        <w:t xml:space="preserve"> </w:t>
      </w:r>
      <w:r>
        <w:t>via</w:t>
      </w:r>
      <w:r>
        <w:rPr>
          <w:spacing w:val="-2"/>
        </w:rPr>
        <w:t xml:space="preserve"> </w:t>
      </w:r>
      <w:proofErr w:type="spellStart"/>
      <w:r>
        <w:t>GatorEvals</w:t>
      </w:r>
      <w:proofErr w:type="spellEnd"/>
      <w:r>
        <w:t>.</w:t>
      </w:r>
      <w:r>
        <w:rPr>
          <w:spacing w:val="-2"/>
        </w:rPr>
        <w:t xml:space="preserve"> </w:t>
      </w:r>
      <w:r>
        <w:t>Guidance</w:t>
      </w:r>
      <w:r>
        <w:rPr>
          <w:spacing w:val="-3"/>
        </w:rPr>
        <w:t xml:space="preserve"> </w:t>
      </w:r>
      <w:r>
        <w:t>on</w:t>
      </w:r>
      <w:r>
        <w:rPr>
          <w:spacing w:val="-57"/>
        </w:rPr>
        <w:t xml:space="preserve"> </w:t>
      </w:r>
      <w:r>
        <w:t>how to give feedback in a professional and respectful manner is available at</w:t>
      </w:r>
      <w:r>
        <w:rPr>
          <w:spacing w:val="1"/>
        </w:rPr>
        <w:t xml:space="preserve"> </w:t>
      </w:r>
      <w:hyperlink r:id="rId11">
        <w:r>
          <w:rPr>
            <w:color w:val="0000FF"/>
            <w:u w:val="single" w:color="0000FF"/>
          </w:rPr>
          <w:t>https://gatorevals.aa.ufl.edu/students/</w:t>
        </w:r>
        <w:r>
          <w:t>.</w:t>
        </w:r>
      </w:hyperlink>
      <w:r>
        <w:t xml:space="preserve">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Canvas</w:t>
      </w:r>
      <w:r>
        <w:rPr>
          <w:spacing w:val="-2"/>
        </w:rPr>
        <w:t xml:space="preserve"> </w:t>
      </w:r>
      <w:r>
        <w:t>course</w:t>
      </w:r>
      <w:r>
        <w:rPr>
          <w:spacing w:val="-3"/>
        </w:rPr>
        <w:t xml:space="preserve"> </w:t>
      </w:r>
      <w:r>
        <w:t>menu</w:t>
      </w:r>
      <w:r>
        <w:rPr>
          <w:spacing w:val="-2"/>
        </w:rPr>
        <w:t xml:space="preserve"> </w:t>
      </w:r>
      <w:r>
        <w:t>under</w:t>
      </w:r>
      <w:r>
        <w:rPr>
          <w:spacing w:val="-3"/>
        </w:rPr>
        <w:t xml:space="preserve"> </w:t>
      </w:r>
      <w:proofErr w:type="spellStart"/>
      <w:r>
        <w:t>GatorEvals</w:t>
      </w:r>
      <w:proofErr w:type="spellEnd"/>
      <w:r>
        <w:t>,</w:t>
      </w:r>
      <w:r>
        <w:rPr>
          <w:spacing w:val="-2"/>
        </w:rPr>
        <w:t xml:space="preserve"> </w:t>
      </w:r>
      <w:r>
        <w:t>or</w:t>
      </w:r>
      <w:r>
        <w:rPr>
          <w:spacing w:val="-3"/>
        </w:rPr>
        <w:t xml:space="preserve"> </w:t>
      </w:r>
      <w:r>
        <w:t>via</w:t>
      </w:r>
      <w:r>
        <w:rPr>
          <w:spacing w:val="-3"/>
        </w:rPr>
        <w:t xml:space="preserve"> </w:t>
      </w:r>
      <w:hyperlink r:id="rId12">
        <w:r>
          <w:rPr>
            <w:color w:val="0000FF"/>
            <w:u w:val="single" w:color="0000FF"/>
          </w:rPr>
          <w:t>https://ufl.bluera.com/ufl/</w:t>
        </w:r>
        <w:r>
          <w:t>.</w:t>
        </w:r>
      </w:hyperlink>
      <w:r>
        <w:rPr>
          <w:spacing w:val="56"/>
        </w:rPr>
        <w:t xml:space="preserve"> </w:t>
      </w:r>
      <w:r>
        <w:t>Summaries</w:t>
      </w:r>
      <w:r>
        <w:rPr>
          <w:spacing w:val="-2"/>
        </w:rPr>
        <w:t xml:space="preserve"> </w:t>
      </w:r>
      <w:r>
        <w:t>of</w:t>
      </w:r>
      <w:r>
        <w:rPr>
          <w:spacing w:val="-3"/>
        </w:rPr>
        <w:t xml:space="preserve"> </w:t>
      </w:r>
      <w:r>
        <w:t>course</w:t>
      </w:r>
      <w:r>
        <w:rPr>
          <w:spacing w:val="-57"/>
        </w:rPr>
        <w:t xml:space="preserve"> </w:t>
      </w:r>
      <w:r>
        <w:t>evaluation</w:t>
      </w:r>
      <w:r>
        <w:rPr>
          <w:spacing w:val="-2"/>
        </w:rPr>
        <w:t xml:space="preserve"> </w:t>
      </w:r>
      <w:r>
        <w:t>results</w:t>
      </w:r>
      <w:r>
        <w:rPr>
          <w:spacing w:val="-2"/>
        </w:rPr>
        <w:t xml:space="preserve"> </w:t>
      </w:r>
      <w:r>
        <w:t>are</w:t>
      </w:r>
      <w:r>
        <w:rPr>
          <w:spacing w:val="-2"/>
        </w:rPr>
        <w:t xml:space="preserve"> </w:t>
      </w:r>
      <w:r>
        <w:t>available</w:t>
      </w:r>
      <w:r>
        <w:rPr>
          <w:spacing w:val="-3"/>
        </w:rPr>
        <w:t xml:space="preserve"> </w:t>
      </w:r>
      <w:r>
        <w:t>to</w:t>
      </w:r>
      <w:r>
        <w:rPr>
          <w:spacing w:val="-1"/>
        </w:rPr>
        <w:t xml:space="preserve"> </w:t>
      </w:r>
      <w:r>
        <w:t>students</w:t>
      </w:r>
      <w:r>
        <w:rPr>
          <w:spacing w:val="-2"/>
        </w:rPr>
        <w:t xml:space="preserve"> </w:t>
      </w:r>
      <w:r>
        <w:t>at</w:t>
      </w:r>
      <w:r>
        <w:rPr>
          <w:spacing w:val="-1"/>
        </w:rPr>
        <w:t xml:space="preserve"> </w:t>
      </w:r>
      <w:hyperlink r:id="rId13">
        <w:r>
          <w:rPr>
            <w:color w:val="0000FF"/>
            <w:u w:val="single" w:color="0000FF"/>
          </w:rPr>
          <w:t>https://gatorevals.aa.ufl.edu/public-results/</w:t>
        </w:r>
        <w:r>
          <w:t>.</w:t>
        </w:r>
      </w:hyperlink>
    </w:p>
    <w:p w:rsidR="00341E0B" w:rsidRDefault="00341E0B">
      <w:pPr>
        <w:pStyle w:val="BodyText"/>
        <w:spacing w:before="2"/>
        <w:rPr>
          <w:sz w:val="16"/>
        </w:rPr>
      </w:pPr>
    </w:p>
    <w:p w:rsidR="00341E0B" w:rsidRDefault="0085104C">
      <w:pPr>
        <w:pStyle w:val="Heading1"/>
        <w:spacing w:before="90"/>
        <w:rPr>
          <w:u w:val="none"/>
        </w:rPr>
      </w:pPr>
      <w:r>
        <w:t>ACCOMMODATIONS</w:t>
      </w:r>
      <w:r>
        <w:rPr>
          <w:spacing w:val="-11"/>
        </w:rPr>
        <w:t xml:space="preserve"> </w:t>
      </w:r>
      <w:r>
        <w:t>DUE</w:t>
      </w:r>
      <w:r>
        <w:rPr>
          <w:spacing w:val="-11"/>
        </w:rPr>
        <w:t xml:space="preserve"> </w:t>
      </w:r>
      <w:r>
        <w:t>TO</w:t>
      </w:r>
      <w:r>
        <w:rPr>
          <w:spacing w:val="-12"/>
        </w:rPr>
        <w:t xml:space="preserve"> </w:t>
      </w:r>
      <w:r>
        <w:t>DISABILITY</w:t>
      </w:r>
    </w:p>
    <w:p w:rsidR="00341E0B" w:rsidRDefault="0085104C">
      <w:pPr>
        <w:pStyle w:val="BodyText"/>
        <w:spacing w:before="7" w:line="247" w:lineRule="auto"/>
        <w:ind w:left="220" w:right="355"/>
      </w:pPr>
      <w:r>
        <w:t>Students with disabilities requesting accommodations should first register with the Disability</w:t>
      </w:r>
      <w:r>
        <w:rPr>
          <w:spacing w:val="1"/>
        </w:rPr>
        <w:t xml:space="preserve"> </w:t>
      </w:r>
      <w:r>
        <w:t xml:space="preserve">Resource Center (352-392-8565, </w:t>
      </w:r>
      <w:hyperlink r:id="rId14">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3"/>
        </w:rPr>
        <w:t xml:space="preserve"> </w:t>
      </w:r>
      <w:r>
        <w:t>Once</w:t>
      </w:r>
      <w:r>
        <w:rPr>
          <w:spacing w:val="-4"/>
        </w:rPr>
        <w:t xml:space="preserve"> </w:t>
      </w:r>
      <w:r>
        <w:t>registered,</w:t>
      </w:r>
      <w:r>
        <w:rPr>
          <w:spacing w:val="-2"/>
        </w:rPr>
        <w:t xml:space="preserve"> </w:t>
      </w:r>
      <w:r>
        <w:t>students</w:t>
      </w:r>
      <w:r>
        <w:rPr>
          <w:spacing w:val="-3"/>
        </w:rPr>
        <w:t xml:space="preserve"> </w:t>
      </w:r>
      <w:r>
        <w:t>will</w:t>
      </w:r>
      <w:r>
        <w:rPr>
          <w:spacing w:val="-2"/>
        </w:rPr>
        <w:t xml:space="preserve"> </w:t>
      </w:r>
      <w:r>
        <w:t>receive</w:t>
      </w:r>
      <w:r>
        <w:rPr>
          <w:spacing w:val="-4"/>
        </w:rPr>
        <w:t xml:space="preserve"> </w:t>
      </w:r>
      <w:r>
        <w:t>an</w:t>
      </w:r>
      <w:r>
        <w:rPr>
          <w:spacing w:val="-2"/>
        </w:rPr>
        <w:t xml:space="preserve"> </w:t>
      </w:r>
      <w:r>
        <w:t>accommodation</w:t>
      </w:r>
      <w:r>
        <w:rPr>
          <w:spacing w:val="-3"/>
        </w:rPr>
        <w:t xml:space="preserve"> </w:t>
      </w:r>
      <w:r>
        <w:t>letter</w:t>
      </w:r>
      <w:r>
        <w:rPr>
          <w:spacing w:val="-3"/>
        </w:rPr>
        <w:t xml:space="preserve"> </w:t>
      </w:r>
      <w:r>
        <w:t>which</w:t>
      </w:r>
      <w:r>
        <w:rPr>
          <w:spacing w:val="-3"/>
        </w:rPr>
        <w:t xml:space="preserve"> </w:t>
      </w:r>
      <w:r>
        <w:t>must</w:t>
      </w:r>
      <w:r>
        <w:rPr>
          <w:spacing w:val="-3"/>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 early</w:t>
      </w:r>
      <w:r>
        <w:rPr>
          <w:spacing w:val="-8"/>
        </w:rPr>
        <w:t xml:space="preserve"> </w:t>
      </w:r>
      <w:r>
        <w:t>as</w:t>
      </w:r>
      <w:r>
        <w:rPr>
          <w:spacing w:val="-1"/>
        </w:rPr>
        <w:t xml:space="preserve"> </w:t>
      </w:r>
      <w:r>
        <w:t>possible</w:t>
      </w:r>
      <w:r>
        <w:rPr>
          <w:spacing w:val="-1"/>
        </w:rPr>
        <w:t xml:space="preserve"> </w:t>
      </w:r>
      <w:r>
        <w:t>in the</w:t>
      </w:r>
      <w:r>
        <w:rPr>
          <w:spacing w:val="-1"/>
        </w:rPr>
        <w:t xml:space="preserve"> </w:t>
      </w:r>
      <w:r>
        <w:t>semester.</w:t>
      </w:r>
    </w:p>
    <w:p w:rsidR="00341E0B" w:rsidRDefault="00341E0B">
      <w:pPr>
        <w:pStyle w:val="BodyText"/>
        <w:spacing w:before="8"/>
        <w:rPr>
          <w:sz w:val="11"/>
        </w:rPr>
      </w:pPr>
    </w:p>
    <w:p w:rsidR="00341E0B" w:rsidRDefault="0085104C">
      <w:pPr>
        <w:pStyle w:val="Heading1"/>
        <w:spacing w:before="90"/>
        <w:rPr>
          <w:u w:val="none"/>
        </w:rPr>
      </w:pPr>
      <w:r>
        <w:rPr>
          <w:spacing w:val="-1"/>
        </w:rPr>
        <w:t>PROFESSIONAL</w:t>
      </w:r>
      <w:r>
        <w:rPr>
          <w:spacing w:val="-13"/>
        </w:rPr>
        <w:t xml:space="preserve"> </w:t>
      </w:r>
      <w:r>
        <w:t>BEHAVIOR</w:t>
      </w:r>
    </w:p>
    <w:p w:rsidR="00341E0B" w:rsidRDefault="0085104C">
      <w:pPr>
        <w:pStyle w:val="BodyText"/>
        <w:spacing w:before="7" w:line="247" w:lineRule="auto"/>
        <w:ind w:left="220" w:right="22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 other qualities will be evaluated during patient contacts and in other relevant settings by 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care;</w:t>
      </w:r>
      <w:r>
        <w:rPr>
          <w:spacing w:val="1"/>
        </w:rPr>
        <w:t xml:space="preserve"> </w:t>
      </w:r>
      <w:r>
        <w:t>refusal</w:t>
      </w:r>
      <w:r>
        <w:rPr>
          <w:spacing w:val="2"/>
        </w:rPr>
        <w:t xml:space="preserve"> </w:t>
      </w:r>
      <w:r>
        <w:t>by,</w:t>
      </w:r>
      <w:r>
        <w:rPr>
          <w:spacing w:val="2"/>
        </w:rPr>
        <w:t xml:space="preserve"> </w:t>
      </w:r>
      <w:r>
        <w:t>or inability</w:t>
      </w:r>
      <w:r>
        <w:rPr>
          <w:spacing w:val="-6"/>
        </w:rPr>
        <w:t xml:space="preserve"> </w:t>
      </w:r>
      <w:r>
        <w:t>of,</w:t>
      </w:r>
      <w:r>
        <w:rPr>
          <w:spacing w:val="2"/>
        </w:rPr>
        <w:t xml:space="preserve"> </w:t>
      </w:r>
      <w:r>
        <w:t>the</w:t>
      </w:r>
      <w:r>
        <w:rPr>
          <w:spacing w:val="1"/>
        </w:rPr>
        <w:t xml:space="preserve"> </w:t>
      </w:r>
      <w:r>
        <w:t>student</w:t>
      </w:r>
      <w:r>
        <w:rPr>
          <w:spacing w:val="1"/>
        </w:rPr>
        <w:t xml:space="preserve"> </w:t>
      </w:r>
      <w:r>
        <w:t>to</w:t>
      </w:r>
      <w:r>
        <w:rPr>
          <w:spacing w:val="2"/>
        </w:rPr>
        <w:t xml:space="preserve"> </w:t>
      </w:r>
      <w:r>
        <w:rPr>
          <w:u w:val="single"/>
        </w:rPr>
        <w:t>participate</w:t>
      </w:r>
      <w:r>
        <w:rPr>
          <w:spacing w:val="1"/>
          <w:u w:val="single"/>
        </w:rPr>
        <w:t xml:space="preserve"> </w:t>
      </w:r>
      <w:r>
        <w:rPr>
          <w:u w:val="single"/>
        </w:rPr>
        <w:t>constructively</w:t>
      </w:r>
      <w:r>
        <w:rPr>
          <w:spacing w:val="-6"/>
        </w:rPr>
        <w:t xml:space="preserve"> </w:t>
      </w:r>
      <w:r>
        <w:t>in</w:t>
      </w:r>
      <w:r>
        <w:rPr>
          <w:spacing w:val="1"/>
        </w:rPr>
        <w:t xml:space="preserve"> </w:t>
      </w:r>
      <w:r>
        <w:t>learning</w:t>
      </w:r>
      <w:r>
        <w:rPr>
          <w:spacing w:val="-1"/>
        </w:rPr>
        <w:t xml:space="preserve"> </w:t>
      </w:r>
      <w:r>
        <w:t>or</w:t>
      </w:r>
      <w:r>
        <w:rPr>
          <w:spacing w:val="1"/>
        </w:rPr>
        <w:t xml:space="preserve"> </w:t>
      </w:r>
      <w:r>
        <w:t>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3"/>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3"/>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2"/>
        </w:rPr>
        <w:t xml:space="preserve"> </w:t>
      </w:r>
      <w:r>
        <w:t>a</w:t>
      </w:r>
      <w:r>
        <w:rPr>
          <w:spacing w:val="-3"/>
        </w:rPr>
        <w:t xml:space="preserve"> </w:t>
      </w:r>
      <w:r>
        <w:t>criminal</w:t>
      </w:r>
      <w:r>
        <w:rPr>
          <w:spacing w:val="-3"/>
        </w:rPr>
        <w:t xml:space="preserve"> </w:t>
      </w:r>
      <w:r>
        <w:t>background</w:t>
      </w:r>
      <w:r>
        <w:rPr>
          <w:spacing w:val="-57"/>
        </w:rPr>
        <w:t xml:space="preserve"> </w:t>
      </w:r>
      <w:r>
        <w:t>check; or other unprofessional conduct can be grounds for disciplinary measures including</w:t>
      </w:r>
      <w:r>
        <w:rPr>
          <w:spacing w:val="1"/>
        </w:rPr>
        <w:t xml:space="preserve"> </w:t>
      </w:r>
      <w:r>
        <w:rPr>
          <w:u w:val="single"/>
        </w:rPr>
        <w:t>dismissal.</w:t>
      </w:r>
    </w:p>
    <w:p w:rsidR="00341E0B" w:rsidRDefault="00341E0B">
      <w:pPr>
        <w:pStyle w:val="BodyText"/>
        <w:spacing w:before="9"/>
        <w:rPr>
          <w:sz w:val="15"/>
        </w:rPr>
      </w:pPr>
    </w:p>
    <w:p w:rsidR="00341E0B" w:rsidRDefault="0085104C">
      <w:pPr>
        <w:spacing w:before="90" w:line="242" w:lineRule="auto"/>
        <w:ind w:left="220" w:right="41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 and</w:t>
      </w:r>
      <w:r>
        <w:rPr>
          <w:b/>
          <w:i/>
          <w:spacing w:val="-1"/>
          <w:sz w:val="24"/>
        </w:rPr>
        <w:t xml:space="preserve"> </w:t>
      </w:r>
      <w:r>
        <w:rPr>
          <w:b/>
          <w:i/>
          <w:sz w:val="24"/>
        </w:rPr>
        <w:t>off</w:t>
      </w:r>
      <w:r>
        <w:rPr>
          <w:b/>
          <w:i/>
          <w:spacing w:val="-1"/>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 a</w:t>
      </w:r>
      <w:r>
        <w:rPr>
          <w:b/>
          <w:i/>
          <w:spacing w:val="-1"/>
          <w:sz w:val="24"/>
        </w:rPr>
        <w:t xml:space="preserve"> </w:t>
      </w:r>
      <w:r>
        <w:rPr>
          <w:b/>
          <w:i/>
          <w:sz w:val="24"/>
        </w:rPr>
        <w:t>serious breach</w:t>
      </w:r>
      <w:r>
        <w:rPr>
          <w:b/>
          <w:i/>
          <w:spacing w:val="-1"/>
          <w:sz w:val="24"/>
        </w:rPr>
        <w:t xml:space="preserve"> </w:t>
      </w:r>
      <w:r>
        <w:rPr>
          <w:b/>
          <w:i/>
          <w:sz w:val="24"/>
        </w:rPr>
        <w:t>of</w:t>
      </w:r>
      <w:r>
        <w:rPr>
          <w:b/>
          <w:i/>
          <w:spacing w:val="-2"/>
          <w:sz w:val="24"/>
        </w:rPr>
        <w:t xml:space="preserve"> </w:t>
      </w:r>
      <w:r>
        <w:rPr>
          <w:b/>
          <w:i/>
          <w:sz w:val="24"/>
        </w:rPr>
        <w:t>professional conduct</w:t>
      </w:r>
      <w:r>
        <w:rPr>
          <w:b/>
          <w:sz w:val="24"/>
        </w:rPr>
        <w:t>.</w:t>
      </w:r>
    </w:p>
    <w:p w:rsidR="00341E0B" w:rsidRDefault="00341E0B">
      <w:pPr>
        <w:pStyle w:val="BodyText"/>
        <w:spacing w:before="10"/>
        <w:rPr>
          <w:b/>
        </w:rPr>
      </w:pPr>
    </w:p>
    <w:p w:rsidR="00341E0B" w:rsidRDefault="0085104C">
      <w:pPr>
        <w:pStyle w:val="Heading1"/>
        <w:rPr>
          <w:u w:val="none"/>
        </w:rPr>
      </w:pPr>
      <w:r>
        <w:t>UNIVERSITY</w:t>
      </w:r>
      <w:r>
        <w:rPr>
          <w:spacing w:val="-11"/>
        </w:rPr>
        <w:t xml:space="preserve"> </w:t>
      </w:r>
      <w:r>
        <w:t>POLICY</w:t>
      </w:r>
      <w:r>
        <w:rPr>
          <w:spacing w:val="-10"/>
        </w:rPr>
        <w:t xml:space="preserve"> </w:t>
      </w:r>
      <w:r>
        <w:t>ON</w:t>
      </w:r>
      <w:r>
        <w:rPr>
          <w:spacing w:val="-11"/>
        </w:rPr>
        <w:t xml:space="preserve"> </w:t>
      </w:r>
      <w:r>
        <w:t>ACADEMIC</w:t>
      </w:r>
      <w:r>
        <w:rPr>
          <w:spacing w:val="-10"/>
        </w:rPr>
        <w:t xml:space="preserve"> </w:t>
      </w:r>
      <w:r>
        <w:t>MISCONDUCT</w:t>
      </w:r>
    </w:p>
    <w:p w:rsidR="00341E0B" w:rsidRDefault="0085104C">
      <w:pPr>
        <w:pStyle w:val="BodyText"/>
        <w:spacing w:before="8" w:line="247" w:lineRule="auto"/>
        <w:ind w:left="219" w:right="23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5">
        <w:r>
          <w:rPr>
            <w:color w:val="0000FF"/>
            <w:u w:val="single" w:color="0000FF"/>
          </w:rPr>
          <w:t>https://sccr.dso.ufl.edu/policies/student-honor-code-student-conduct-code/</w:t>
        </w:r>
        <w:r>
          <w:rPr>
            <w:color w:val="0000FF"/>
            <w:spacing w:val="-6"/>
          </w:rPr>
          <w:t xml:space="preserve"> </w:t>
        </w:r>
      </w:hyperlink>
      <w:r>
        <w:t>.</w:t>
      </w:r>
      <w:r>
        <w:rPr>
          <w:spacing w:val="-7"/>
        </w:rPr>
        <w:t xml:space="preserve"> </w:t>
      </w:r>
      <w:r>
        <w:t>Students</w:t>
      </w:r>
      <w:r>
        <w:rPr>
          <w:spacing w:val="-6"/>
        </w:rPr>
        <w:t xml:space="preserve"> </w:t>
      </w:r>
      <w:r>
        <w:t>are</w:t>
      </w:r>
      <w:r>
        <w:rPr>
          <w:spacing w:val="-7"/>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2"/>
        </w:rPr>
        <w:t xml:space="preserve"> </w:t>
      </w:r>
      <w:r>
        <w:t>keyboards</w:t>
      </w:r>
      <w:r>
        <w:rPr>
          <w:spacing w:val="-2"/>
        </w:rPr>
        <w:t xml:space="preserve"> </w:t>
      </w:r>
      <w:r>
        <w:t>or</w:t>
      </w:r>
      <w:r>
        <w:rPr>
          <w:spacing w:val="-3"/>
        </w:rPr>
        <w:t xml:space="preserve"> </w:t>
      </w:r>
      <w:r>
        <w:t>wireless</w:t>
      </w:r>
      <w:r>
        <w:rPr>
          <w:spacing w:val="-2"/>
        </w:rPr>
        <w:t xml:space="preserve"> </w:t>
      </w:r>
      <w:r>
        <w:t>mouse/tracking</w:t>
      </w:r>
      <w:r>
        <w:rPr>
          <w:spacing w:val="-4"/>
        </w:rPr>
        <w:t xml:space="preserve"> </w:t>
      </w:r>
      <w:r>
        <w:t>device</w:t>
      </w:r>
      <w:r>
        <w:rPr>
          <w:spacing w:val="-3"/>
        </w:rPr>
        <w:t xml:space="preserve"> </w:t>
      </w:r>
      <w:r>
        <w:t>will</w:t>
      </w:r>
      <w:r>
        <w:rPr>
          <w:spacing w:val="-2"/>
        </w:rPr>
        <w:t xml:space="preserve"> </w:t>
      </w:r>
      <w:r>
        <w:t>be</w:t>
      </w:r>
      <w:r>
        <w:rPr>
          <w:spacing w:val="-3"/>
        </w:rPr>
        <w:t xml:space="preserve"> </w:t>
      </w:r>
      <w:r>
        <w:t>permitted</w:t>
      </w:r>
      <w:r>
        <w:rPr>
          <w:spacing w:val="-2"/>
        </w:rPr>
        <w:t xml:space="preserve"> </w:t>
      </w:r>
      <w:r>
        <w:t>during</w:t>
      </w:r>
      <w:r>
        <w:rPr>
          <w:spacing w:val="-4"/>
        </w:rPr>
        <w:t xml:space="preserve"> </w:t>
      </w:r>
      <w:r>
        <w:t>examinations.</w:t>
      </w:r>
    </w:p>
    <w:p w:rsidR="00341E0B" w:rsidRDefault="00341E0B">
      <w:pPr>
        <w:pStyle w:val="BodyText"/>
        <w:spacing w:before="1"/>
      </w:pPr>
    </w:p>
    <w:p w:rsidR="00341E0B" w:rsidRDefault="0085104C">
      <w:pPr>
        <w:pStyle w:val="Heading1"/>
        <w:rPr>
          <w:u w:val="none"/>
        </w:rPr>
      </w:pPr>
      <w:r>
        <w:t>UNIVERSITY</w:t>
      </w:r>
      <w:r>
        <w:rPr>
          <w:spacing w:val="-11"/>
        </w:rPr>
        <w:t xml:space="preserve"> </w:t>
      </w:r>
      <w:r>
        <w:t>AND</w:t>
      </w:r>
      <w:r>
        <w:rPr>
          <w:spacing w:val="-11"/>
        </w:rPr>
        <w:t xml:space="preserve"> </w:t>
      </w:r>
      <w:r>
        <w:t>COLLEGE</w:t>
      </w:r>
      <w:r>
        <w:rPr>
          <w:spacing w:val="-11"/>
        </w:rPr>
        <w:t xml:space="preserve"> </w:t>
      </w:r>
      <w:r>
        <w:t>OF</w:t>
      </w:r>
      <w:r>
        <w:rPr>
          <w:spacing w:val="-11"/>
        </w:rPr>
        <w:t xml:space="preserve"> </w:t>
      </w:r>
      <w:r>
        <w:t>NURSING</w:t>
      </w:r>
      <w:r>
        <w:rPr>
          <w:spacing w:val="-11"/>
        </w:rPr>
        <w:t xml:space="preserve"> </w:t>
      </w:r>
      <w:r>
        <w:t xml:space="preserve">POLICIES </w:t>
      </w:r>
    </w:p>
    <w:p w:rsidR="00341E0B" w:rsidRDefault="0085104C" w:rsidP="009A6559">
      <w:pPr>
        <w:pStyle w:val="BodyText"/>
        <w:spacing w:before="8" w:line="247" w:lineRule="auto"/>
        <w:ind w:left="220" w:right="597"/>
      </w:pPr>
      <w:r>
        <w:t>Please see the College of Nursing website for student policies</w:t>
      </w:r>
      <w:r>
        <w:rPr>
          <w:spacing w:val="1"/>
        </w:rPr>
        <w:t xml:space="preserve"> </w:t>
      </w:r>
      <w:r>
        <w:t>(</w:t>
      </w:r>
      <w:hyperlink r:id="rId16">
        <w:r>
          <w:rPr>
            <w:color w:val="339933"/>
            <w:u w:val="single" w:color="339933"/>
          </w:rPr>
          <w:t>http://students.nursing.ufl.edu/currently-enrolled/student-policies-and-handbooks/</w:t>
        </w:r>
      </w:hyperlink>
      <w:r>
        <w:t>)</w:t>
      </w:r>
      <w:r>
        <w:rPr>
          <w:spacing w:val="-12"/>
        </w:rPr>
        <w:t xml:space="preserve"> </w:t>
      </w:r>
    </w:p>
    <w:p w:rsidR="00341E0B" w:rsidRDefault="00341E0B">
      <w:pPr>
        <w:pStyle w:val="BodyText"/>
        <w:spacing w:before="2"/>
        <w:rPr>
          <w:sz w:val="25"/>
        </w:rPr>
      </w:pPr>
    </w:p>
    <w:p w:rsidR="00346AE0" w:rsidRDefault="00346AE0">
      <w:pPr>
        <w:pStyle w:val="Heading1"/>
        <w:spacing w:before="1"/>
      </w:pPr>
    </w:p>
    <w:p w:rsidR="00346AE0" w:rsidRDefault="00346AE0">
      <w:pPr>
        <w:pStyle w:val="Heading1"/>
        <w:spacing w:before="1"/>
      </w:pPr>
    </w:p>
    <w:p w:rsidR="00341E0B" w:rsidRPr="00251DE8" w:rsidRDefault="0085104C">
      <w:pPr>
        <w:pStyle w:val="Heading1"/>
        <w:spacing w:before="1"/>
        <w:rPr>
          <w:u w:val="none"/>
        </w:rPr>
      </w:pPr>
      <w:r w:rsidRPr="00251DE8">
        <w:lastRenderedPageBreak/>
        <w:t>REQUIRED</w:t>
      </w:r>
      <w:r w:rsidRPr="00251DE8">
        <w:rPr>
          <w:spacing w:val="-9"/>
        </w:rPr>
        <w:t xml:space="preserve"> </w:t>
      </w:r>
      <w:r w:rsidRPr="00251DE8">
        <w:t>TEXBOOKS</w:t>
      </w:r>
    </w:p>
    <w:p w:rsidR="00341E0B" w:rsidRPr="00251DE8" w:rsidRDefault="0085104C">
      <w:pPr>
        <w:spacing w:before="7" w:line="456" w:lineRule="auto"/>
        <w:ind w:left="666" w:right="355" w:hanging="447"/>
        <w:rPr>
          <w:sz w:val="24"/>
        </w:rPr>
      </w:pPr>
      <w:proofErr w:type="spellStart"/>
      <w:r w:rsidRPr="00251DE8">
        <w:rPr>
          <w:sz w:val="24"/>
        </w:rPr>
        <w:t>Titelman</w:t>
      </w:r>
      <w:proofErr w:type="spellEnd"/>
      <w:r w:rsidRPr="00251DE8">
        <w:rPr>
          <w:sz w:val="24"/>
        </w:rPr>
        <w:t>,</w:t>
      </w:r>
      <w:r w:rsidRPr="00251DE8">
        <w:rPr>
          <w:spacing w:val="-2"/>
          <w:sz w:val="24"/>
        </w:rPr>
        <w:t xml:space="preserve"> </w:t>
      </w:r>
      <w:r w:rsidRPr="00251DE8">
        <w:rPr>
          <w:sz w:val="24"/>
        </w:rPr>
        <w:t>P.</w:t>
      </w:r>
      <w:r w:rsidRPr="00251DE8">
        <w:rPr>
          <w:spacing w:val="-2"/>
          <w:sz w:val="24"/>
        </w:rPr>
        <w:t xml:space="preserve"> </w:t>
      </w:r>
      <w:r w:rsidRPr="00251DE8">
        <w:rPr>
          <w:sz w:val="24"/>
        </w:rPr>
        <w:t>(1998)</w:t>
      </w:r>
      <w:r w:rsidRPr="00251DE8">
        <w:rPr>
          <w:spacing w:val="-2"/>
          <w:sz w:val="24"/>
        </w:rPr>
        <w:t xml:space="preserve"> </w:t>
      </w:r>
      <w:r w:rsidRPr="00251DE8">
        <w:rPr>
          <w:i/>
          <w:sz w:val="24"/>
        </w:rPr>
        <w:t>Clinical</w:t>
      </w:r>
      <w:r w:rsidRPr="00251DE8">
        <w:rPr>
          <w:i/>
          <w:spacing w:val="-2"/>
          <w:sz w:val="24"/>
        </w:rPr>
        <w:t xml:space="preserve"> </w:t>
      </w:r>
      <w:r w:rsidRPr="00251DE8">
        <w:rPr>
          <w:i/>
          <w:sz w:val="24"/>
        </w:rPr>
        <w:t>applications</w:t>
      </w:r>
      <w:r w:rsidRPr="00251DE8">
        <w:rPr>
          <w:i/>
          <w:spacing w:val="-2"/>
          <w:sz w:val="24"/>
        </w:rPr>
        <w:t xml:space="preserve"> </w:t>
      </w:r>
      <w:r w:rsidRPr="00251DE8">
        <w:rPr>
          <w:i/>
          <w:sz w:val="24"/>
        </w:rPr>
        <w:t>of</w:t>
      </w:r>
      <w:r w:rsidRPr="00251DE8">
        <w:rPr>
          <w:i/>
          <w:spacing w:val="-2"/>
          <w:sz w:val="24"/>
        </w:rPr>
        <w:t xml:space="preserve"> </w:t>
      </w:r>
      <w:r w:rsidRPr="00251DE8">
        <w:rPr>
          <w:i/>
          <w:sz w:val="24"/>
        </w:rPr>
        <w:t>Bowen</w:t>
      </w:r>
      <w:r w:rsidRPr="00251DE8">
        <w:rPr>
          <w:i/>
          <w:spacing w:val="-1"/>
          <w:sz w:val="24"/>
        </w:rPr>
        <w:t xml:space="preserve"> </w:t>
      </w:r>
      <w:r w:rsidRPr="00251DE8">
        <w:rPr>
          <w:i/>
          <w:sz w:val="24"/>
        </w:rPr>
        <w:t>family</w:t>
      </w:r>
      <w:r w:rsidRPr="00251DE8">
        <w:rPr>
          <w:i/>
          <w:spacing w:val="-3"/>
          <w:sz w:val="24"/>
        </w:rPr>
        <w:t xml:space="preserve"> </w:t>
      </w:r>
      <w:r w:rsidRPr="00251DE8">
        <w:rPr>
          <w:i/>
          <w:sz w:val="24"/>
        </w:rPr>
        <w:t>systems</w:t>
      </w:r>
      <w:r w:rsidRPr="00251DE8">
        <w:rPr>
          <w:i/>
          <w:spacing w:val="-2"/>
          <w:sz w:val="24"/>
        </w:rPr>
        <w:t xml:space="preserve"> </w:t>
      </w:r>
      <w:r w:rsidRPr="00251DE8">
        <w:rPr>
          <w:i/>
          <w:sz w:val="24"/>
        </w:rPr>
        <w:t>theory</w:t>
      </w:r>
      <w:r w:rsidRPr="00251DE8">
        <w:rPr>
          <w:sz w:val="24"/>
        </w:rPr>
        <w:t>.</w:t>
      </w:r>
      <w:r w:rsidRPr="00251DE8">
        <w:rPr>
          <w:spacing w:val="-1"/>
          <w:sz w:val="24"/>
        </w:rPr>
        <w:t xml:space="preserve"> </w:t>
      </w:r>
      <w:r w:rsidRPr="00251DE8">
        <w:rPr>
          <w:sz w:val="24"/>
        </w:rPr>
        <w:t>New</w:t>
      </w:r>
      <w:r w:rsidRPr="00251DE8">
        <w:rPr>
          <w:spacing w:val="-3"/>
          <w:sz w:val="24"/>
        </w:rPr>
        <w:t xml:space="preserve"> </w:t>
      </w:r>
      <w:r w:rsidRPr="00251DE8">
        <w:rPr>
          <w:sz w:val="24"/>
        </w:rPr>
        <w:t>York:</w:t>
      </w:r>
      <w:r w:rsidRPr="00251DE8">
        <w:rPr>
          <w:spacing w:val="-57"/>
          <w:sz w:val="24"/>
        </w:rPr>
        <w:t xml:space="preserve"> </w:t>
      </w:r>
      <w:r w:rsidRPr="00251DE8">
        <w:rPr>
          <w:sz w:val="24"/>
        </w:rPr>
        <w:t>Hawthorne</w:t>
      </w:r>
      <w:r w:rsidRPr="00251DE8">
        <w:rPr>
          <w:spacing w:val="-2"/>
          <w:sz w:val="24"/>
        </w:rPr>
        <w:t xml:space="preserve"> </w:t>
      </w:r>
      <w:r w:rsidRPr="00251DE8">
        <w:rPr>
          <w:sz w:val="24"/>
        </w:rPr>
        <w:t>Press.</w:t>
      </w:r>
    </w:p>
    <w:p w:rsidR="00341E0B" w:rsidRPr="00251DE8" w:rsidRDefault="0085104C">
      <w:pPr>
        <w:spacing w:before="81" w:line="491" w:lineRule="auto"/>
        <w:ind w:left="940" w:right="359" w:hanging="720"/>
        <w:rPr>
          <w:sz w:val="24"/>
        </w:rPr>
      </w:pPr>
      <w:r w:rsidRPr="00251DE8">
        <w:rPr>
          <w:sz w:val="24"/>
        </w:rPr>
        <w:t>McGoldrick,</w:t>
      </w:r>
      <w:r w:rsidRPr="00251DE8">
        <w:rPr>
          <w:spacing w:val="-3"/>
          <w:sz w:val="24"/>
        </w:rPr>
        <w:t xml:space="preserve"> </w:t>
      </w:r>
      <w:r w:rsidRPr="00251DE8">
        <w:rPr>
          <w:sz w:val="24"/>
        </w:rPr>
        <w:t>M.,</w:t>
      </w:r>
      <w:r w:rsidRPr="00251DE8">
        <w:rPr>
          <w:spacing w:val="-2"/>
          <w:sz w:val="24"/>
        </w:rPr>
        <w:t xml:space="preserve"> </w:t>
      </w:r>
      <w:r w:rsidRPr="00251DE8">
        <w:rPr>
          <w:sz w:val="24"/>
        </w:rPr>
        <w:t>Gerson,</w:t>
      </w:r>
      <w:r w:rsidRPr="00251DE8">
        <w:rPr>
          <w:spacing w:val="-3"/>
          <w:sz w:val="24"/>
        </w:rPr>
        <w:t xml:space="preserve"> </w:t>
      </w:r>
      <w:r w:rsidRPr="00251DE8">
        <w:rPr>
          <w:sz w:val="24"/>
        </w:rPr>
        <w:t>R.</w:t>
      </w:r>
      <w:r w:rsidRPr="00251DE8">
        <w:rPr>
          <w:spacing w:val="-2"/>
          <w:sz w:val="24"/>
        </w:rPr>
        <w:t xml:space="preserve"> </w:t>
      </w:r>
      <w:r w:rsidRPr="00251DE8">
        <w:rPr>
          <w:sz w:val="24"/>
        </w:rPr>
        <w:t>&amp;</w:t>
      </w:r>
      <w:r w:rsidRPr="00251DE8">
        <w:rPr>
          <w:spacing w:val="-4"/>
          <w:sz w:val="24"/>
        </w:rPr>
        <w:t xml:space="preserve"> </w:t>
      </w:r>
      <w:r w:rsidRPr="00251DE8">
        <w:rPr>
          <w:sz w:val="24"/>
        </w:rPr>
        <w:t>Petry,</w:t>
      </w:r>
      <w:r w:rsidRPr="00251DE8">
        <w:rPr>
          <w:spacing w:val="-2"/>
          <w:sz w:val="24"/>
        </w:rPr>
        <w:t xml:space="preserve"> </w:t>
      </w:r>
      <w:r w:rsidRPr="00251DE8">
        <w:rPr>
          <w:sz w:val="24"/>
        </w:rPr>
        <w:t>S.</w:t>
      </w:r>
      <w:r w:rsidRPr="00251DE8">
        <w:rPr>
          <w:spacing w:val="55"/>
          <w:sz w:val="24"/>
        </w:rPr>
        <w:t xml:space="preserve"> </w:t>
      </w:r>
      <w:r w:rsidRPr="00251DE8">
        <w:rPr>
          <w:sz w:val="24"/>
        </w:rPr>
        <w:t>(2020).</w:t>
      </w:r>
      <w:r w:rsidRPr="00251DE8">
        <w:rPr>
          <w:spacing w:val="55"/>
          <w:sz w:val="24"/>
        </w:rPr>
        <w:t xml:space="preserve"> </w:t>
      </w:r>
      <w:r w:rsidRPr="00251DE8">
        <w:rPr>
          <w:i/>
          <w:sz w:val="24"/>
        </w:rPr>
        <w:t>Genograms:</w:t>
      </w:r>
      <w:r w:rsidRPr="00251DE8">
        <w:rPr>
          <w:i/>
          <w:spacing w:val="-3"/>
          <w:sz w:val="24"/>
        </w:rPr>
        <w:t xml:space="preserve"> </w:t>
      </w:r>
      <w:r w:rsidRPr="00251DE8">
        <w:rPr>
          <w:i/>
          <w:sz w:val="24"/>
        </w:rPr>
        <w:t>Assessment</w:t>
      </w:r>
      <w:r w:rsidRPr="00251DE8">
        <w:rPr>
          <w:i/>
          <w:spacing w:val="-3"/>
          <w:sz w:val="24"/>
        </w:rPr>
        <w:t xml:space="preserve"> </w:t>
      </w:r>
      <w:r w:rsidRPr="00251DE8">
        <w:rPr>
          <w:i/>
          <w:sz w:val="24"/>
        </w:rPr>
        <w:t>and</w:t>
      </w:r>
      <w:r w:rsidRPr="00251DE8">
        <w:rPr>
          <w:i/>
          <w:spacing w:val="-2"/>
          <w:sz w:val="24"/>
        </w:rPr>
        <w:t xml:space="preserve"> </w:t>
      </w:r>
      <w:r w:rsidRPr="00251DE8">
        <w:rPr>
          <w:i/>
          <w:sz w:val="24"/>
        </w:rPr>
        <w:t>interventions.</w:t>
      </w:r>
      <w:r w:rsidRPr="00251DE8">
        <w:rPr>
          <w:i/>
          <w:spacing w:val="-2"/>
          <w:sz w:val="24"/>
        </w:rPr>
        <w:t xml:space="preserve"> </w:t>
      </w:r>
      <w:r w:rsidRPr="00251DE8">
        <w:rPr>
          <w:i/>
          <w:sz w:val="24"/>
        </w:rPr>
        <w:t>4</w:t>
      </w:r>
      <w:r w:rsidRPr="00251DE8">
        <w:rPr>
          <w:i/>
          <w:sz w:val="24"/>
          <w:vertAlign w:val="superscript"/>
        </w:rPr>
        <w:t>th</w:t>
      </w:r>
      <w:r w:rsidRPr="00251DE8">
        <w:rPr>
          <w:i/>
          <w:spacing w:val="-57"/>
          <w:sz w:val="24"/>
        </w:rPr>
        <w:t xml:space="preserve"> </w:t>
      </w:r>
      <w:r w:rsidRPr="00251DE8">
        <w:rPr>
          <w:i/>
          <w:sz w:val="24"/>
        </w:rPr>
        <w:t>ed.).</w:t>
      </w:r>
      <w:r w:rsidRPr="00251DE8">
        <w:rPr>
          <w:i/>
          <w:spacing w:val="59"/>
          <w:sz w:val="24"/>
        </w:rPr>
        <w:t xml:space="preserve"> </w:t>
      </w:r>
      <w:r w:rsidRPr="00251DE8">
        <w:rPr>
          <w:sz w:val="24"/>
        </w:rPr>
        <w:t>New</w:t>
      </w:r>
      <w:r w:rsidRPr="00251DE8">
        <w:rPr>
          <w:spacing w:val="-1"/>
          <w:sz w:val="24"/>
        </w:rPr>
        <w:t xml:space="preserve"> </w:t>
      </w:r>
      <w:r w:rsidRPr="00251DE8">
        <w:rPr>
          <w:sz w:val="24"/>
        </w:rPr>
        <w:t>York: Norton.</w:t>
      </w:r>
    </w:p>
    <w:p w:rsidR="00341E0B" w:rsidRPr="00251DE8" w:rsidRDefault="00341E0B">
      <w:pPr>
        <w:pStyle w:val="BodyText"/>
        <w:spacing w:before="9"/>
      </w:pPr>
    </w:p>
    <w:p w:rsidR="00341E0B" w:rsidRDefault="0085104C">
      <w:pPr>
        <w:spacing w:line="491" w:lineRule="auto"/>
        <w:ind w:left="940" w:hanging="720"/>
        <w:rPr>
          <w:sz w:val="24"/>
        </w:rPr>
      </w:pPr>
      <w:proofErr w:type="spellStart"/>
      <w:r w:rsidRPr="00251DE8">
        <w:rPr>
          <w:sz w:val="24"/>
        </w:rPr>
        <w:t>Titelman</w:t>
      </w:r>
      <w:proofErr w:type="spellEnd"/>
      <w:r w:rsidRPr="00251DE8">
        <w:rPr>
          <w:sz w:val="24"/>
        </w:rPr>
        <w:t>,</w:t>
      </w:r>
      <w:r w:rsidRPr="00251DE8">
        <w:rPr>
          <w:spacing w:val="-3"/>
          <w:sz w:val="24"/>
        </w:rPr>
        <w:t xml:space="preserve"> </w:t>
      </w:r>
      <w:r w:rsidRPr="00251DE8">
        <w:rPr>
          <w:sz w:val="24"/>
        </w:rPr>
        <w:t>P.</w:t>
      </w:r>
      <w:r w:rsidRPr="00251DE8">
        <w:rPr>
          <w:spacing w:val="-2"/>
          <w:sz w:val="24"/>
        </w:rPr>
        <w:t xml:space="preserve"> </w:t>
      </w:r>
      <w:r w:rsidRPr="00251DE8">
        <w:rPr>
          <w:sz w:val="24"/>
        </w:rPr>
        <w:t>(2014).</w:t>
      </w:r>
      <w:r w:rsidRPr="00251DE8">
        <w:rPr>
          <w:spacing w:val="-2"/>
          <w:sz w:val="24"/>
        </w:rPr>
        <w:t xml:space="preserve"> </w:t>
      </w:r>
      <w:r w:rsidRPr="00251DE8">
        <w:rPr>
          <w:i/>
          <w:sz w:val="24"/>
        </w:rPr>
        <w:t>Differentiation</w:t>
      </w:r>
      <w:r w:rsidRPr="00251DE8">
        <w:rPr>
          <w:i/>
          <w:spacing w:val="-2"/>
          <w:sz w:val="24"/>
        </w:rPr>
        <w:t xml:space="preserve"> </w:t>
      </w:r>
      <w:r w:rsidRPr="00251DE8">
        <w:rPr>
          <w:i/>
          <w:sz w:val="24"/>
        </w:rPr>
        <w:t>of</w:t>
      </w:r>
      <w:r w:rsidRPr="00251DE8">
        <w:rPr>
          <w:i/>
          <w:spacing w:val="-2"/>
          <w:sz w:val="24"/>
        </w:rPr>
        <w:t xml:space="preserve"> </w:t>
      </w:r>
      <w:r w:rsidRPr="00251DE8">
        <w:rPr>
          <w:i/>
          <w:sz w:val="24"/>
        </w:rPr>
        <w:t>self:</w:t>
      </w:r>
      <w:r w:rsidRPr="00251DE8">
        <w:rPr>
          <w:i/>
          <w:spacing w:val="-3"/>
          <w:sz w:val="24"/>
        </w:rPr>
        <w:t xml:space="preserve"> </w:t>
      </w:r>
      <w:r w:rsidRPr="00251DE8">
        <w:rPr>
          <w:i/>
          <w:sz w:val="24"/>
        </w:rPr>
        <w:t>Bowen</w:t>
      </w:r>
      <w:r w:rsidRPr="00251DE8">
        <w:rPr>
          <w:i/>
          <w:spacing w:val="-2"/>
          <w:sz w:val="24"/>
        </w:rPr>
        <w:t xml:space="preserve"> </w:t>
      </w:r>
      <w:r w:rsidRPr="00251DE8">
        <w:rPr>
          <w:i/>
          <w:sz w:val="24"/>
        </w:rPr>
        <w:t>family</w:t>
      </w:r>
      <w:r w:rsidRPr="00251DE8">
        <w:rPr>
          <w:i/>
          <w:spacing w:val="-3"/>
          <w:sz w:val="24"/>
        </w:rPr>
        <w:t xml:space="preserve"> </w:t>
      </w:r>
      <w:r w:rsidRPr="00251DE8">
        <w:rPr>
          <w:i/>
          <w:sz w:val="24"/>
        </w:rPr>
        <w:t>systems</w:t>
      </w:r>
      <w:r w:rsidRPr="00251DE8">
        <w:rPr>
          <w:i/>
          <w:spacing w:val="-2"/>
          <w:sz w:val="24"/>
        </w:rPr>
        <w:t xml:space="preserve"> </w:t>
      </w:r>
      <w:r w:rsidRPr="00251DE8">
        <w:rPr>
          <w:i/>
          <w:sz w:val="24"/>
        </w:rPr>
        <w:t>theory</w:t>
      </w:r>
      <w:r w:rsidRPr="00251DE8">
        <w:rPr>
          <w:i/>
          <w:spacing w:val="-3"/>
          <w:sz w:val="24"/>
        </w:rPr>
        <w:t xml:space="preserve"> </w:t>
      </w:r>
      <w:r w:rsidRPr="00251DE8">
        <w:rPr>
          <w:i/>
          <w:sz w:val="24"/>
        </w:rPr>
        <w:t>perspective</w:t>
      </w:r>
      <w:r w:rsidRPr="00251DE8">
        <w:rPr>
          <w:i/>
          <w:spacing w:val="-4"/>
          <w:sz w:val="24"/>
        </w:rPr>
        <w:t xml:space="preserve"> </w:t>
      </w:r>
      <w:r w:rsidRPr="00251DE8">
        <w:rPr>
          <w:sz w:val="24"/>
        </w:rPr>
        <w:t>(ed.).</w:t>
      </w:r>
      <w:r w:rsidRPr="00251DE8">
        <w:rPr>
          <w:spacing w:val="-2"/>
          <w:sz w:val="24"/>
        </w:rPr>
        <w:t xml:space="preserve"> </w:t>
      </w:r>
      <w:r w:rsidRPr="00251DE8">
        <w:rPr>
          <w:sz w:val="24"/>
        </w:rPr>
        <w:t>New</w:t>
      </w:r>
      <w:r w:rsidRPr="00251DE8">
        <w:rPr>
          <w:spacing w:val="-57"/>
          <w:sz w:val="24"/>
        </w:rPr>
        <w:t xml:space="preserve"> </w:t>
      </w:r>
      <w:r w:rsidRPr="00251DE8">
        <w:rPr>
          <w:sz w:val="24"/>
        </w:rPr>
        <w:t>York:</w:t>
      </w:r>
      <w:r w:rsidRPr="00251DE8">
        <w:rPr>
          <w:spacing w:val="-1"/>
          <w:sz w:val="24"/>
        </w:rPr>
        <w:t xml:space="preserve"> </w:t>
      </w:r>
      <w:r w:rsidRPr="00251DE8">
        <w:rPr>
          <w:sz w:val="24"/>
        </w:rPr>
        <w:t>Routledge, Taylor</w:t>
      </w:r>
      <w:r w:rsidRPr="00251DE8">
        <w:rPr>
          <w:spacing w:val="-1"/>
          <w:sz w:val="24"/>
        </w:rPr>
        <w:t xml:space="preserve"> </w:t>
      </w:r>
      <w:r w:rsidRPr="00251DE8">
        <w:rPr>
          <w:sz w:val="24"/>
        </w:rPr>
        <w:t>and</w:t>
      </w:r>
      <w:r w:rsidRPr="00251DE8">
        <w:rPr>
          <w:spacing w:val="-1"/>
          <w:sz w:val="24"/>
        </w:rPr>
        <w:t xml:space="preserve"> </w:t>
      </w:r>
      <w:r w:rsidRPr="00251DE8">
        <w:rPr>
          <w:sz w:val="24"/>
        </w:rPr>
        <w:t>Francis Group</w:t>
      </w:r>
    </w:p>
    <w:p w:rsidR="00341E0B" w:rsidRDefault="00341E0B">
      <w:pPr>
        <w:spacing w:line="491" w:lineRule="auto"/>
        <w:rPr>
          <w:sz w:val="24"/>
        </w:rPr>
        <w:sectPr w:rsidR="00341E0B">
          <w:pgSz w:w="12240" w:h="15840"/>
          <w:pgMar w:top="1360" w:right="1220" w:bottom="280" w:left="1220" w:header="720" w:footer="720" w:gutter="0"/>
          <w:cols w:space="720"/>
        </w:sectPr>
      </w:pPr>
    </w:p>
    <w:p w:rsidR="0085104C" w:rsidRPr="005509BF" w:rsidRDefault="005509BF" w:rsidP="00B05C25">
      <w:pPr>
        <w:tabs>
          <w:tab w:val="left" w:pos="940"/>
        </w:tabs>
        <w:spacing w:before="91"/>
        <w:rPr>
          <w:rFonts w:ascii="Arial"/>
          <w:u w:val="single"/>
        </w:rPr>
      </w:pPr>
      <w:r>
        <w:rPr>
          <w:sz w:val="20"/>
          <w:szCs w:val="24"/>
          <w:u w:val="single"/>
        </w:rPr>
        <w:lastRenderedPageBreak/>
        <w:t>WEEKLY CLASS SCHEDULE</w:t>
      </w:r>
    </w:p>
    <w:tbl>
      <w:tblPr>
        <w:tblStyle w:val="TableGrid"/>
        <w:tblW w:w="0" w:type="auto"/>
        <w:tblLook w:val="04A0" w:firstRow="1" w:lastRow="0" w:firstColumn="1" w:lastColumn="0" w:noHBand="0" w:noVBand="1"/>
      </w:tblPr>
      <w:tblGrid>
        <w:gridCol w:w="1150"/>
        <w:gridCol w:w="1345"/>
        <w:gridCol w:w="8713"/>
        <w:gridCol w:w="2082"/>
      </w:tblGrid>
      <w:tr w:rsidR="009A6559" w:rsidTr="009A6559">
        <w:tc>
          <w:tcPr>
            <w:tcW w:w="1150" w:type="dxa"/>
          </w:tcPr>
          <w:p w:rsidR="009A6559" w:rsidRPr="005509BF" w:rsidRDefault="005509BF" w:rsidP="005509BF">
            <w:pPr>
              <w:tabs>
                <w:tab w:val="left" w:pos="940"/>
              </w:tabs>
              <w:spacing w:before="91"/>
              <w:jc w:val="center"/>
              <w:rPr>
                <w:b/>
                <w:sz w:val="24"/>
                <w:szCs w:val="24"/>
              </w:rPr>
            </w:pPr>
            <w:r w:rsidRPr="005509BF">
              <w:rPr>
                <w:b/>
                <w:sz w:val="24"/>
                <w:szCs w:val="24"/>
              </w:rPr>
              <w:t>WEEK</w:t>
            </w:r>
          </w:p>
        </w:tc>
        <w:tc>
          <w:tcPr>
            <w:tcW w:w="1345" w:type="dxa"/>
          </w:tcPr>
          <w:p w:rsidR="009A6559" w:rsidRPr="005509BF" w:rsidRDefault="005509BF" w:rsidP="00B05C25">
            <w:pPr>
              <w:tabs>
                <w:tab w:val="left" w:pos="940"/>
              </w:tabs>
              <w:spacing w:before="91"/>
              <w:rPr>
                <w:b/>
                <w:sz w:val="24"/>
                <w:szCs w:val="24"/>
              </w:rPr>
            </w:pPr>
            <w:r w:rsidRPr="005509BF">
              <w:rPr>
                <w:b/>
                <w:sz w:val="24"/>
                <w:szCs w:val="24"/>
              </w:rPr>
              <w:t>MODULE #</w:t>
            </w:r>
          </w:p>
        </w:tc>
        <w:tc>
          <w:tcPr>
            <w:tcW w:w="8713" w:type="dxa"/>
          </w:tcPr>
          <w:p w:rsidR="009A6559" w:rsidRPr="005509BF" w:rsidRDefault="005509BF" w:rsidP="00B05C25">
            <w:pPr>
              <w:tabs>
                <w:tab w:val="left" w:pos="940"/>
              </w:tabs>
              <w:spacing w:before="91"/>
              <w:rPr>
                <w:b/>
                <w:sz w:val="24"/>
                <w:szCs w:val="24"/>
              </w:rPr>
            </w:pPr>
            <w:r w:rsidRPr="005509BF">
              <w:rPr>
                <w:b/>
                <w:sz w:val="24"/>
                <w:szCs w:val="24"/>
              </w:rPr>
              <w:t>TOPIC</w:t>
            </w:r>
          </w:p>
        </w:tc>
        <w:tc>
          <w:tcPr>
            <w:tcW w:w="2082" w:type="dxa"/>
          </w:tcPr>
          <w:p w:rsidR="009A6559" w:rsidRPr="005509BF" w:rsidRDefault="005509BF" w:rsidP="00B05C25">
            <w:pPr>
              <w:tabs>
                <w:tab w:val="left" w:pos="940"/>
              </w:tabs>
              <w:spacing w:before="91"/>
              <w:rPr>
                <w:b/>
                <w:sz w:val="24"/>
                <w:szCs w:val="24"/>
              </w:rPr>
            </w:pPr>
            <w:r w:rsidRPr="005509BF">
              <w:rPr>
                <w:b/>
                <w:sz w:val="24"/>
                <w:szCs w:val="24"/>
              </w:rPr>
              <w:t xml:space="preserve">Program Outcomes </w:t>
            </w:r>
          </w:p>
        </w:tc>
      </w:tr>
      <w:tr w:rsidR="009A6559" w:rsidTr="009A6559">
        <w:tc>
          <w:tcPr>
            <w:tcW w:w="1150" w:type="dxa"/>
          </w:tcPr>
          <w:p w:rsidR="009A6559" w:rsidRDefault="009A6559" w:rsidP="005509BF">
            <w:pPr>
              <w:pStyle w:val="TableParagraph"/>
              <w:spacing w:line="275" w:lineRule="exact"/>
              <w:ind w:left="102" w:right="95"/>
              <w:jc w:val="center"/>
              <w:rPr>
                <w:sz w:val="24"/>
              </w:rPr>
            </w:pPr>
            <w:r>
              <w:rPr>
                <w:sz w:val="24"/>
              </w:rPr>
              <w:t>1-</w:t>
            </w:r>
          </w:p>
          <w:p w:rsidR="009A6559" w:rsidRDefault="009A6559" w:rsidP="005509BF">
            <w:pPr>
              <w:pStyle w:val="TableParagraph"/>
              <w:spacing w:before="7"/>
              <w:ind w:left="104" w:right="95"/>
              <w:jc w:val="center"/>
              <w:rPr>
                <w:sz w:val="24"/>
              </w:rPr>
            </w:pPr>
            <w:r>
              <w:rPr>
                <w:sz w:val="24"/>
              </w:rPr>
              <w:t>1/10/22</w:t>
            </w:r>
          </w:p>
        </w:tc>
        <w:tc>
          <w:tcPr>
            <w:tcW w:w="1345" w:type="dxa"/>
          </w:tcPr>
          <w:p w:rsidR="009A6559" w:rsidRDefault="009A6559" w:rsidP="009A6559">
            <w:pPr>
              <w:pStyle w:val="TableParagraph"/>
              <w:spacing w:before="6"/>
              <w:ind w:left="0"/>
              <w:rPr>
                <w:sz w:val="24"/>
              </w:rPr>
            </w:pPr>
          </w:p>
          <w:p w:rsidR="009A6559" w:rsidRDefault="009A6559" w:rsidP="009A6559">
            <w:pPr>
              <w:pStyle w:val="TableParagraph"/>
              <w:ind w:left="122"/>
              <w:rPr>
                <w:sz w:val="24"/>
              </w:rPr>
            </w:pPr>
            <w:r>
              <w:rPr>
                <w:sz w:val="24"/>
              </w:rPr>
              <w:t>Module</w:t>
            </w:r>
            <w:r>
              <w:rPr>
                <w:spacing w:val="-1"/>
                <w:sz w:val="24"/>
              </w:rPr>
              <w:t xml:space="preserve"> </w:t>
            </w:r>
            <w:r>
              <w:rPr>
                <w:sz w:val="24"/>
              </w:rPr>
              <w:t>1</w:t>
            </w:r>
          </w:p>
        </w:tc>
        <w:tc>
          <w:tcPr>
            <w:tcW w:w="8713" w:type="dxa"/>
          </w:tcPr>
          <w:p w:rsidR="009A6559" w:rsidRDefault="009A6559" w:rsidP="009A6559">
            <w:pPr>
              <w:pStyle w:val="TableParagraph"/>
              <w:spacing w:line="275" w:lineRule="exact"/>
              <w:rPr>
                <w:sz w:val="24"/>
              </w:rPr>
            </w:pPr>
            <w:r>
              <w:rPr>
                <w:sz w:val="24"/>
              </w:rPr>
              <w:t>Welcome</w:t>
            </w:r>
            <w:r>
              <w:rPr>
                <w:spacing w:val="-5"/>
                <w:sz w:val="24"/>
              </w:rPr>
              <w:t xml:space="preserve"> </w:t>
            </w:r>
            <w:r>
              <w:rPr>
                <w:sz w:val="24"/>
              </w:rPr>
              <w:t>Orientation</w:t>
            </w:r>
            <w:r>
              <w:rPr>
                <w:spacing w:val="-4"/>
                <w:sz w:val="24"/>
              </w:rPr>
              <w:t xml:space="preserve"> </w:t>
            </w:r>
            <w:r>
              <w:rPr>
                <w:sz w:val="24"/>
              </w:rPr>
              <w:t>to</w:t>
            </w:r>
            <w:r>
              <w:rPr>
                <w:spacing w:val="-4"/>
                <w:sz w:val="24"/>
              </w:rPr>
              <w:t xml:space="preserve"> </w:t>
            </w:r>
            <w:r>
              <w:rPr>
                <w:sz w:val="24"/>
              </w:rPr>
              <w:t>Family</w:t>
            </w:r>
            <w:r>
              <w:rPr>
                <w:spacing w:val="-11"/>
                <w:sz w:val="24"/>
              </w:rPr>
              <w:t xml:space="preserve"> </w:t>
            </w:r>
            <w:r>
              <w:rPr>
                <w:sz w:val="24"/>
              </w:rPr>
              <w:t>Psychotherapy</w:t>
            </w:r>
          </w:p>
          <w:p w:rsidR="009A6559" w:rsidRDefault="009A6559" w:rsidP="009A6559">
            <w:pPr>
              <w:pStyle w:val="TableParagraph"/>
              <w:spacing w:before="12"/>
              <w:rPr>
                <w:b/>
                <w:sz w:val="24"/>
              </w:rPr>
            </w:pPr>
            <w:r>
              <w:rPr>
                <w:b/>
                <w:sz w:val="24"/>
              </w:rPr>
              <w:t>History</w:t>
            </w:r>
            <w:r>
              <w:rPr>
                <w:b/>
                <w:spacing w:val="-2"/>
                <w:sz w:val="24"/>
              </w:rPr>
              <w:t xml:space="preserve"> </w:t>
            </w:r>
            <w:r>
              <w:rPr>
                <w:b/>
                <w:sz w:val="24"/>
              </w:rPr>
              <w:t>of</w:t>
            </w:r>
            <w:r>
              <w:rPr>
                <w:b/>
                <w:spacing w:val="-1"/>
                <w:sz w:val="24"/>
              </w:rPr>
              <w:t xml:space="preserve"> </w:t>
            </w:r>
            <w:r>
              <w:rPr>
                <w:b/>
                <w:sz w:val="24"/>
              </w:rPr>
              <w:t>Family</w:t>
            </w:r>
            <w:r>
              <w:rPr>
                <w:b/>
                <w:spacing w:val="-2"/>
                <w:sz w:val="24"/>
              </w:rPr>
              <w:t xml:space="preserve"> </w:t>
            </w:r>
            <w:r>
              <w:rPr>
                <w:b/>
                <w:sz w:val="24"/>
              </w:rPr>
              <w:t>Therapy</w:t>
            </w:r>
            <w:r>
              <w:rPr>
                <w:b/>
                <w:spacing w:val="-2"/>
                <w:sz w:val="24"/>
              </w:rPr>
              <w:t xml:space="preserve"> </w:t>
            </w:r>
            <w:r>
              <w:rPr>
                <w:b/>
                <w:sz w:val="24"/>
              </w:rPr>
              <w:t>and</w:t>
            </w:r>
            <w:r>
              <w:rPr>
                <w:b/>
                <w:spacing w:val="-2"/>
                <w:sz w:val="24"/>
              </w:rPr>
              <w:t xml:space="preserve"> </w:t>
            </w:r>
            <w:r>
              <w:rPr>
                <w:b/>
                <w:sz w:val="24"/>
              </w:rPr>
              <w:t>Bowen</w:t>
            </w:r>
            <w:r>
              <w:rPr>
                <w:b/>
                <w:spacing w:val="-2"/>
                <w:sz w:val="24"/>
              </w:rPr>
              <w:t xml:space="preserve"> </w:t>
            </w:r>
            <w:r>
              <w:rPr>
                <w:b/>
                <w:sz w:val="24"/>
              </w:rPr>
              <w:t>Family</w:t>
            </w:r>
            <w:r>
              <w:rPr>
                <w:b/>
                <w:spacing w:val="-2"/>
                <w:sz w:val="24"/>
              </w:rPr>
              <w:t xml:space="preserve"> </w:t>
            </w:r>
            <w:r>
              <w:rPr>
                <w:b/>
                <w:sz w:val="24"/>
              </w:rPr>
              <w:t>Theory</w:t>
            </w:r>
            <w:r>
              <w:rPr>
                <w:b/>
                <w:spacing w:val="-2"/>
                <w:sz w:val="24"/>
              </w:rPr>
              <w:t xml:space="preserve"> </w:t>
            </w:r>
            <w:r>
              <w:rPr>
                <w:b/>
                <w:sz w:val="24"/>
              </w:rPr>
              <w:t>and</w:t>
            </w:r>
            <w:r>
              <w:rPr>
                <w:b/>
                <w:spacing w:val="-2"/>
                <w:sz w:val="24"/>
              </w:rPr>
              <w:t xml:space="preserve"> </w:t>
            </w:r>
            <w:r>
              <w:rPr>
                <w:b/>
                <w:sz w:val="24"/>
              </w:rPr>
              <w:t>Bowen</w:t>
            </w:r>
            <w:r>
              <w:rPr>
                <w:b/>
                <w:spacing w:val="-2"/>
                <w:sz w:val="24"/>
              </w:rPr>
              <w:t xml:space="preserve"> </w:t>
            </w:r>
            <w:r>
              <w:rPr>
                <w:b/>
                <w:sz w:val="24"/>
              </w:rPr>
              <w:t>Theory</w:t>
            </w:r>
          </w:p>
          <w:p w:rsidR="009A6559" w:rsidRDefault="009A6559" w:rsidP="009A6559">
            <w:pPr>
              <w:pStyle w:val="TableParagraph"/>
              <w:spacing w:before="2"/>
              <w:rPr>
                <w:sz w:val="24"/>
              </w:rPr>
            </w:pPr>
            <w:r>
              <w:rPr>
                <w:sz w:val="24"/>
              </w:rPr>
              <w:t>View</w:t>
            </w:r>
            <w:r>
              <w:rPr>
                <w:spacing w:val="-2"/>
                <w:sz w:val="24"/>
              </w:rPr>
              <w:t xml:space="preserve"> </w:t>
            </w:r>
            <w:r>
              <w:rPr>
                <w:sz w:val="24"/>
              </w:rPr>
              <w:t>Summary</w:t>
            </w:r>
            <w:r>
              <w:rPr>
                <w:spacing w:val="-9"/>
                <w:sz w:val="24"/>
              </w:rPr>
              <w:t xml:space="preserve"> </w:t>
            </w:r>
            <w:r>
              <w:rPr>
                <w:sz w:val="24"/>
              </w:rPr>
              <w:t>for</w:t>
            </w:r>
            <w:r>
              <w:rPr>
                <w:spacing w:val="-2"/>
                <w:sz w:val="24"/>
              </w:rPr>
              <w:t xml:space="preserve"> </w:t>
            </w:r>
            <w:r>
              <w:rPr>
                <w:sz w:val="24"/>
              </w:rPr>
              <w:t>Module</w:t>
            </w:r>
            <w:r>
              <w:rPr>
                <w:spacing w:val="-2"/>
                <w:sz w:val="24"/>
              </w:rPr>
              <w:t xml:space="preserve"> </w:t>
            </w:r>
            <w:r>
              <w:rPr>
                <w:sz w:val="24"/>
              </w:rPr>
              <w:t>1</w:t>
            </w:r>
          </w:p>
          <w:p w:rsidR="009A6559" w:rsidRDefault="009A6559" w:rsidP="009A6559">
            <w:pPr>
              <w:pStyle w:val="TableParagraph"/>
              <w:spacing w:before="12"/>
              <w:rPr>
                <w:b/>
                <w:sz w:val="24"/>
              </w:rPr>
            </w:pPr>
            <w:r>
              <w:rPr>
                <w:b/>
                <w:sz w:val="24"/>
              </w:rPr>
              <w:t>First</w:t>
            </w:r>
            <w:r>
              <w:rPr>
                <w:b/>
                <w:spacing w:val="-3"/>
                <w:sz w:val="24"/>
              </w:rPr>
              <w:t xml:space="preserve"> </w:t>
            </w:r>
            <w:r>
              <w:rPr>
                <w:b/>
                <w:sz w:val="24"/>
              </w:rPr>
              <w:t>Definition</w:t>
            </w:r>
            <w:r>
              <w:rPr>
                <w:b/>
                <w:spacing w:val="-2"/>
                <w:sz w:val="24"/>
              </w:rPr>
              <w:t xml:space="preserve"> </w:t>
            </w:r>
            <w:r>
              <w:rPr>
                <w:b/>
                <w:sz w:val="24"/>
              </w:rPr>
              <w:t>of</w:t>
            </w:r>
            <w:r>
              <w:rPr>
                <w:b/>
                <w:spacing w:val="-1"/>
                <w:sz w:val="24"/>
              </w:rPr>
              <w:t xml:space="preserve"> </w:t>
            </w:r>
            <w:r>
              <w:rPr>
                <w:b/>
                <w:sz w:val="24"/>
              </w:rPr>
              <w:t>Family</w:t>
            </w:r>
            <w:r>
              <w:rPr>
                <w:b/>
                <w:spacing w:val="-2"/>
                <w:sz w:val="24"/>
              </w:rPr>
              <w:t xml:space="preserve"> </w:t>
            </w:r>
            <w:r>
              <w:rPr>
                <w:b/>
                <w:sz w:val="24"/>
              </w:rPr>
              <w:t>Due</w:t>
            </w:r>
            <w:r>
              <w:rPr>
                <w:b/>
                <w:spacing w:val="-2"/>
                <w:sz w:val="24"/>
              </w:rPr>
              <w:t xml:space="preserve"> </w:t>
            </w:r>
            <w:r>
              <w:rPr>
                <w:b/>
                <w:sz w:val="24"/>
              </w:rPr>
              <w:t>Jan</w:t>
            </w:r>
            <w:r>
              <w:rPr>
                <w:b/>
                <w:spacing w:val="-2"/>
                <w:sz w:val="24"/>
              </w:rPr>
              <w:t xml:space="preserve"> </w:t>
            </w:r>
            <w:r>
              <w:rPr>
                <w:b/>
                <w:sz w:val="24"/>
              </w:rPr>
              <w:t>13</w:t>
            </w:r>
          </w:p>
        </w:tc>
        <w:tc>
          <w:tcPr>
            <w:tcW w:w="2082" w:type="dxa"/>
          </w:tcPr>
          <w:p w:rsidR="009A6559" w:rsidRDefault="00476005" w:rsidP="009A6559">
            <w:pPr>
              <w:tabs>
                <w:tab w:val="left" w:pos="940"/>
              </w:tabs>
              <w:spacing w:before="91"/>
              <w:rPr>
                <w:rFonts w:ascii="Arial"/>
              </w:rPr>
            </w:pPr>
            <w:r>
              <w:rPr>
                <w:rFonts w:ascii="Arial"/>
              </w:rPr>
              <w:t>5</w:t>
            </w:r>
          </w:p>
        </w:tc>
      </w:tr>
      <w:tr w:rsidR="009A6559" w:rsidTr="009A6559">
        <w:tc>
          <w:tcPr>
            <w:tcW w:w="1150" w:type="dxa"/>
          </w:tcPr>
          <w:p w:rsidR="009A6559" w:rsidRDefault="009A6559" w:rsidP="005509BF">
            <w:pPr>
              <w:pStyle w:val="TableParagraph"/>
              <w:spacing w:before="1"/>
              <w:ind w:left="9"/>
              <w:jc w:val="center"/>
              <w:rPr>
                <w:sz w:val="24"/>
              </w:rPr>
            </w:pPr>
            <w:r>
              <w:rPr>
                <w:sz w:val="24"/>
              </w:rPr>
              <w:t>2</w:t>
            </w:r>
          </w:p>
          <w:p w:rsidR="009A6559" w:rsidRDefault="009A6559" w:rsidP="005509BF">
            <w:pPr>
              <w:pStyle w:val="TableParagraph"/>
              <w:spacing w:before="7"/>
              <w:ind w:left="104" w:right="95"/>
              <w:jc w:val="center"/>
              <w:rPr>
                <w:sz w:val="24"/>
              </w:rPr>
            </w:pPr>
            <w:r>
              <w:rPr>
                <w:sz w:val="24"/>
              </w:rPr>
              <w:t>1/17/22</w:t>
            </w:r>
          </w:p>
        </w:tc>
        <w:tc>
          <w:tcPr>
            <w:tcW w:w="1345" w:type="dxa"/>
          </w:tcPr>
          <w:p w:rsidR="009A6559" w:rsidRDefault="009A6559" w:rsidP="009A6559">
            <w:pPr>
              <w:pStyle w:val="TableParagraph"/>
              <w:spacing w:before="8"/>
              <w:ind w:left="0"/>
              <w:rPr>
                <w:sz w:val="24"/>
              </w:rPr>
            </w:pPr>
          </w:p>
          <w:p w:rsidR="009A6559" w:rsidRDefault="009A6559" w:rsidP="009A6559">
            <w:pPr>
              <w:pStyle w:val="TableParagraph"/>
              <w:ind w:left="122"/>
              <w:rPr>
                <w:sz w:val="24"/>
              </w:rPr>
            </w:pPr>
            <w:r>
              <w:rPr>
                <w:sz w:val="24"/>
              </w:rPr>
              <w:t>Module</w:t>
            </w:r>
            <w:r>
              <w:rPr>
                <w:spacing w:val="-1"/>
                <w:sz w:val="24"/>
              </w:rPr>
              <w:t xml:space="preserve"> </w:t>
            </w:r>
            <w:r>
              <w:rPr>
                <w:sz w:val="24"/>
              </w:rPr>
              <w:t>2</w:t>
            </w:r>
          </w:p>
        </w:tc>
        <w:tc>
          <w:tcPr>
            <w:tcW w:w="8713" w:type="dxa"/>
          </w:tcPr>
          <w:p w:rsidR="009A6559" w:rsidRDefault="009A6559" w:rsidP="009A6559">
            <w:pPr>
              <w:pStyle w:val="TableParagraph"/>
              <w:spacing w:before="1" w:line="247" w:lineRule="auto"/>
              <w:ind w:right="5796"/>
              <w:rPr>
                <w:b/>
                <w:sz w:val="24"/>
              </w:rPr>
            </w:pPr>
            <w:r>
              <w:rPr>
                <w:sz w:val="24"/>
              </w:rPr>
              <w:t>Martin Luther King Holiday NO Supervision</w:t>
            </w:r>
            <w:r>
              <w:rPr>
                <w:spacing w:val="1"/>
                <w:sz w:val="24"/>
              </w:rPr>
              <w:t xml:space="preserve"> </w:t>
            </w:r>
            <w:r>
              <w:rPr>
                <w:sz w:val="24"/>
              </w:rPr>
              <w:t>Bowen Family Theory: Theoretical Applications</w:t>
            </w:r>
            <w:r>
              <w:rPr>
                <w:spacing w:val="1"/>
                <w:sz w:val="24"/>
              </w:rPr>
              <w:t xml:space="preserve"> </w:t>
            </w:r>
            <w:r>
              <w:rPr>
                <w:b/>
                <w:sz w:val="24"/>
              </w:rPr>
              <w:t>Bowen</w:t>
            </w:r>
            <w:r>
              <w:rPr>
                <w:b/>
                <w:spacing w:val="-3"/>
                <w:sz w:val="24"/>
              </w:rPr>
              <w:t xml:space="preserve"> </w:t>
            </w:r>
            <w:r>
              <w:rPr>
                <w:b/>
                <w:sz w:val="24"/>
              </w:rPr>
              <w:t>Concepts</w:t>
            </w:r>
            <w:r>
              <w:rPr>
                <w:b/>
                <w:spacing w:val="-2"/>
                <w:sz w:val="24"/>
              </w:rPr>
              <w:t xml:space="preserve"> </w:t>
            </w:r>
            <w:r>
              <w:rPr>
                <w:b/>
                <w:sz w:val="24"/>
              </w:rPr>
              <w:t>Definition/Example</w:t>
            </w:r>
            <w:r>
              <w:rPr>
                <w:b/>
                <w:spacing w:val="-3"/>
                <w:sz w:val="24"/>
              </w:rPr>
              <w:t xml:space="preserve"> </w:t>
            </w:r>
            <w:r>
              <w:rPr>
                <w:b/>
                <w:sz w:val="24"/>
              </w:rPr>
              <w:t>Due</w:t>
            </w:r>
            <w:r>
              <w:rPr>
                <w:b/>
                <w:spacing w:val="-3"/>
                <w:sz w:val="24"/>
              </w:rPr>
              <w:t xml:space="preserve"> </w:t>
            </w:r>
            <w:r>
              <w:rPr>
                <w:b/>
                <w:sz w:val="24"/>
              </w:rPr>
              <w:t>Jan</w:t>
            </w:r>
            <w:r>
              <w:rPr>
                <w:b/>
                <w:spacing w:val="-2"/>
                <w:sz w:val="24"/>
              </w:rPr>
              <w:t xml:space="preserve"> </w:t>
            </w:r>
            <w:r>
              <w:rPr>
                <w:b/>
                <w:sz w:val="24"/>
              </w:rPr>
              <w:t>24</w:t>
            </w:r>
          </w:p>
        </w:tc>
        <w:tc>
          <w:tcPr>
            <w:tcW w:w="2082" w:type="dxa"/>
          </w:tcPr>
          <w:p w:rsidR="009A6559" w:rsidRDefault="00476005" w:rsidP="009A6559">
            <w:pPr>
              <w:tabs>
                <w:tab w:val="left" w:pos="940"/>
              </w:tabs>
              <w:spacing w:before="91"/>
              <w:rPr>
                <w:rFonts w:ascii="Arial"/>
              </w:rPr>
            </w:pPr>
            <w:r>
              <w:rPr>
                <w:rFonts w:ascii="Arial"/>
              </w:rPr>
              <w:t>5</w:t>
            </w:r>
          </w:p>
        </w:tc>
      </w:tr>
      <w:tr w:rsidR="009A6559" w:rsidTr="009A6559">
        <w:tc>
          <w:tcPr>
            <w:tcW w:w="1150" w:type="dxa"/>
          </w:tcPr>
          <w:p w:rsidR="009A6559" w:rsidRDefault="009A6559" w:rsidP="005509BF">
            <w:pPr>
              <w:pStyle w:val="TableParagraph"/>
              <w:spacing w:before="1"/>
              <w:ind w:left="9"/>
              <w:jc w:val="center"/>
              <w:rPr>
                <w:sz w:val="24"/>
              </w:rPr>
            </w:pPr>
            <w:r>
              <w:rPr>
                <w:sz w:val="24"/>
              </w:rPr>
              <w:t>3</w:t>
            </w:r>
          </w:p>
          <w:p w:rsidR="009A6559" w:rsidRDefault="009A6559" w:rsidP="005509BF">
            <w:pPr>
              <w:pStyle w:val="TableParagraph"/>
              <w:spacing w:before="7" w:line="261" w:lineRule="exact"/>
              <w:ind w:left="104" w:right="95"/>
              <w:jc w:val="center"/>
              <w:rPr>
                <w:sz w:val="24"/>
              </w:rPr>
            </w:pPr>
            <w:r>
              <w:rPr>
                <w:sz w:val="24"/>
              </w:rPr>
              <w:t>1/24/22</w:t>
            </w:r>
          </w:p>
        </w:tc>
        <w:tc>
          <w:tcPr>
            <w:tcW w:w="1345" w:type="dxa"/>
          </w:tcPr>
          <w:p w:rsidR="009A6559" w:rsidRDefault="009A6559" w:rsidP="009A6559">
            <w:pPr>
              <w:pStyle w:val="TableParagraph"/>
              <w:spacing w:before="1"/>
              <w:ind w:left="122"/>
              <w:rPr>
                <w:sz w:val="24"/>
              </w:rPr>
            </w:pPr>
            <w:r>
              <w:rPr>
                <w:sz w:val="24"/>
              </w:rPr>
              <w:t>Module</w:t>
            </w:r>
            <w:r>
              <w:rPr>
                <w:spacing w:val="-1"/>
                <w:sz w:val="24"/>
              </w:rPr>
              <w:t xml:space="preserve"> </w:t>
            </w:r>
            <w:r>
              <w:rPr>
                <w:sz w:val="24"/>
              </w:rPr>
              <w:t>3</w:t>
            </w:r>
          </w:p>
        </w:tc>
        <w:tc>
          <w:tcPr>
            <w:tcW w:w="8713" w:type="dxa"/>
          </w:tcPr>
          <w:p w:rsidR="009A6559" w:rsidRDefault="009A6559" w:rsidP="009A6559">
            <w:pPr>
              <w:pStyle w:val="TableParagraph"/>
              <w:spacing w:before="1"/>
              <w:rPr>
                <w:sz w:val="24"/>
              </w:rPr>
            </w:pPr>
            <w:r>
              <w:rPr>
                <w:sz w:val="24"/>
              </w:rPr>
              <w:t>Overview</w:t>
            </w:r>
            <w:r>
              <w:rPr>
                <w:spacing w:val="-4"/>
                <w:sz w:val="24"/>
              </w:rPr>
              <w:t xml:space="preserve"> </w:t>
            </w:r>
            <w:r>
              <w:rPr>
                <w:sz w:val="24"/>
              </w:rPr>
              <w:t>of</w:t>
            </w:r>
            <w:r>
              <w:rPr>
                <w:spacing w:val="-3"/>
                <w:sz w:val="24"/>
              </w:rPr>
              <w:t xml:space="preserve"> </w:t>
            </w:r>
            <w:r>
              <w:rPr>
                <w:sz w:val="24"/>
              </w:rPr>
              <w:t>Child</w:t>
            </w:r>
            <w:r>
              <w:rPr>
                <w:spacing w:val="-2"/>
                <w:sz w:val="24"/>
              </w:rPr>
              <w:t xml:space="preserve"> </w:t>
            </w:r>
            <w:r>
              <w:rPr>
                <w:sz w:val="24"/>
              </w:rPr>
              <w:t>&amp;</w:t>
            </w:r>
            <w:r>
              <w:rPr>
                <w:spacing w:val="-4"/>
                <w:sz w:val="24"/>
              </w:rPr>
              <w:t xml:space="preserve"> </w:t>
            </w:r>
            <w:r>
              <w:rPr>
                <w:sz w:val="24"/>
              </w:rPr>
              <w:t>Adolescent</w:t>
            </w:r>
            <w:r>
              <w:rPr>
                <w:spacing w:val="-2"/>
                <w:sz w:val="24"/>
              </w:rPr>
              <w:t xml:space="preserve"> </w:t>
            </w:r>
            <w:r>
              <w:rPr>
                <w:sz w:val="24"/>
              </w:rPr>
              <w:t>Mental</w:t>
            </w:r>
            <w:r>
              <w:rPr>
                <w:spacing w:val="-2"/>
                <w:sz w:val="24"/>
              </w:rPr>
              <w:t xml:space="preserve"> </w:t>
            </w:r>
            <w:r>
              <w:rPr>
                <w:sz w:val="24"/>
              </w:rPr>
              <w:t>Health</w:t>
            </w:r>
            <w:r>
              <w:rPr>
                <w:spacing w:val="-2"/>
                <w:sz w:val="24"/>
              </w:rPr>
              <w:t xml:space="preserve"> </w:t>
            </w:r>
            <w:r>
              <w:rPr>
                <w:sz w:val="24"/>
              </w:rPr>
              <w:t>&amp;</w:t>
            </w:r>
            <w:r>
              <w:rPr>
                <w:spacing w:val="-4"/>
                <w:sz w:val="24"/>
              </w:rPr>
              <w:t xml:space="preserve"> </w:t>
            </w:r>
            <w:r>
              <w:rPr>
                <w:sz w:val="24"/>
              </w:rPr>
              <w:t>Growth</w:t>
            </w:r>
            <w:r>
              <w:rPr>
                <w:spacing w:val="-2"/>
                <w:sz w:val="24"/>
              </w:rPr>
              <w:t xml:space="preserve"> </w:t>
            </w:r>
            <w:r>
              <w:rPr>
                <w:sz w:val="24"/>
              </w:rPr>
              <w:t>and</w:t>
            </w:r>
            <w:r>
              <w:rPr>
                <w:spacing w:val="-2"/>
                <w:sz w:val="24"/>
              </w:rPr>
              <w:t xml:space="preserve"> </w:t>
            </w:r>
            <w:r>
              <w:rPr>
                <w:sz w:val="24"/>
              </w:rPr>
              <w:t>Development</w:t>
            </w:r>
            <w:r>
              <w:rPr>
                <w:spacing w:val="-2"/>
                <w:sz w:val="24"/>
              </w:rPr>
              <w:t xml:space="preserve"> </w:t>
            </w:r>
            <w:r>
              <w:rPr>
                <w:sz w:val="24"/>
              </w:rPr>
              <w:t>as</w:t>
            </w:r>
            <w:r>
              <w:rPr>
                <w:spacing w:val="-2"/>
                <w:sz w:val="24"/>
              </w:rPr>
              <w:t xml:space="preserve"> </w:t>
            </w:r>
            <w:r>
              <w:rPr>
                <w:sz w:val="24"/>
              </w:rPr>
              <w:t>Basis</w:t>
            </w:r>
            <w:r>
              <w:rPr>
                <w:spacing w:val="-2"/>
                <w:sz w:val="24"/>
              </w:rPr>
              <w:t xml:space="preserve"> </w:t>
            </w:r>
            <w:r>
              <w:rPr>
                <w:sz w:val="24"/>
              </w:rPr>
              <w:t>for</w:t>
            </w:r>
            <w:r>
              <w:rPr>
                <w:spacing w:val="-3"/>
                <w:sz w:val="24"/>
              </w:rPr>
              <w:t xml:space="preserve"> </w:t>
            </w:r>
            <w:r>
              <w:rPr>
                <w:sz w:val="24"/>
              </w:rPr>
              <w:t>Family</w:t>
            </w:r>
            <w:r>
              <w:rPr>
                <w:spacing w:val="-10"/>
                <w:sz w:val="24"/>
              </w:rPr>
              <w:t xml:space="preserve"> </w:t>
            </w:r>
            <w:r>
              <w:rPr>
                <w:sz w:val="24"/>
              </w:rPr>
              <w:t>Therapy</w:t>
            </w:r>
          </w:p>
        </w:tc>
        <w:tc>
          <w:tcPr>
            <w:tcW w:w="2082" w:type="dxa"/>
          </w:tcPr>
          <w:p w:rsidR="009A6559" w:rsidRDefault="00476005" w:rsidP="009A6559">
            <w:pPr>
              <w:tabs>
                <w:tab w:val="left" w:pos="940"/>
              </w:tabs>
              <w:spacing w:before="91"/>
              <w:rPr>
                <w:rFonts w:ascii="Arial"/>
              </w:rPr>
            </w:pPr>
            <w:r>
              <w:rPr>
                <w:rFonts w:ascii="Arial"/>
              </w:rPr>
              <w:t>1 &amp; 5</w:t>
            </w:r>
          </w:p>
        </w:tc>
      </w:tr>
      <w:tr w:rsidR="009A6559" w:rsidTr="009A6559">
        <w:tc>
          <w:tcPr>
            <w:tcW w:w="1150" w:type="dxa"/>
          </w:tcPr>
          <w:p w:rsidR="009A6559" w:rsidRDefault="009A6559" w:rsidP="005509BF">
            <w:pPr>
              <w:pStyle w:val="TableParagraph"/>
              <w:spacing w:before="1"/>
              <w:ind w:left="9"/>
              <w:jc w:val="center"/>
              <w:rPr>
                <w:sz w:val="24"/>
              </w:rPr>
            </w:pPr>
            <w:r>
              <w:rPr>
                <w:sz w:val="24"/>
              </w:rPr>
              <w:t>4</w:t>
            </w:r>
          </w:p>
          <w:p w:rsidR="009A6559" w:rsidRDefault="009A6559" w:rsidP="005509BF">
            <w:pPr>
              <w:pStyle w:val="TableParagraph"/>
              <w:spacing w:before="7"/>
              <w:ind w:left="104" w:right="95"/>
              <w:jc w:val="center"/>
              <w:rPr>
                <w:sz w:val="24"/>
              </w:rPr>
            </w:pPr>
            <w:r>
              <w:rPr>
                <w:sz w:val="24"/>
              </w:rPr>
              <w:t>1/31/22</w:t>
            </w:r>
          </w:p>
        </w:tc>
        <w:tc>
          <w:tcPr>
            <w:tcW w:w="1345" w:type="dxa"/>
          </w:tcPr>
          <w:p w:rsidR="009A6559" w:rsidRDefault="009A6559" w:rsidP="009A6559">
            <w:pPr>
              <w:pStyle w:val="TableParagraph"/>
              <w:spacing w:before="1" w:line="247" w:lineRule="auto"/>
              <w:ind w:left="275" w:right="93" w:hanging="154"/>
              <w:rPr>
                <w:sz w:val="24"/>
              </w:rPr>
            </w:pPr>
            <w:r>
              <w:rPr>
                <w:sz w:val="24"/>
              </w:rPr>
              <w:t>Module 4</w:t>
            </w:r>
            <w:r>
              <w:rPr>
                <w:spacing w:val="-57"/>
                <w:sz w:val="24"/>
              </w:rPr>
              <w:t xml:space="preserve"> </w:t>
            </w:r>
            <w:r>
              <w:rPr>
                <w:sz w:val="24"/>
              </w:rPr>
              <w:t>Part</w:t>
            </w:r>
            <w:r>
              <w:rPr>
                <w:spacing w:val="-1"/>
                <w:sz w:val="24"/>
              </w:rPr>
              <w:t xml:space="preserve"> </w:t>
            </w:r>
            <w:r>
              <w:rPr>
                <w:sz w:val="24"/>
              </w:rPr>
              <w:t>A</w:t>
            </w:r>
          </w:p>
        </w:tc>
        <w:tc>
          <w:tcPr>
            <w:tcW w:w="8713" w:type="dxa"/>
          </w:tcPr>
          <w:p w:rsidR="009A6559" w:rsidRDefault="009A6559" w:rsidP="009A6559">
            <w:pPr>
              <w:pStyle w:val="TableParagraph"/>
              <w:spacing w:before="1"/>
              <w:rPr>
                <w:sz w:val="24"/>
              </w:rPr>
            </w:pPr>
            <w:r>
              <w:rPr>
                <w:sz w:val="24"/>
              </w:rPr>
              <w:t>Constructing</w:t>
            </w:r>
            <w:r>
              <w:rPr>
                <w:spacing w:val="-6"/>
                <w:sz w:val="24"/>
              </w:rPr>
              <w:t xml:space="preserve"> </w:t>
            </w:r>
            <w:r>
              <w:rPr>
                <w:sz w:val="24"/>
              </w:rPr>
              <w:t>the</w:t>
            </w:r>
            <w:r>
              <w:rPr>
                <w:spacing w:val="-4"/>
                <w:sz w:val="24"/>
              </w:rPr>
              <w:t xml:space="preserve"> </w:t>
            </w:r>
            <w:r>
              <w:rPr>
                <w:sz w:val="24"/>
              </w:rPr>
              <w:t>Genogram</w:t>
            </w:r>
          </w:p>
          <w:p w:rsidR="009A6559" w:rsidRDefault="009A6559" w:rsidP="009A6559">
            <w:pPr>
              <w:pStyle w:val="TableParagraph"/>
              <w:spacing w:before="7"/>
              <w:rPr>
                <w:sz w:val="24"/>
              </w:rPr>
            </w:pPr>
            <w:r>
              <w:rPr>
                <w:sz w:val="24"/>
              </w:rPr>
              <w:t>Preparing</w:t>
            </w:r>
            <w:r>
              <w:rPr>
                <w:spacing w:val="-7"/>
                <w:sz w:val="24"/>
              </w:rPr>
              <w:t xml:space="preserve"> </w:t>
            </w:r>
            <w:r>
              <w:rPr>
                <w:sz w:val="24"/>
              </w:rPr>
              <w:t>for</w:t>
            </w:r>
            <w:r>
              <w:rPr>
                <w:spacing w:val="-4"/>
                <w:sz w:val="24"/>
              </w:rPr>
              <w:t xml:space="preserve"> </w:t>
            </w:r>
            <w:r>
              <w:rPr>
                <w:sz w:val="24"/>
              </w:rPr>
              <w:t>Self-Family</w:t>
            </w:r>
            <w:r>
              <w:rPr>
                <w:spacing w:val="-11"/>
                <w:sz w:val="24"/>
              </w:rPr>
              <w:t xml:space="preserve"> </w:t>
            </w:r>
            <w:r>
              <w:rPr>
                <w:sz w:val="24"/>
              </w:rPr>
              <w:t>History</w:t>
            </w:r>
            <w:r>
              <w:rPr>
                <w:spacing w:val="-11"/>
                <w:sz w:val="24"/>
              </w:rPr>
              <w:t xml:space="preserve"> </w:t>
            </w:r>
            <w:r>
              <w:rPr>
                <w:sz w:val="24"/>
              </w:rPr>
              <w:t>and</w:t>
            </w:r>
            <w:r>
              <w:rPr>
                <w:spacing w:val="-4"/>
                <w:sz w:val="24"/>
              </w:rPr>
              <w:t xml:space="preserve"> </w:t>
            </w:r>
            <w:r>
              <w:rPr>
                <w:sz w:val="24"/>
              </w:rPr>
              <w:t>Genogram</w:t>
            </w:r>
          </w:p>
        </w:tc>
        <w:tc>
          <w:tcPr>
            <w:tcW w:w="2082" w:type="dxa"/>
          </w:tcPr>
          <w:p w:rsidR="009A6559" w:rsidRDefault="00476005" w:rsidP="009A6559">
            <w:pPr>
              <w:tabs>
                <w:tab w:val="left" w:pos="940"/>
              </w:tabs>
              <w:spacing w:before="91"/>
              <w:rPr>
                <w:rFonts w:ascii="Arial"/>
              </w:rPr>
            </w:pPr>
            <w:r>
              <w:rPr>
                <w:rFonts w:ascii="Arial"/>
              </w:rPr>
              <w:t>5</w:t>
            </w:r>
          </w:p>
        </w:tc>
      </w:tr>
      <w:tr w:rsidR="009A6559" w:rsidTr="009A6559">
        <w:tc>
          <w:tcPr>
            <w:tcW w:w="1150" w:type="dxa"/>
          </w:tcPr>
          <w:p w:rsidR="009A6559" w:rsidRDefault="009A6559" w:rsidP="005509BF">
            <w:pPr>
              <w:pStyle w:val="TableParagraph"/>
              <w:spacing w:before="1"/>
              <w:ind w:left="9"/>
              <w:jc w:val="center"/>
              <w:rPr>
                <w:sz w:val="24"/>
              </w:rPr>
            </w:pPr>
            <w:r>
              <w:rPr>
                <w:sz w:val="24"/>
              </w:rPr>
              <w:t>5</w:t>
            </w:r>
          </w:p>
          <w:p w:rsidR="009A6559" w:rsidRDefault="009A6559" w:rsidP="005509BF">
            <w:pPr>
              <w:pStyle w:val="TableParagraph"/>
              <w:spacing w:before="7"/>
              <w:ind w:left="104" w:right="95"/>
              <w:jc w:val="center"/>
              <w:rPr>
                <w:sz w:val="24"/>
              </w:rPr>
            </w:pPr>
            <w:r>
              <w:rPr>
                <w:sz w:val="24"/>
              </w:rPr>
              <w:t>2/7/22</w:t>
            </w:r>
          </w:p>
        </w:tc>
        <w:tc>
          <w:tcPr>
            <w:tcW w:w="1345" w:type="dxa"/>
          </w:tcPr>
          <w:p w:rsidR="009A6559" w:rsidRDefault="009A6559" w:rsidP="009A6559">
            <w:pPr>
              <w:pStyle w:val="TableParagraph"/>
              <w:spacing w:before="1" w:line="247" w:lineRule="auto"/>
              <w:ind w:left="283" w:right="92" w:hanging="161"/>
              <w:rPr>
                <w:sz w:val="24"/>
              </w:rPr>
            </w:pPr>
            <w:r>
              <w:rPr>
                <w:sz w:val="24"/>
              </w:rPr>
              <w:t>Module 4</w:t>
            </w:r>
            <w:r>
              <w:rPr>
                <w:spacing w:val="-58"/>
                <w:sz w:val="24"/>
              </w:rPr>
              <w:t xml:space="preserve"> </w:t>
            </w:r>
            <w:r>
              <w:rPr>
                <w:sz w:val="24"/>
              </w:rPr>
              <w:t>Part</w:t>
            </w:r>
            <w:r>
              <w:rPr>
                <w:spacing w:val="-1"/>
                <w:sz w:val="24"/>
              </w:rPr>
              <w:t xml:space="preserve"> </w:t>
            </w:r>
            <w:r>
              <w:rPr>
                <w:sz w:val="24"/>
              </w:rPr>
              <w:t>B</w:t>
            </w:r>
          </w:p>
        </w:tc>
        <w:tc>
          <w:tcPr>
            <w:tcW w:w="8713" w:type="dxa"/>
          </w:tcPr>
          <w:p w:rsidR="009A6559" w:rsidRDefault="009A6559" w:rsidP="009A6559">
            <w:pPr>
              <w:pStyle w:val="TableParagraph"/>
              <w:spacing w:before="1"/>
              <w:rPr>
                <w:sz w:val="24"/>
              </w:rPr>
            </w:pPr>
            <w:r>
              <w:rPr>
                <w:sz w:val="24"/>
              </w:rPr>
              <w:t>Preparing</w:t>
            </w:r>
            <w:r>
              <w:rPr>
                <w:spacing w:val="-7"/>
                <w:sz w:val="24"/>
              </w:rPr>
              <w:t xml:space="preserve"> </w:t>
            </w:r>
            <w:r>
              <w:rPr>
                <w:sz w:val="24"/>
              </w:rPr>
              <w:t>for</w:t>
            </w:r>
            <w:r>
              <w:rPr>
                <w:spacing w:val="-4"/>
                <w:sz w:val="24"/>
              </w:rPr>
              <w:t xml:space="preserve"> </w:t>
            </w:r>
            <w:r>
              <w:rPr>
                <w:sz w:val="24"/>
              </w:rPr>
              <w:t>Self-Family</w:t>
            </w:r>
            <w:r>
              <w:rPr>
                <w:spacing w:val="-11"/>
                <w:sz w:val="24"/>
              </w:rPr>
              <w:t xml:space="preserve"> </w:t>
            </w:r>
            <w:r>
              <w:rPr>
                <w:sz w:val="24"/>
              </w:rPr>
              <w:t>History</w:t>
            </w:r>
            <w:r>
              <w:rPr>
                <w:spacing w:val="-11"/>
                <w:sz w:val="24"/>
              </w:rPr>
              <w:t xml:space="preserve"> </w:t>
            </w:r>
            <w:r>
              <w:rPr>
                <w:sz w:val="24"/>
              </w:rPr>
              <w:t>and</w:t>
            </w:r>
            <w:r>
              <w:rPr>
                <w:spacing w:val="-4"/>
                <w:sz w:val="24"/>
              </w:rPr>
              <w:t xml:space="preserve"> </w:t>
            </w:r>
            <w:r>
              <w:rPr>
                <w:sz w:val="24"/>
              </w:rPr>
              <w:t>Genogram</w:t>
            </w:r>
          </w:p>
          <w:p w:rsidR="009A6559" w:rsidRDefault="009A6559" w:rsidP="009A6559">
            <w:pPr>
              <w:pStyle w:val="TableParagraph"/>
              <w:spacing w:before="12"/>
              <w:rPr>
                <w:b/>
                <w:sz w:val="24"/>
              </w:rPr>
            </w:pPr>
            <w:r>
              <w:rPr>
                <w:b/>
                <w:sz w:val="24"/>
              </w:rPr>
              <w:t>Paper</w:t>
            </w:r>
            <w:r>
              <w:rPr>
                <w:b/>
                <w:spacing w:val="-5"/>
                <w:sz w:val="24"/>
              </w:rPr>
              <w:t xml:space="preserve"> </w:t>
            </w:r>
            <w:r>
              <w:rPr>
                <w:b/>
                <w:sz w:val="24"/>
              </w:rPr>
              <w:t>due</w:t>
            </w:r>
            <w:r>
              <w:rPr>
                <w:b/>
                <w:spacing w:val="-4"/>
                <w:sz w:val="24"/>
              </w:rPr>
              <w:t xml:space="preserve"> </w:t>
            </w:r>
            <w:r>
              <w:rPr>
                <w:b/>
                <w:sz w:val="24"/>
              </w:rPr>
              <w:t>April</w:t>
            </w:r>
            <w:r>
              <w:rPr>
                <w:b/>
                <w:spacing w:val="-4"/>
                <w:sz w:val="24"/>
              </w:rPr>
              <w:t xml:space="preserve"> </w:t>
            </w:r>
            <w:r>
              <w:rPr>
                <w:b/>
                <w:sz w:val="24"/>
              </w:rPr>
              <w:t>11</w:t>
            </w:r>
            <w:r>
              <w:rPr>
                <w:b/>
                <w:spacing w:val="-3"/>
                <w:sz w:val="24"/>
              </w:rPr>
              <w:t xml:space="preserve"> </w:t>
            </w:r>
            <w:r>
              <w:rPr>
                <w:b/>
                <w:sz w:val="24"/>
              </w:rPr>
              <w:t>(Self-Family</w:t>
            </w:r>
            <w:r>
              <w:rPr>
                <w:b/>
                <w:spacing w:val="-4"/>
                <w:sz w:val="24"/>
              </w:rPr>
              <w:t xml:space="preserve"> </w:t>
            </w:r>
            <w:r>
              <w:rPr>
                <w:b/>
                <w:sz w:val="24"/>
              </w:rPr>
              <w:t>History</w:t>
            </w:r>
            <w:r>
              <w:rPr>
                <w:b/>
                <w:spacing w:val="-3"/>
                <w:sz w:val="24"/>
              </w:rPr>
              <w:t xml:space="preserve"> </w:t>
            </w:r>
            <w:r>
              <w:rPr>
                <w:b/>
                <w:sz w:val="24"/>
              </w:rPr>
              <w:t>and</w:t>
            </w:r>
            <w:r>
              <w:rPr>
                <w:b/>
                <w:spacing w:val="-4"/>
                <w:sz w:val="24"/>
              </w:rPr>
              <w:t xml:space="preserve"> </w:t>
            </w:r>
            <w:r>
              <w:rPr>
                <w:b/>
                <w:sz w:val="24"/>
              </w:rPr>
              <w:t>Genogram)</w:t>
            </w:r>
          </w:p>
        </w:tc>
        <w:tc>
          <w:tcPr>
            <w:tcW w:w="2082" w:type="dxa"/>
          </w:tcPr>
          <w:p w:rsidR="009A6559" w:rsidRDefault="00476005" w:rsidP="009A6559">
            <w:pPr>
              <w:tabs>
                <w:tab w:val="left" w:pos="940"/>
              </w:tabs>
              <w:spacing w:before="91"/>
              <w:rPr>
                <w:rFonts w:ascii="Arial"/>
              </w:rPr>
            </w:pPr>
            <w:r>
              <w:rPr>
                <w:rFonts w:ascii="Arial"/>
              </w:rPr>
              <w:t>5</w:t>
            </w:r>
          </w:p>
        </w:tc>
      </w:tr>
      <w:tr w:rsidR="009A6559" w:rsidTr="009A6559">
        <w:tc>
          <w:tcPr>
            <w:tcW w:w="1150" w:type="dxa"/>
          </w:tcPr>
          <w:p w:rsidR="009A6559" w:rsidRDefault="009A6559" w:rsidP="005509BF">
            <w:pPr>
              <w:pStyle w:val="TableParagraph"/>
              <w:spacing w:before="1"/>
              <w:ind w:left="9"/>
              <w:jc w:val="center"/>
              <w:rPr>
                <w:sz w:val="24"/>
              </w:rPr>
            </w:pPr>
            <w:r>
              <w:rPr>
                <w:sz w:val="24"/>
              </w:rPr>
              <w:t>6</w:t>
            </w:r>
          </w:p>
          <w:p w:rsidR="009A6559" w:rsidRDefault="009A6559" w:rsidP="005509BF">
            <w:pPr>
              <w:pStyle w:val="TableParagraph"/>
              <w:spacing w:before="7"/>
              <w:ind w:left="104" w:right="95"/>
              <w:jc w:val="center"/>
              <w:rPr>
                <w:sz w:val="24"/>
              </w:rPr>
            </w:pPr>
            <w:r>
              <w:rPr>
                <w:sz w:val="24"/>
              </w:rPr>
              <w:t>2/14/22</w:t>
            </w:r>
          </w:p>
        </w:tc>
        <w:tc>
          <w:tcPr>
            <w:tcW w:w="1345" w:type="dxa"/>
          </w:tcPr>
          <w:p w:rsidR="009A6559" w:rsidRDefault="009A6559" w:rsidP="009A6559">
            <w:pPr>
              <w:pStyle w:val="TableParagraph"/>
              <w:spacing w:before="1"/>
              <w:ind w:left="122"/>
              <w:rPr>
                <w:sz w:val="24"/>
              </w:rPr>
            </w:pPr>
            <w:r>
              <w:rPr>
                <w:sz w:val="24"/>
              </w:rPr>
              <w:t>Module</w:t>
            </w:r>
            <w:r>
              <w:rPr>
                <w:spacing w:val="-1"/>
                <w:sz w:val="24"/>
              </w:rPr>
              <w:t xml:space="preserve"> </w:t>
            </w:r>
            <w:r>
              <w:rPr>
                <w:sz w:val="24"/>
              </w:rPr>
              <w:t>5</w:t>
            </w:r>
          </w:p>
        </w:tc>
        <w:tc>
          <w:tcPr>
            <w:tcW w:w="8713" w:type="dxa"/>
          </w:tcPr>
          <w:p w:rsidR="009A6559" w:rsidRDefault="009A6559" w:rsidP="009A6559">
            <w:pPr>
              <w:pStyle w:val="TableParagraph"/>
              <w:spacing w:before="1"/>
              <w:rPr>
                <w:sz w:val="24"/>
              </w:rPr>
            </w:pPr>
            <w:r>
              <w:rPr>
                <w:sz w:val="24"/>
              </w:rPr>
              <w:t>History</w:t>
            </w:r>
            <w:r>
              <w:rPr>
                <w:spacing w:val="-10"/>
                <w:sz w:val="24"/>
              </w:rPr>
              <w:t xml:space="preserve"> </w:t>
            </w:r>
            <w:r>
              <w:rPr>
                <w:sz w:val="24"/>
              </w:rPr>
              <w:t>and</w:t>
            </w:r>
            <w:r>
              <w:rPr>
                <w:spacing w:val="-3"/>
                <w:sz w:val="24"/>
              </w:rPr>
              <w:t xml:space="preserve"> </w:t>
            </w:r>
            <w:r>
              <w:rPr>
                <w:sz w:val="24"/>
              </w:rPr>
              <w:t>Overview</w:t>
            </w:r>
            <w:r>
              <w:rPr>
                <w:spacing w:val="-3"/>
                <w:sz w:val="24"/>
              </w:rPr>
              <w:t xml:space="preserve"> </w:t>
            </w:r>
            <w:r>
              <w:rPr>
                <w:sz w:val="24"/>
              </w:rPr>
              <w:t>of</w:t>
            </w:r>
            <w:r>
              <w:rPr>
                <w:spacing w:val="-3"/>
                <w:sz w:val="24"/>
              </w:rPr>
              <w:t xml:space="preserve"> </w:t>
            </w:r>
            <w:r>
              <w:rPr>
                <w:sz w:val="24"/>
              </w:rPr>
              <w:t>Selected</w:t>
            </w:r>
            <w:r>
              <w:rPr>
                <w:spacing w:val="-2"/>
                <w:sz w:val="24"/>
              </w:rPr>
              <w:t xml:space="preserve"> </w:t>
            </w:r>
            <w:r>
              <w:rPr>
                <w:sz w:val="24"/>
              </w:rPr>
              <w:t>Family</w:t>
            </w:r>
            <w:r>
              <w:rPr>
                <w:spacing w:val="-10"/>
                <w:sz w:val="24"/>
              </w:rPr>
              <w:t xml:space="preserve"> </w:t>
            </w:r>
            <w:r>
              <w:rPr>
                <w:sz w:val="24"/>
              </w:rPr>
              <w:t>Theories</w:t>
            </w:r>
            <w:r>
              <w:rPr>
                <w:spacing w:val="-2"/>
                <w:sz w:val="24"/>
              </w:rPr>
              <w:t xml:space="preserve"> </w:t>
            </w:r>
            <w:r>
              <w:rPr>
                <w:sz w:val="24"/>
              </w:rPr>
              <w:t>and</w:t>
            </w:r>
            <w:r>
              <w:rPr>
                <w:spacing w:val="-3"/>
                <w:sz w:val="24"/>
              </w:rPr>
              <w:t xml:space="preserve"> </w:t>
            </w:r>
            <w:r>
              <w:rPr>
                <w:sz w:val="24"/>
              </w:rPr>
              <w:t>Models:</w:t>
            </w:r>
          </w:p>
          <w:p w:rsidR="009A6559" w:rsidRDefault="009A6559" w:rsidP="009A6559">
            <w:pPr>
              <w:pStyle w:val="TableParagraph"/>
              <w:spacing w:before="8"/>
              <w:ind w:left="0"/>
              <w:rPr>
                <w:sz w:val="25"/>
              </w:rPr>
            </w:pPr>
          </w:p>
          <w:p w:rsidR="009A6559" w:rsidRDefault="009A6559" w:rsidP="009A6559">
            <w:pPr>
              <w:pStyle w:val="TableParagraph"/>
              <w:spacing w:line="247" w:lineRule="auto"/>
              <w:ind w:right="5011"/>
              <w:rPr>
                <w:b/>
                <w:sz w:val="24"/>
              </w:rPr>
            </w:pPr>
            <w:r>
              <w:rPr>
                <w:b/>
                <w:sz w:val="24"/>
              </w:rPr>
              <w:t xml:space="preserve">Power Point Presentations </w:t>
            </w:r>
            <w:proofErr w:type="gramStart"/>
            <w:r>
              <w:rPr>
                <w:b/>
                <w:sz w:val="24"/>
              </w:rPr>
              <w:t>On</w:t>
            </w:r>
            <w:proofErr w:type="gramEnd"/>
            <w:r>
              <w:rPr>
                <w:b/>
                <w:sz w:val="24"/>
              </w:rPr>
              <w:t xml:space="preserve"> Line: Due March 17</w:t>
            </w:r>
            <w:r>
              <w:rPr>
                <w:b/>
                <w:spacing w:val="1"/>
                <w:sz w:val="24"/>
              </w:rPr>
              <w:t xml:space="preserve"> </w:t>
            </w:r>
            <w:r>
              <w:rPr>
                <w:b/>
                <w:sz w:val="24"/>
              </w:rPr>
              <w:t>Discussion</w:t>
            </w:r>
            <w:r>
              <w:rPr>
                <w:b/>
                <w:spacing w:val="-3"/>
                <w:sz w:val="24"/>
              </w:rPr>
              <w:t xml:space="preserve"> </w:t>
            </w:r>
            <w:r>
              <w:rPr>
                <w:b/>
                <w:sz w:val="24"/>
              </w:rPr>
              <w:t>Board</w:t>
            </w:r>
            <w:r>
              <w:rPr>
                <w:b/>
                <w:spacing w:val="-2"/>
                <w:sz w:val="24"/>
              </w:rPr>
              <w:t xml:space="preserve"> </w:t>
            </w:r>
            <w:r>
              <w:rPr>
                <w:b/>
                <w:sz w:val="24"/>
              </w:rPr>
              <w:t>Post</w:t>
            </w:r>
            <w:r>
              <w:rPr>
                <w:b/>
                <w:spacing w:val="-3"/>
                <w:sz w:val="24"/>
              </w:rPr>
              <w:t xml:space="preserve"> </w:t>
            </w:r>
            <w:r>
              <w:rPr>
                <w:b/>
                <w:sz w:val="24"/>
              </w:rPr>
              <w:t>on</w:t>
            </w:r>
            <w:r>
              <w:rPr>
                <w:b/>
                <w:spacing w:val="-3"/>
                <w:sz w:val="24"/>
              </w:rPr>
              <w:t xml:space="preserve"> </w:t>
            </w:r>
            <w:r>
              <w:rPr>
                <w:b/>
                <w:sz w:val="24"/>
              </w:rPr>
              <w:t>Family</w:t>
            </w:r>
            <w:r>
              <w:rPr>
                <w:b/>
                <w:spacing w:val="-2"/>
                <w:sz w:val="24"/>
              </w:rPr>
              <w:t xml:space="preserve"> </w:t>
            </w:r>
            <w:r>
              <w:rPr>
                <w:b/>
                <w:sz w:val="24"/>
              </w:rPr>
              <w:t>Theory:</w:t>
            </w:r>
            <w:r>
              <w:rPr>
                <w:b/>
                <w:spacing w:val="-3"/>
                <w:sz w:val="24"/>
              </w:rPr>
              <w:t xml:space="preserve"> </w:t>
            </w:r>
            <w:r>
              <w:rPr>
                <w:b/>
                <w:sz w:val="24"/>
              </w:rPr>
              <w:t>Due</w:t>
            </w:r>
            <w:r>
              <w:rPr>
                <w:b/>
                <w:spacing w:val="-3"/>
                <w:sz w:val="24"/>
              </w:rPr>
              <w:t xml:space="preserve"> </w:t>
            </w:r>
            <w:r>
              <w:rPr>
                <w:b/>
                <w:sz w:val="24"/>
              </w:rPr>
              <w:t>April 7</w:t>
            </w:r>
          </w:p>
        </w:tc>
        <w:tc>
          <w:tcPr>
            <w:tcW w:w="2082" w:type="dxa"/>
          </w:tcPr>
          <w:p w:rsidR="009A6559" w:rsidRDefault="00476005" w:rsidP="009A6559">
            <w:pPr>
              <w:tabs>
                <w:tab w:val="left" w:pos="940"/>
              </w:tabs>
              <w:spacing w:before="91"/>
              <w:rPr>
                <w:rFonts w:ascii="Arial"/>
              </w:rPr>
            </w:pPr>
            <w:r>
              <w:rPr>
                <w:rFonts w:ascii="Arial"/>
              </w:rPr>
              <w:t>5</w:t>
            </w:r>
          </w:p>
        </w:tc>
      </w:tr>
      <w:tr w:rsidR="009A6559" w:rsidTr="009A6559">
        <w:tc>
          <w:tcPr>
            <w:tcW w:w="1150" w:type="dxa"/>
          </w:tcPr>
          <w:p w:rsidR="009A6559" w:rsidRDefault="009A6559" w:rsidP="005509BF">
            <w:pPr>
              <w:pStyle w:val="TableParagraph"/>
              <w:spacing w:before="1"/>
              <w:ind w:left="9"/>
              <w:jc w:val="center"/>
              <w:rPr>
                <w:sz w:val="24"/>
              </w:rPr>
            </w:pPr>
            <w:r>
              <w:rPr>
                <w:sz w:val="24"/>
              </w:rPr>
              <w:t>7</w:t>
            </w:r>
          </w:p>
          <w:p w:rsidR="009A6559" w:rsidRDefault="009A6559" w:rsidP="005509BF">
            <w:pPr>
              <w:pStyle w:val="TableParagraph"/>
              <w:spacing w:before="7" w:line="261" w:lineRule="exact"/>
              <w:ind w:left="104" w:right="95"/>
              <w:jc w:val="center"/>
              <w:rPr>
                <w:sz w:val="24"/>
              </w:rPr>
            </w:pPr>
            <w:r>
              <w:rPr>
                <w:sz w:val="24"/>
              </w:rPr>
              <w:t>2/21/22</w:t>
            </w:r>
          </w:p>
        </w:tc>
        <w:tc>
          <w:tcPr>
            <w:tcW w:w="1345" w:type="dxa"/>
          </w:tcPr>
          <w:p w:rsidR="009A6559" w:rsidRDefault="009A6559" w:rsidP="009A6559">
            <w:pPr>
              <w:pStyle w:val="TableParagraph"/>
              <w:spacing w:before="1"/>
              <w:ind w:left="122"/>
              <w:rPr>
                <w:sz w:val="24"/>
              </w:rPr>
            </w:pPr>
            <w:r>
              <w:rPr>
                <w:sz w:val="24"/>
              </w:rPr>
              <w:t>Module</w:t>
            </w:r>
            <w:r>
              <w:rPr>
                <w:spacing w:val="-1"/>
                <w:sz w:val="24"/>
              </w:rPr>
              <w:t xml:space="preserve"> </w:t>
            </w:r>
            <w:r>
              <w:rPr>
                <w:sz w:val="24"/>
              </w:rPr>
              <w:t>6</w:t>
            </w:r>
          </w:p>
        </w:tc>
        <w:tc>
          <w:tcPr>
            <w:tcW w:w="8713" w:type="dxa"/>
          </w:tcPr>
          <w:p w:rsidR="009A6559" w:rsidRDefault="009A6559" w:rsidP="009A6559">
            <w:pPr>
              <w:pStyle w:val="TableParagraph"/>
              <w:spacing w:before="1"/>
              <w:rPr>
                <w:sz w:val="24"/>
              </w:rPr>
            </w:pPr>
            <w:r>
              <w:rPr>
                <w:sz w:val="24"/>
              </w:rPr>
              <w:t>Behavioral</w:t>
            </w:r>
            <w:r>
              <w:rPr>
                <w:spacing w:val="-6"/>
                <w:sz w:val="24"/>
              </w:rPr>
              <w:t xml:space="preserve"> </w:t>
            </w:r>
            <w:r>
              <w:rPr>
                <w:sz w:val="24"/>
              </w:rPr>
              <w:t>Issues</w:t>
            </w:r>
            <w:r>
              <w:rPr>
                <w:spacing w:val="-5"/>
                <w:sz w:val="24"/>
              </w:rPr>
              <w:t xml:space="preserve"> </w:t>
            </w:r>
            <w:r>
              <w:rPr>
                <w:sz w:val="24"/>
              </w:rPr>
              <w:t>with</w:t>
            </w:r>
            <w:r>
              <w:rPr>
                <w:spacing w:val="-5"/>
                <w:sz w:val="24"/>
              </w:rPr>
              <w:t xml:space="preserve"> </w:t>
            </w:r>
            <w:r>
              <w:rPr>
                <w:sz w:val="24"/>
              </w:rPr>
              <w:t>Children:</w:t>
            </w:r>
            <w:r>
              <w:rPr>
                <w:spacing w:val="-5"/>
                <w:sz w:val="24"/>
              </w:rPr>
              <w:t xml:space="preserve"> </w:t>
            </w:r>
            <w:r>
              <w:rPr>
                <w:sz w:val="24"/>
              </w:rPr>
              <w:t>Family</w:t>
            </w:r>
            <w:r>
              <w:rPr>
                <w:spacing w:val="-12"/>
                <w:sz w:val="24"/>
              </w:rPr>
              <w:t xml:space="preserve"> </w:t>
            </w:r>
            <w:r>
              <w:rPr>
                <w:sz w:val="24"/>
              </w:rPr>
              <w:t>Systems</w:t>
            </w:r>
            <w:r>
              <w:rPr>
                <w:spacing w:val="-6"/>
                <w:sz w:val="24"/>
              </w:rPr>
              <w:t xml:space="preserve"> </w:t>
            </w:r>
            <w:r>
              <w:rPr>
                <w:sz w:val="24"/>
              </w:rPr>
              <w:t>Implications</w:t>
            </w:r>
          </w:p>
        </w:tc>
        <w:tc>
          <w:tcPr>
            <w:tcW w:w="2082" w:type="dxa"/>
          </w:tcPr>
          <w:p w:rsidR="009A6559" w:rsidRDefault="00476005" w:rsidP="009A6559">
            <w:pPr>
              <w:tabs>
                <w:tab w:val="left" w:pos="940"/>
              </w:tabs>
              <w:spacing w:before="91"/>
              <w:rPr>
                <w:rFonts w:ascii="Arial"/>
              </w:rPr>
            </w:pPr>
            <w:r>
              <w:rPr>
                <w:rFonts w:ascii="Arial"/>
              </w:rPr>
              <w:t>1 &amp; 5</w:t>
            </w:r>
          </w:p>
        </w:tc>
      </w:tr>
      <w:tr w:rsidR="009A6559" w:rsidTr="009A6559">
        <w:tc>
          <w:tcPr>
            <w:tcW w:w="1150" w:type="dxa"/>
          </w:tcPr>
          <w:p w:rsidR="009A6559" w:rsidRDefault="009A6559" w:rsidP="005509BF">
            <w:pPr>
              <w:pStyle w:val="TableParagraph"/>
              <w:spacing w:before="1"/>
              <w:ind w:left="9"/>
              <w:jc w:val="center"/>
              <w:rPr>
                <w:sz w:val="24"/>
              </w:rPr>
            </w:pPr>
            <w:r>
              <w:rPr>
                <w:sz w:val="24"/>
              </w:rPr>
              <w:t>8</w:t>
            </w:r>
          </w:p>
          <w:p w:rsidR="009A6559" w:rsidRDefault="009A6559" w:rsidP="005509BF">
            <w:pPr>
              <w:pStyle w:val="TableParagraph"/>
              <w:spacing w:before="7" w:line="261" w:lineRule="exact"/>
              <w:ind w:left="104" w:right="95"/>
              <w:jc w:val="center"/>
              <w:rPr>
                <w:sz w:val="24"/>
              </w:rPr>
            </w:pPr>
            <w:r>
              <w:rPr>
                <w:sz w:val="24"/>
              </w:rPr>
              <w:t>2/28/22</w:t>
            </w:r>
          </w:p>
        </w:tc>
        <w:tc>
          <w:tcPr>
            <w:tcW w:w="1345" w:type="dxa"/>
          </w:tcPr>
          <w:p w:rsidR="009A6559" w:rsidRDefault="009A6559" w:rsidP="009A6559">
            <w:pPr>
              <w:pStyle w:val="TableParagraph"/>
              <w:spacing w:before="1"/>
              <w:ind w:left="122"/>
              <w:rPr>
                <w:sz w:val="24"/>
              </w:rPr>
            </w:pPr>
            <w:r>
              <w:rPr>
                <w:sz w:val="24"/>
              </w:rPr>
              <w:t>Module</w:t>
            </w:r>
            <w:r>
              <w:rPr>
                <w:spacing w:val="-1"/>
                <w:sz w:val="24"/>
              </w:rPr>
              <w:t xml:space="preserve"> </w:t>
            </w:r>
            <w:r>
              <w:rPr>
                <w:sz w:val="24"/>
              </w:rPr>
              <w:t>7</w:t>
            </w:r>
          </w:p>
        </w:tc>
        <w:tc>
          <w:tcPr>
            <w:tcW w:w="8713" w:type="dxa"/>
          </w:tcPr>
          <w:p w:rsidR="009A6559" w:rsidRDefault="009A6559" w:rsidP="009A6559">
            <w:pPr>
              <w:pStyle w:val="TableParagraph"/>
              <w:spacing w:before="1"/>
              <w:rPr>
                <w:sz w:val="24"/>
              </w:rPr>
            </w:pPr>
            <w:r>
              <w:rPr>
                <w:sz w:val="24"/>
              </w:rPr>
              <w:t>Bowen</w:t>
            </w:r>
            <w:r>
              <w:rPr>
                <w:spacing w:val="-5"/>
                <w:sz w:val="24"/>
              </w:rPr>
              <w:t xml:space="preserve"> </w:t>
            </w:r>
            <w:r>
              <w:rPr>
                <w:sz w:val="24"/>
              </w:rPr>
              <w:t>Family</w:t>
            </w:r>
            <w:r>
              <w:rPr>
                <w:spacing w:val="-12"/>
                <w:sz w:val="24"/>
              </w:rPr>
              <w:t xml:space="preserve"> </w:t>
            </w:r>
            <w:r>
              <w:rPr>
                <w:sz w:val="24"/>
              </w:rPr>
              <w:t>Theory</w:t>
            </w:r>
            <w:r>
              <w:rPr>
                <w:spacing w:val="-12"/>
                <w:sz w:val="24"/>
              </w:rPr>
              <w:t xml:space="preserve"> </w:t>
            </w:r>
            <w:r>
              <w:rPr>
                <w:sz w:val="24"/>
              </w:rPr>
              <w:t>Applied</w:t>
            </w:r>
            <w:r>
              <w:rPr>
                <w:spacing w:val="-4"/>
                <w:sz w:val="24"/>
              </w:rPr>
              <w:t xml:space="preserve"> </w:t>
            </w:r>
            <w:r>
              <w:rPr>
                <w:sz w:val="24"/>
              </w:rPr>
              <w:t>to</w:t>
            </w:r>
            <w:r>
              <w:rPr>
                <w:spacing w:val="-5"/>
                <w:sz w:val="24"/>
              </w:rPr>
              <w:t xml:space="preserve"> </w:t>
            </w:r>
            <w:r>
              <w:rPr>
                <w:sz w:val="24"/>
              </w:rPr>
              <w:t>Individual</w:t>
            </w:r>
            <w:r>
              <w:rPr>
                <w:spacing w:val="-4"/>
                <w:sz w:val="24"/>
              </w:rPr>
              <w:t xml:space="preserve"> </w:t>
            </w:r>
            <w:r>
              <w:rPr>
                <w:sz w:val="24"/>
              </w:rPr>
              <w:t>Client’s</w:t>
            </w:r>
            <w:r>
              <w:rPr>
                <w:spacing w:val="-4"/>
                <w:sz w:val="24"/>
              </w:rPr>
              <w:t xml:space="preserve"> </w:t>
            </w:r>
            <w:r>
              <w:rPr>
                <w:sz w:val="24"/>
              </w:rPr>
              <w:t>Therapy:</w:t>
            </w:r>
            <w:r>
              <w:rPr>
                <w:spacing w:val="-5"/>
                <w:sz w:val="24"/>
              </w:rPr>
              <w:t xml:space="preserve"> </w:t>
            </w:r>
            <w:r>
              <w:rPr>
                <w:sz w:val="24"/>
              </w:rPr>
              <w:t>Introduction</w:t>
            </w:r>
            <w:r>
              <w:rPr>
                <w:spacing w:val="-4"/>
                <w:sz w:val="24"/>
              </w:rPr>
              <w:t xml:space="preserve"> </w:t>
            </w:r>
            <w:r>
              <w:rPr>
                <w:sz w:val="24"/>
              </w:rPr>
              <w:t>to</w:t>
            </w:r>
            <w:r>
              <w:rPr>
                <w:spacing w:val="-5"/>
                <w:sz w:val="24"/>
              </w:rPr>
              <w:t xml:space="preserve"> </w:t>
            </w:r>
            <w:r>
              <w:rPr>
                <w:sz w:val="24"/>
              </w:rPr>
              <w:t>differentiation</w:t>
            </w:r>
            <w:r>
              <w:rPr>
                <w:spacing w:val="-4"/>
                <w:sz w:val="24"/>
              </w:rPr>
              <w:t xml:space="preserve"> </w:t>
            </w:r>
            <w:r>
              <w:rPr>
                <w:sz w:val="24"/>
              </w:rPr>
              <w:t>strategies</w:t>
            </w:r>
            <w:r>
              <w:rPr>
                <w:spacing w:val="-5"/>
                <w:sz w:val="24"/>
              </w:rPr>
              <w:t xml:space="preserve"> </w:t>
            </w:r>
            <w:r>
              <w:rPr>
                <w:sz w:val="24"/>
              </w:rPr>
              <w:t>(Carla)</w:t>
            </w:r>
          </w:p>
        </w:tc>
        <w:tc>
          <w:tcPr>
            <w:tcW w:w="2082" w:type="dxa"/>
          </w:tcPr>
          <w:p w:rsidR="009A6559" w:rsidRDefault="00476005" w:rsidP="009A6559">
            <w:pPr>
              <w:tabs>
                <w:tab w:val="left" w:pos="940"/>
              </w:tabs>
              <w:spacing w:before="91"/>
              <w:rPr>
                <w:rFonts w:ascii="Arial"/>
              </w:rPr>
            </w:pPr>
            <w:r>
              <w:rPr>
                <w:rFonts w:ascii="Arial"/>
              </w:rPr>
              <w:t>5</w:t>
            </w:r>
          </w:p>
        </w:tc>
      </w:tr>
      <w:tr w:rsidR="005509BF" w:rsidTr="00776C5D">
        <w:tc>
          <w:tcPr>
            <w:tcW w:w="1150" w:type="dxa"/>
          </w:tcPr>
          <w:p w:rsidR="005509BF" w:rsidRPr="005509BF" w:rsidRDefault="005509BF" w:rsidP="005509BF">
            <w:pPr>
              <w:tabs>
                <w:tab w:val="left" w:pos="940"/>
              </w:tabs>
              <w:jc w:val="center"/>
              <w:rPr>
                <w:sz w:val="24"/>
                <w:szCs w:val="24"/>
              </w:rPr>
            </w:pPr>
            <w:r w:rsidRPr="005509BF">
              <w:rPr>
                <w:sz w:val="24"/>
                <w:szCs w:val="24"/>
              </w:rPr>
              <w:t>9</w:t>
            </w:r>
          </w:p>
          <w:p w:rsidR="005509BF" w:rsidRPr="005509BF" w:rsidRDefault="005509BF" w:rsidP="005509BF">
            <w:pPr>
              <w:tabs>
                <w:tab w:val="left" w:pos="940"/>
              </w:tabs>
              <w:jc w:val="center"/>
              <w:rPr>
                <w:sz w:val="24"/>
                <w:szCs w:val="24"/>
              </w:rPr>
            </w:pPr>
            <w:r w:rsidRPr="005509BF">
              <w:rPr>
                <w:sz w:val="24"/>
                <w:szCs w:val="24"/>
              </w:rPr>
              <w:t>3/7/2022</w:t>
            </w:r>
          </w:p>
        </w:tc>
        <w:tc>
          <w:tcPr>
            <w:tcW w:w="12140" w:type="dxa"/>
            <w:gridSpan w:val="3"/>
          </w:tcPr>
          <w:p w:rsidR="005509BF" w:rsidRPr="005509BF" w:rsidRDefault="005509BF" w:rsidP="009A6559">
            <w:pPr>
              <w:tabs>
                <w:tab w:val="left" w:pos="940"/>
              </w:tabs>
              <w:spacing w:before="91"/>
              <w:rPr>
                <w:b/>
                <w:sz w:val="24"/>
                <w:szCs w:val="24"/>
              </w:rPr>
            </w:pPr>
            <w:r w:rsidRPr="005509BF">
              <w:rPr>
                <w:b/>
                <w:sz w:val="24"/>
                <w:szCs w:val="24"/>
              </w:rPr>
              <w:t>SPRING BREAK</w:t>
            </w:r>
          </w:p>
        </w:tc>
      </w:tr>
      <w:tr w:rsidR="009A6559" w:rsidTr="009A6559">
        <w:tc>
          <w:tcPr>
            <w:tcW w:w="1150" w:type="dxa"/>
          </w:tcPr>
          <w:p w:rsidR="009A6559" w:rsidRDefault="009A6559" w:rsidP="005509BF">
            <w:pPr>
              <w:pStyle w:val="TableParagraph"/>
              <w:spacing w:before="1"/>
              <w:ind w:left="9"/>
              <w:jc w:val="center"/>
              <w:rPr>
                <w:sz w:val="24"/>
              </w:rPr>
            </w:pPr>
            <w:r>
              <w:rPr>
                <w:sz w:val="24"/>
              </w:rPr>
              <w:t>10</w:t>
            </w:r>
          </w:p>
          <w:p w:rsidR="009A6559" w:rsidRDefault="009A6559" w:rsidP="005509BF">
            <w:pPr>
              <w:pStyle w:val="TableParagraph"/>
              <w:spacing w:before="7"/>
              <w:ind w:left="104" w:right="95"/>
              <w:jc w:val="center"/>
              <w:rPr>
                <w:sz w:val="24"/>
              </w:rPr>
            </w:pPr>
            <w:r>
              <w:rPr>
                <w:sz w:val="24"/>
              </w:rPr>
              <w:t>3/14/22</w:t>
            </w:r>
          </w:p>
        </w:tc>
        <w:tc>
          <w:tcPr>
            <w:tcW w:w="1345" w:type="dxa"/>
          </w:tcPr>
          <w:p w:rsidR="009A6559" w:rsidRDefault="009A6559" w:rsidP="009A6559">
            <w:pPr>
              <w:pStyle w:val="TableParagraph"/>
              <w:spacing w:before="1"/>
              <w:ind w:left="122"/>
              <w:rPr>
                <w:sz w:val="24"/>
              </w:rPr>
            </w:pPr>
            <w:r>
              <w:rPr>
                <w:sz w:val="24"/>
              </w:rPr>
              <w:t>Module</w:t>
            </w:r>
            <w:r>
              <w:rPr>
                <w:spacing w:val="-1"/>
                <w:sz w:val="24"/>
              </w:rPr>
              <w:t xml:space="preserve"> </w:t>
            </w:r>
            <w:r>
              <w:rPr>
                <w:sz w:val="24"/>
              </w:rPr>
              <w:t>8</w:t>
            </w:r>
          </w:p>
        </w:tc>
        <w:tc>
          <w:tcPr>
            <w:tcW w:w="8713" w:type="dxa"/>
          </w:tcPr>
          <w:p w:rsidR="009A6559" w:rsidRDefault="009A6559" w:rsidP="009A6559">
            <w:pPr>
              <w:pStyle w:val="TableParagraph"/>
              <w:spacing w:before="1" w:line="247" w:lineRule="auto"/>
              <w:rPr>
                <w:sz w:val="24"/>
              </w:rPr>
            </w:pPr>
            <w:r>
              <w:rPr>
                <w:sz w:val="24"/>
              </w:rPr>
              <w:t>Working</w:t>
            </w:r>
            <w:r>
              <w:rPr>
                <w:spacing w:val="-5"/>
                <w:sz w:val="24"/>
              </w:rPr>
              <w:t xml:space="preserve"> </w:t>
            </w:r>
            <w:r>
              <w:rPr>
                <w:sz w:val="24"/>
              </w:rPr>
              <w:t>with</w:t>
            </w:r>
            <w:r>
              <w:rPr>
                <w:spacing w:val="-1"/>
                <w:sz w:val="24"/>
              </w:rPr>
              <w:t xml:space="preserve"> </w:t>
            </w:r>
            <w:r>
              <w:rPr>
                <w:sz w:val="24"/>
              </w:rPr>
              <w:t>the</w:t>
            </w:r>
            <w:r>
              <w:rPr>
                <w:spacing w:val="-3"/>
                <w:sz w:val="24"/>
              </w:rPr>
              <w:t xml:space="preserve"> </w:t>
            </w:r>
            <w:r>
              <w:rPr>
                <w:sz w:val="24"/>
              </w:rPr>
              <w:t>individual</w:t>
            </w:r>
            <w:r>
              <w:rPr>
                <w:spacing w:val="-1"/>
                <w:sz w:val="24"/>
              </w:rPr>
              <w:t xml:space="preserve"> </w:t>
            </w:r>
            <w:r>
              <w:rPr>
                <w:sz w:val="24"/>
              </w:rPr>
              <w:t>client:</w:t>
            </w:r>
            <w:r>
              <w:rPr>
                <w:spacing w:val="-2"/>
                <w:sz w:val="24"/>
              </w:rPr>
              <w:t xml:space="preserve"> </w:t>
            </w:r>
            <w:r>
              <w:rPr>
                <w:sz w:val="24"/>
              </w:rPr>
              <w:t>Managing</w:t>
            </w:r>
            <w:r>
              <w:rPr>
                <w:spacing w:val="-4"/>
                <w:sz w:val="24"/>
              </w:rPr>
              <w:t xml:space="preserve"> </w:t>
            </w:r>
            <w:r>
              <w:rPr>
                <w:sz w:val="24"/>
              </w:rPr>
              <w:t>the</w:t>
            </w:r>
            <w:r>
              <w:rPr>
                <w:spacing w:val="-3"/>
                <w:sz w:val="24"/>
              </w:rPr>
              <w:t xml:space="preserve"> </w:t>
            </w:r>
            <w:r>
              <w:rPr>
                <w:sz w:val="24"/>
              </w:rPr>
              <w:t>Emotional</w:t>
            </w:r>
            <w:r>
              <w:rPr>
                <w:spacing w:val="-1"/>
                <w:sz w:val="24"/>
              </w:rPr>
              <w:t xml:space="preserve"> </w:t>
            </w:r>
            <w:r>
              <w:rPr>
                <w:sz w:val="24"/>
              </w:rPr>
              <w:t>Self</w:t>
            </w:r>
            <w:r>
              <w:rPr>
                <w:spacing w:val="-3"/>
                <w:sz w:val="24"/>
              </w:rPr>
              <w:t xml:space="preserve"> </w:t>
            </w:r>
            <w:r>
              <w:rPr>
                <w:sz w:val="24"/>
              </w:rPr>
              <w:t>in</w:t>
            </w:r>
            <w:r>
              <w:rPr>
                <w:spacing w:val="-1"/>
                <w:sz w:val="24"/>
              </w:rPr>
              <w:t xml:space="preserve"> </w:t>
            </w:r>
            <w:r>
              <w:rPr>
                <w:sz w:val="24"/>
              </w:rPr>
              <w:t>Relationships</w:t>
            </w:r>
            <w:r>
              <w:rPr>
                <w:spacing w:val="-1"/>
                <w:sz w:val="24"/>
              </w:rPr>
              <w:t xml:space="preserve"> </w:t>
            </w:r>
            <w:r>
              <w:rPr>
                <w:sz w:val="24"/>
              </w:rPr>
              <w:t>and</w:t>
            </w:r>
            <w:r>
              <w:rPr>
                <w:spacing w:val="-2"/>
                <w:sz w:val="24"/>
              </w:rPr>
              <w:t xml:space="preserve"> </w:t>
            </w:r>
            <w:r>
              <w:rPr>
                <w:sz w:val="24"/>
              </w:rPr>
              <w:t>the</w:t>
            </w:r>
            <w:r>
              <w:rPr>
                <w:spacing w:val="-2"/>
                <w:sz w:val="24"/>
              </w:rPr>
              <w:t xml:space="preserve"> </w:t>
            </w:r>
            <w:r>
              <w:rPr>
                <w:sz w:val="24"/>
              </w:rPr>
              <w:t>challenge</w:t>
            </w:r>
            <w:r>
              <w:rPr>
                <w:spacing w:val="-3"/>
                <w:sz w:val="24"/>
              </w:rPr>
              <w:t xml:space="preserve"> </w:t>
            </w:r>
            <w:r>
              <w:rPr>
                <w:sz w:val="24"/>
              </w:rPr>
              <w:t>of</w:t>
            </w:r>
            <w:r>
              <w:rPr>
                <w:spacing w:val="-57"/>
                <w:sz w:val="24"/>
              </w:rPr>
              <w:t xml:space="preserve"> </w:t>
            </w:r>
            <w:r>
              <w:rPr>
                <w:sz w:val="24"/>
              </w:rPr>
              <w:t>Differentiation</w:t>
            </w:r>
            <w:r>
              <w:rPr>
                <w:spacing w:val="-1"/>
                <w:sz w:val="24"/>
              </w:rPr>
              <w:t xml:space="preserve"> </w:t>
            </w:r>
            <w:r>
              <w:rPr>
                <w:sz w:val="24"/>
              </w:rPr>
              <w:t>of</w:t>
            </w:r>
            <w:r>
              <w:rPr>
                <w:spacing w:val="-1"/>
                <w:sz w:val="24"/>
              </w:rPr>
              <w:t xml:space="preserve"> </w:t>
            </w:r>
            <w:r>
              <w:rPr>
                <w:sz w:val="24"/>
              </w:rPr>
              <w:t>Self</w:t>
            </w:r>
          </w:p>
          <w:p w:rsidR="009A6559" w:rsidRDefault="009A6559" w:rsidP="009A6559">
            <w:pPr>
              <w:pStyle w:val="TableParagraph"/>
              <w:spacing w:line="259" w:lineRule="exact"/>
              <w:rPr>
                <w:sz w:val="24"/>
              </w:rPr>
            </w:pPr>
            <w:r>
              <w:rPr>
                <w:sz w:val="24"/>
              </w:rPr>
              <w:t>(Phil)</w:t>
            </w:r>
          </w:p>
        </w:tc>
        <w:tc>
          <w:tcPr>
            <w:tcW w:w="2082" w:type="dxa"/>
          </w:tcPr>
          <w:p w:rsidR="009A6559" w:rsidRDefault="00476005" w:rsidP="009A6559">
            <w:pPr>
              <w:tabs>
                <w:tab w:val="left" w:pos="940"/>
              </w:tabs>
              <w:spacing w:before="91"/>
              <w:rPr>
                <w:rFonts w:ascii="Arial"/>
              </w:rPr>
            </w:pPr>
            <w:r>
              <w:rPr>
                <w:rFonts w:ascii="Arial"/>
              </w:rPr>
              <w:t>5</w:t>
            </w:r>
          </w:p>
        </w:tc>
      </w:tr>
      <w:tr w:rsidR="005509BF" w:rsidTr="009A6559">
        <w:tc>
          <w:tcPr>
            <w:tcW w:w="1150" w:type="dxa"/>
          </w:tcPr>
          <w:p w:rsidR="005509BF" w:rsidRPr="007F5FC7" w:rsidRDefault="005509BF" w:rsidP="005509BF">
            <w:pPr>
              <w:pStyle w:val="TableParagraph"/>
              <w:spacing w:before="1"/>
              <w:ind w:left="104" w:right="95"/>
              <w:jc w:val="center"/>
              <w:rPr>
                <w:sz w:val="24"/>
              </w:rPr>
            </w:pPr>
            <w:r w:rsidRPr="007F5FC7">
              <w:rPr>
                <w:sz w:val="24"/>
              </w:rPr>
              <w:t>11</w:t>
            </w:r>
          </w:p>
          <w:p w:rsidR="005509BF" w:rsidRPr="007F5FC7" w:rsidRDefault="005509BF" w:rsidP="005509BF">
            <w:pPr>
              <w:pStyle w:val="TableParagraph"/>
              <w:spacing w:before="7" w:line="261" w:lineRule="exact"/>
              <w:ind w:left="104" w:right="95"/>
              <w:jc w:val="center"/>
              <w:rPr>
                <w:sz w:val="24"/>
              </w:rPr>
            </w:pPr>
            <w:r w:rsidRPr="007F5FC7">
              <w:rPr>
                <w:sz w:val="24"/>
              </w:rPr>
              <w:t>3/21/22</w:t>
            </w:r>
          </w:p>
        </w:tc>
        <w:tc>
          <w:tcPr>
            <w:tcW w:w="1345" w:type="dxa"/>
          </w:tcPr>
          <w:p w:rsidR="005509BF" w:rsidRPr="007F5FC7" w:rsidRDefault="005509BF" w:rsidP="005509BF">
            <w:pPr>
              <w:pStyle w:val="TableParagraph"/>
              <w:spacing w:before="1"/>
              <w:ind w:left="97" w:right="90"/>
              <w:jc w:val="center"/>
              <w:rPr>
                <w:sz w:val="24"/>
              </w:rPr>
            </w:pPr>
            <w:r w:rsidRPr="007F5FC7">
              <w:rPr>
                <w:sz w:val="24"/>
              </w:rPr>
              <w:t>Module</w:t>
            </w:r>
            <w:r w:rsidRPr="007F5FC7">
              <w:rPr>
                <w:spacing w:val="-1"/>
                <w:sz w:val="24"/>
              </w:rPr>
              <w:t xml:space="preserve"> </w:t>
            </w:r>
            <w:r w:rsidRPr="007F5FC7">
              <w:rPr>
                <w:sz w:val="24"/>
              </w:rPr>
              <w:t>9</w:t>
            </w:r>
          </w:p>
        </w:tc>
        <w:tc>
          <w:tcPr>
            <w:tcW w:w="8713" w:type="dxa"/>
          </w:tcPr>
          <w:p w:rsidR="005509BF" w:rsidRPr="007F5FC7" w:rsidRDefault="005509BF" w:rsidP="005509BF">
            <w:pPr>
              <w:pStyle w:val="TableParagraph"/>
              <w:spacing w:before="1"/>
              <w:rPr>
                <w:sz w:val="24"/>
              </w:rPr>
            </w:pPr>
            <w:r w:rsidRPr="007F5FC7">
              <w:rPr>
                <w:sz w:val="24"/>
              </w:rPr>
              <w:t>Family</w:t>
            </w:r>
            <w:r w:rsidRPr="007F5FC7">
              <w:rPr>
                <w:spacing w:val="-13"/>
                <w:sz w:val="24"/>
              </w:rPr>
              <w:t xml:space="preserve"> </w:t>
            </w:r>
            <w:r w:rsidRPr="007F5FC7">
              <w:rPr>
                <w:sz w:val="24"/>
              </w:rPr>
              <w:t>Secrets:</w:t>
            </w:r>
            <w:r w:rsidRPr="007F5FC7">
              <w:rPr>
                <w:spacing w:val="-5"/>
                <w:sz w:val="24"/>
              </w:rPr>
              <w:t xml:space="preserve"> </w:t>
            </w:r>
            <w:r w:rsidRPr="007F5FC7">
              <w:rPr>
                <w:sz w:val="24"/>
              </w:rPr>
              <w:t>Triangle</w:t>
            </w:r>
            <w:r w:rsidRPr="007F5FC7">
              <w:rPr>
                <w:spacing w:val="-6"/>
                <w:sz w:val="24"/>
              </w:rPr>
              <w:t xml:space="preserve"> </w:t>
            </w:r>
            <w:r w:rsidRPr="007F5FC7">
              <w:rPr>
                <w:sz w:val="24"/>
              </w:rPr>
              <w:t>Implications</w:t>
            </w:r>
          </w:p>
        </w:tc>
        <w:tc>
          <w:tcPr>
            <w:tcW w:w="2082" w:type="dxa"/>
          </w:tcPr>
          <w:p w:rsidR="005509BF" w:rsidRDefault="00476005" w:rsidP="005509BF">
            <w:pPr>
              <w:tabs>
                <w:tab w:val="left" w:pos="940"/>
              </w:tabs>
              <w:spacing w:before="91"/>
              <w:rPr>
                <w:rFonts w:ascii="Arial"/>
              </w:rPr>
            </w:pPr>
            <w:r>
              <w:rPr>
                <w:rFonts w:ascii="Arial"/>
              </w:rPr>
              <w:t>5</w:t>
            </w:r>
          </w:p>
        </w:tc>
      </w:tr>
      <w:tr w:rsidR="005509BF" w:rsidTr="009A6559">
        <w:tc>
          <w:tcPr>
            <w:tcW w:w="1150" w:type="dxa"/>
          </w:tcPr>
          <w:p w:rsidR="005509BF" w:rsidRPr="007F5FC7" w:rsidRDefault="005509BF" w:rsidP="005509BF">
            <w:pPr>
              <w:pStyle w:val="TableParagraph"/>
              <w:spacing w:before="1"/>
              <w:ind w:left="104" w:right="95"/>
              <w:jc w:val="center"/>
              <w:rPr>
                <w:sz w:val="24"/>
              </w:rPr>
            </w:pPr>
            <w:r w:rsidRPr="007F5FC7">
              <w:rPr>
                <w:sz w:val="24"/>
              </w:rPr>
              <w:lastRenderedPageBreak/>
              <w:t>12</w:t>
            </w:r>
          </w:p>
          <w:p w:rsidR="005509BF" w:rsidRPr="007F5FC7" w:rsidRDefault="005509BF" w:rsidP="005509BF">
            <w:pPr>
              <w:pStyle w:val="TableParagraph"/>
              <w:spacing w:before="7" w:line="261" w:lineRule="exact"/>
              <w:ind w:left="104" w:right="95"/>
              <w:jc w:val="center"/>
              <w:rPr>
                <w:sz w:val="24"/>
              </w:rPr>
            </w:pPr>
            <w:r w:rsidRPr="007F5FC7">
              <w:rPr>
                <w:sz w:val="24"/>
              </w:rPr>
              <w:t>3/28/22</w:t>
            </w:r>
          </w:p>
        </w:tc>
        <w:tc>
          <w:tcPr>
            <w:tcW w:w="1345" w:type="dxa"/>
          </w:tcPr>
          <w:p w:rsidR="005509BF" w:rsidRPr="007F5FC7" w:rsidRDefault="005509BF" w:rsidP="005509BF">
            <w:pPr>
              <w:pStyle w:val="TableParagraph"/>
              <w:spacing w:before="1"/>
              <w:ind w:left="97" w:right="90"/>
              <w:jc w:val="center"/>
              <w:rPr>
                <w:sz w:val="24"/>
              </w:rPr>
            </w:pPr>
            <w:r w:rsidRPr="007F5FC7">
              <w:rPr>
                <w:sz w:val="24"/>
              </w:rPr>
              <w:t>Module</w:t>
            </w:r>
            <w:r w:rsidRPr="007F5FC7">
              <w:rPr>
                <w:spacing w:val="-1"/>
                <w:sz w:val="24"/>
              </w:rPr>
              <w:t xml:space="preserve"> </w:t>
            </w:r>
            <w:r w:rsidRPr="007F5FC7">
              <w:rPr>
                <w:sz w:val="24"/>
              </w:rPr>
              <w:t>10</w:t>
            </w:r>
          </w:p>
          <w:p w:rsidR="005509BF" w:rsidRPr="007F5FC7" w:rsidRDefault="005509BF" w:rsidP="005509BF">
            <w:pPr>
              <w:pStyle w:val="TableParagraph"/>
              <w:spacing w:before="7" w:line="261" w:lineRule="exact"/>
              <w:ind w:left="97" w:right="90"/>
              <w:jc w:val="center"/>
              <w:rPr>
                <w:sz w:val="24"/>
              </w:rPr>
            </w:pPr>
            <w:r w:rsidRPr="007F5FC7">
              <w:rPr>
                <w:sz w:val="24"/>
              </w:rPr>
              <w:t>Part</w:t>
            </w:r>
            <w:r w:rsidRPr="007F5FC7">
              <w:rPr>
                <w:spacing w:val="-1"/>
                <w:sz w:val="24"/>
              </w:rPr>
              <w:t xml:space="preserve"> </w:t>
            </w:r>
            <w:r w:rsidRPr="007F5FC7">
              <w:rPr>
                <w:sz w:val="24"/>
              </w:rPr>
              <w:t>A</w:t>
            </w:r>
          </w:p>
        </w:tc>
        <w:tc>
          <w:tcPr>
            <w:tcW w:w="8713" w:type="dxa"/>
          </w:tcPr>
          <w:p w:rsidR="005509BF" w:rsidRPr="007F5FC7" w:rsidRDefault="005509BF" w:rsidP="005509BF">
            <w:pPr>
              <w:pStyle w:val="TableParagraph"/>
              <w:spacing w:before="1"/>
              <w:rPr>
                <w:sz w:val="24"/>
              </w:rPr>
            </w:pPr>
            <w:r w:rsidRPr="007F5FC7">
              <w:rPr>
                <w:sz w:val="24"/>
              </w:rPr>
              <w:t>Trauma:</w:t>
            </w:r>
            <w:r w:rsidRPr="007F5FC7">
              <w:rPr>
                <w:spacing w:val="-6"/>
                <w:sz w:val="24"/>
              </w:rPr>
              <w:t xml:space="preserve"> </w:t>
            </w:r>
            <w:r w:rsidRPr="007F5FC7">
              <w:rPr>
                <w:sz w:val="24"/>
              </w:rPr>
              <w:t>Family</w:t>
            </w:r>
            <w:r w:rsidRPr="007F5FC7">
              <w:rPr>
                <w:spacing w:val="-13"/>
                <w:sz w:val="24"/>
              </w:rPr>
              <w:t xml:space="preserve"> </w:t>
            </w:r>
            <w:r w:rsidRPr="007F5FC7">
              <w:rPr>
                <w:sz w:val="24"/>
              </w:rPr>
              <w:t>Systems</w:t>
            </w:r>
            <w:r w:rsidRPr="007F5FC7">
              <w:rPr>
                <w:spacing w:val="-6"/>
                <w:sz w:val="24"/>
              </w:rPr>
              <w:t xml:space="preserve"> </w:t>
            </w:r>
            <w:r w:rsidRPr="007F5FC7">
              <w:rPr>
                <w:sz w:val="24"/>
              </w:rPr>
              <w:t>Implications</w:t>
            </w:r>
          </w:p>
        </w:tc>
        <w:tc>
          <w:tcPr>
            <w:tcW w:w="2082" w:type="dxa"/>
          </w:tcPr>
          <w:p w:rsidR="005509BF" w:rsidRDefault="00476005" w:rsidP="005509BF">
            <w:pPr>
              <w:tabs>
                <w:tab w:val="left" w:pos="940"/>
              </w:tabs>
              <w:spacing w:before="91"/>
              <w:rPr>
                <w:rFonts w:ascii="Arial"/>
              </w:rPr>
            </w:pPr>
            <w:r>
              <w:rPr>
                <w:rFonts w:ascii="Arial"/>
              </w:rPr>
              <w:t>1 &amp; 5</w:t>
            </w:r>
          </w:p>
        </w:tc>
      </w:tr>
      <w:tr w:rsidR="005509BF" w:rsidTr="009A6559">
        <w:tc>
          <w:tcPr>
            <w:tcW w:w="1150" w:type="dxa"/>
          </w:tcPr>
          <w:p w:rsidR="005509BF" w:rsidRPr="007F5FC7" w:rsidRDefault="005509BF" w:rsidP="005509BF">
            <w:pPr>
              <w:pStyle w:val="TableParagraph"/>
              <w:spacing w:before="1"/>
              <w:ind w:left="104" w:right="95"/>
              <w:jc w:val="center"/>
              <w:rPr>
                <w:sz w:val="24"/>
              </w:rPr>
            </w:pPr>
            <w:r w:rsidRPr="007F5FC7">
              <w:rPr>
                <w:sz w:val="24"/>
              </w:rPr>
              <w:t>13</w:t>
            </w:r>
          </w:p>
          <w:p w:rsidR="005509BF" w:rsidRPr="007F5FC7" w:rsidRDefault="005509BF" w:rsidP="005509BF">
            <w:pPr>
              <w:pStyle w:val="TableParagraph"/>
              <w:spacing w:before="7" w:line="261" w:lineRule="exact"/>
              <w:ind w:left="104" w:right="95"/>
              <w:jc w:val="center"/>
              <w:rPr>
                <w:sz w:val="24"/>
              </w:rPr>
            </w:pPr>
            <w:r w:rsidRPr="007F5FC7">
              <w:rPr>
                <w:sz w:val="24"/>
              </w:rPr>
              <w:t>4/4/22</w:t>
            </w:r>
          </w:p>
        </w:tc>
        <w:tc>
          <w:tcPr>
            <w:tcW w:w="1345" w:type="dxa"/>
          </w:tcPr>
          <w:p w:rsidR="005509BF" w:rsidRPr="007F5FC7" w:rsidRDefault="005509BF" w:rsidP="005509BF">
            <w:pPr>
              <w:pStyle w:val="TableParagraph"/>
              <w:spacing w:before="1"/>
              <w:ind w:left="97" w:right="90"/>
              <w:jc w:val="center"/>
              <w:rPr>
                <w:sz w:val="24"/>
              </w:rPr>
            </w:pPr>
            <w:r w:rsidRPr="007F5FC7">
              <w:rPr>
                <w:sz w:val="24"/>
              </w:rPr>
              <w:t>Module</w:t>
            </w:r>
            <w:r w:rsidRPr="007F5FC7">
              <w:rPr>
                <w:spacing w:val="-1"/>
                <w:sz w:val="24"/>
              </w:rPr>
              <w:t xml:space="preserve"> </w:t>
            </w:r>
            <w:r w:rsidRPr="007F5FC7">
              <w:rPr>
                <w:sz w:val="24"/>
              </w:rPr>
              <w:t>10</w:t>
            </w:r>
          </w:p>
          <w:p w:rsidR="005509BF" w:rsidRPr="007F5FC7" w:rsidRDefault="005509BF" w:rsidP="005509BF">
            <w:pPr>
              <w:pStyle w:val="TableParagraph"/>
              <w:spacing w:before="7" w:line="261" w:lineRule="exact"/>
              <w:ind w:left="97" w:right="89"/>
              <w:jc w:val="center"/>
              <w:rPr>
                <w:sz w:val="24"/>
              </w:rPr>
            </w:pPr>
            <w:r w:rsidRPr="007F5FC7">
              <w:rPr>
                <w:sz w:val="24"/>
              </w:rPr>
              <w:t>Part</w:t>
            </w:r>
            <w:r w:rsidRPr="007F5FC7">
              <w:rPr>
                <w:spacing w:val="-1"/>
                <w:sz w:val="24"/>
              </w:rPr>
              <w:t xml:space="preserve"> </w:t>
            </w:r>
            <w:r w:rsidRPr="007F5FC7">
              <w:rPr>
                <w:sz w:val="24"/>
              </w:rPr>
              <w:t>B</w:t>
            </w:r>
          </w:p>
        </w:tc>
        <w:tc>
          <w:tcPr>
            <w:tcW w:w="8713" w:type="dxa"/>
          </w:tcPr>
          <w:p w:rsidR="005509BF" w:rsidRPr="007F5FC7" w:rsidRDefault="005509BF" w:rsidP="005509BF">
            <w:pPr>
              <w:pStyle w:val="TableParagraph"/>
              <w:spacing w:before="1"/>
              <w:rPr>
                <w:sz w:val="24"/>
              </w:rPr>
            </w:pPr>
            <w:r w:rsidRPr="007F5FC7">
              <w:rPr>
                <w:sz w:val="24"/>
              </w:rPr>
              <w:t>Childhood</w:t>
            </w:r>
            <w:r w:rsidRPr="007F5FC7">
              <w:rPr>
                <w:spacing w:val="-4"/>
                <w:sz w:val="24"/>
              </w:rPr>
              <w:t xml:space="preserve"> </w:t>
            </w:r>
            <w:r w:rsidRPr="007F5FC7">
              <w:rPr>
                <w:sz w:val="24"/>
              </w:rPr>
              <w:t>Trauma:</w:t>
            </w:r>
            <w:r w:rsidRPr="007F5FC7">
              <w:rPr>
                <w:spacing w:val="-3"/>
                <w:sz w:val="24"/>
              </w:rPr>
              <w:t xml:space="preserve"> </w:t>
            </w:r>
            <w:r w:rsidRPr="007F5FC7">
              <w:rPr>
                <w:sz w:val="24"/>
              </w:rPr>
              <w:t>Applying</w:t>
            </w:r>
            <w:r w:rsidRPr="007F5FC7">
              <w:rPr>
                <w:spacing w:val="-6"/>
                <w:sz w:val="24"/>
              </w:rPr>
              <w:t xml:space="preserve"> </w:t>
            </w:r>
            <w:r w:rsidRPr="007F5FC7">
              <w:rPr>
                <w:sz w:val="24"/>
              </w:rPr>
              <w:t>best</w:t>
            </w:r>
            <w:r w:rsidRPr="007F5FC7">
              <w:rPr>
                <w:spacing w:val="-3"/>
                <w:sz w:val="24"/>
              </w:rPr>
              <w:t xml:space="preserve"> </w:t>
            </w:r>
            <w:r w:rsidRPr="007F5FC7">
              <w:rPr>
                <w:sz w:val="24"/>
              </w:rPr>
              <w:t>practices</w:t>
            </w:r>
            <w:r w:rsidRPr="007F5FC7">
              <w:rPr>
                <w:spacing w:val="-4"/>
                <w:sz w:val="24"/>
              </w:rPr>
              <w:t xml:space="preserve"> </w:t>
            </w:r>
            <w:r w:rsidRPr="007F5FC7">
              <w:rPr>
                <w:sz w:val="24"/>
              </w:rPr>
              <w:t>across</w:t>
            </w:r>
            <w:r w:rsidRPr="007F5FC7">
              <w:rPr>
                <w:spacing w:val="-3"/>
                <w:sz w:val="24"/>
              </w:rPr>
              <w:t xml:space="preserve"> </w:t>
            </w:r>
            <w:r w:rsidRPr="007F5FC7">
              <w:rPr>
                <w:sz w:val="24"/>
              </w:rPr>
              <w:t>the</w:t>
            </w:r>
            <w:r w:rsidRPr="007F5FC7">
              <w:rPr>
                <w:spacing w:val="-4"/>
                <w:sz w:val="24"/>
              </w:rPr>
              <w:t xml:space="preserve"> </w:t>
            </w:r>
            <w:r w:rsidRPr="007F5FC7">
              <w:rPr>
                <w:sz w:val="24"/>
              </w:rPr>
              <w:t>therapeutic</w:t>
            </w:r>
            <w:r w:rsidRPr="007F5FC7">
              <w:rPr>
                <w:spacing w:val="-4"/>
                <w:sz w:val="24"/>
              </w:rPr>
              <w:t xml:space="preserve"> </w:t>
            </w:r>
            <w:r w:rsidRPr="007F5FC7">
              <w:rPr>
                <w:sz w:val="24"/>
              </w:rPr>
              <w:t>alliances</w:t>
            </w:r>
            <w:r w:rsidRPr="007F5FC7">
              <w:rPr>
                <w:spacing w:val="-4"/>
                <w:sz w:val="24"/>
              </w:rPr>
              <w:t xml:space="preserve"> </w:t>
            </w:r>
            <w:r w:rsidRPr="007F5FC7">
              <w:rPr>
                <w:sz w:val="24"/>
              </w:rPr>
              <w:t>and</w:t>
            </w:r>
            <w:r w:rsidRPr="007F5FC7">
              <w:rPr>
                <w:spacing w:val="-3"/>
                <w:sz w:val="24"/>
              </w:rPr>
              <w:t xml:space="preserve"> </w:t>
            </w:r>
            <w:r w:rsidRPr="007F5FC7">
              <w:rPr>
                <w:sz w:val="24"/>
              </w:rPr>
              <w:t>the</w:t>
            </w:r>
            <w:r w:rsidRPr="007F5FC7">
              <w:rPr>
                <w:spacing w:val="-4"/>
                <w:sz w:val="24"/>
              </w:rPr>
              <w:t xml:space="preserve"> </w:t>
            </w:r>
            <w:r w:rsidRPr="007F5FC7">
              <w:rPr>
                <w:sz w:val="24"/>
              </w:rPr>
              <w:t>family</w:t>
            </w:r>
            <w:r w:rsidRPr="007F5FC7">
              <w:rPr>
                <w:spacing w:val="-11"/>
                <w:sz w:val="24"/>
              </w:rPr>
              <w:t xml:space="preserve"> </w:t>
            </w:r>
            <w:r w:rsidRPr="007F5FC7">
              <w:rPr>
                <w:sz w:val="24"/>
              </w:rPr>
              <w:t>system</w:t>
            </w:r>
          </w:p>
        </w:tc>
        <w:tc>
          <w:tcPr>
            <w:tcW w:w="2082" w:type="dxa"/>
          </w:tcPr>
          <w:p w:rsidR="005509BF" w:rsidRDefault="00476005" w:rsidP="005509BF">
            <w:pPr>
              <w:tabs>
                <w:tab w:val="left" w:pos="940"/>
              </w:tabs>
              <w:spacing w:before="91"/>
              <w:rPr>
                <w:rFonts w:ascii="Arial"/>
              </w:rPr>
            </w:pPr>
            <w:r>
              <w:rPr>
                <w:rFonts w:ascii="Arial"/>
              </w:rPr>
              <w:t>1 &amp; 5</w:t>
            </w:r>
          </w:p>
        </w:tc>
      </w:tr>
      <w:tr w:rsidR="005509BF" w:rsidTr="009A6559">
        <w:tc>
          <w:tcPr>
            <w:tcW w:w="1150" w:type="dxa"/>
          </w:tcPr>
          <w:p w:rsidR="005509BF" w:rsidRPr="007F5FC7" w:rsidRDefault="005509BF" w:rsidP="005509BF">
            <w:pPr>
              <w:pStyle w:val="TableParagraph"/>
              <w:spacing w:before="1"/>
              <w:ind w:left="104" w:right="95"/>
              <w:jc w:val="center"/>
              <w:rPr>
                <w:sz w:val="24"/>
              </w:rPr>
            </w:pPr>
            <w:r w:rsidRPr="007F5FC7">
              <w:rPr>
                <w:sz w:val="24"/>
              </w:rPr>
              <w:t>14</w:t>
            </w:r>
          </w:p>
          <w:p w:rsidR="005509BF" w:rsidRPr="007F5FC7" w:rsidRDefault="005509BF" w:rsidP="005509BF">
            <w:pPr>
              <w:pStyle w:val="TableParagraph"/>
              <w:spacing w:before="7"/>
              <w:ind w:left="104" w:right="95"/>
              <w:jc w:val="center"/>
              <w:rPr>
                <w:sz w:val="24"/>
              </w:rPr>
            </w:pPr>
            <w:r w:rsidRPr="007F5FC7">
              <w:rPr>
                <w:sz w:val="24"/>
              </w:rPr>
              <w:t>4/11/22</w:t>
            </w:r>
          </w:p>
        </w:tc>
        <w:tc>
          <w:tcPr>
            <w:tcW w:w="1345" w:type="dxa"/>
          </w:tcPr>
          <w:p w:rsidR="005509BF" w:rsidRPr="007F5FC7" w:rsidRDefault="005509BF" w:rsidP="005509BF">
            <w:pPr>
              <w:pStyle w:val="TableParagraph"/>
              <w:spacing w:before="1" w:line="247" w:lineRule="auto"/>
              <w:ind w:left="331" w:right="90" w:hanging="214"/>
              <w:rPr>
                <w:sz w:val="24"/>
              </w:rPr>
            </w:pPr>
            <w:r w:rsidRPr="007F5FC7">
              <w:rPr>
                <w:sz w:val="24"/>
              </w:rPr>
              <w:t>Module 11</w:t>
            </w:r>
            <w:r w:rsidRPr="007F5FC7">
              <w:rPr>
                <w:spacing w:val="-58"/>
                <w:sz w:val="24"/>
              </w:rPr>
              <w:t xml:space="preserve"> </w:t>
            </w:r>
            <w:r w:rsidRPr="007F5FC7">
              <w:rPr>
                <w:sz w:val="24"/>
              </w:rPr>
              <w:t>Part</w:t>
            </w:r>
            <w:r w:rsidRPr="007F5FC7">
              <w:rPr>
                <w:spacing w:val="-1"/>
                <w:sz w:val="24"/>
              </w:rPr>
              <w:t xml:space="preserve"> </w:t>
            </w:r>
            <w:r w:rsidRPr="007F5FC7">
              <w:rPr>
                <w:sz w:val="24"/>
              </w:rPr>
              <w:t>A</w:t>
            </w:r>
          </w:p>
        </w:tc>
        <w:tc>
          <w:tcPr>
            <w:tcW w:w="8713" w:type="dxa"/>
          </w:tcPr>
          <w:p w:rsidR="005509BF" w:rsidRPr="007F5FC7" w:rsidRDefault="005509BF" w:rsidP="005509BF">
            <w:pPr>
              <w:pStyle w:val="TableParagraph"/>
              <w:spacing w:before="1"/>
              <w:rPr>
                <w:sz w:val="24"/>
              </w:rPr>
            </w:pPr>
            <w:r w:rsidRPr="007F5FC7">
              <w:rPr>
                <w:sz w:val="24"/>
              </w:rPr>
              <w:t>Intro</w:t>
            </w:r>
            <w:r w:rsidRPr="007F5FC7">
              <w:rPr>
                <w:spacing w:val="-5"/>
                <w:sz w:val="24"/>
              </w:rPr>
              <w:t xml:space="preserve"> </w:t>
            </w:r>
            <w:r w:rsidRPr="007F5FC7">
              <w:rPr>
                <w:sz w:val="24"/>
              </w:rPr>
              <w:t>to</w:t>
            </w:r>
            <w:r w:rsidRPr="007F5FC7">
              <w:rPr>
                <w:spacing w:val="-4"/>
                <w:sz w:val="24"/>
              </w:rPr>
              <w:t xml:space="preserve"> </w:t>
            </w:r>
            <w:r w:rsidRPr="007F5FC7">
              <w:rPr>
                <w:sz w:val="24"/>
              </w:rPr>
              <w:t>Marriage,</w:t>
            </w:r>
            <w:r w:rsidRPr="007F5FC7">
              <w:rPr>
                <w:spacing w:val="-4"/>
                <w:sz w:val="24"/>
              </w:rPr>
              <w:t xml:space="preserve"> </w:t>
            </w:r>
            <w:r w:rsidRPr="007F5FC7">
              <w:rPr>
                <w:sz w:val="24"/>
              </w:rPr>
              <w:t>Divorce,</w:t>
            </w:r>
            <w:r w:rsidRPr="007F5FC7">
              <w:rPr>
                <w:spacing w:val="-4"/>
                <w:sz w:val="24"/>
              </w:rPr>
              <w:t xml:space="preserve"> </w:t>
            </w:r>
            <w:r w:rsidRPr="007F5FC7">
              <w:rPr>
                <w:sz w:val="24"/>
              </w:rPr>
              <w:t>Remarriage</w:t>
            </w:r>
            <w:r w:rsidRPr="007F5FC7">
              <w:rPr>
                <w:spacing w:val="-5"/>
                <w:sz w:val="24"/>
              </w:rPr>
              <w:t xml:space="preserve"> </w:t>
            </w:r>
            <w:r w:rsidRPr="007F5FC7">
              <w:rPr>
                <w:sz w:val="24"/>
              </w:rPr>
              <w:t>and</w:t>
            </w:r>
            <w:r w:rsidRPr="007F5FC7">
              <w:rPr>
                <w:spacing w:val="-4"/>
                <w:sz w:val="24"/>
              </w:rPr>
              <w:t xml:space="preserve"> </w:t>
            </w:r>
            <w:r w:rsidRPr="007F5FC7">
              <w:rPr>
                <w:sz w:val="24"/>
              </w:rPr>
              <w:t>Committed</w:t>
            </w:r>
            <w:r w:rsidRPr="007F5FC7">
              <w:rPr>
                <w:spacing w:val="-4"/>
                <w:sz w:val="24"/>
              </w:rPr>
              <w:t xml:space="preserve"> </w:t>
            </w:r>
            <w:r w:rsidRPr="007F5FC7">
              <w:rPr>
                <w:sz w:val="24"/>
              </w:rPr>
              <w:t>Partnerships:</w:t>
            </w:r>
            <w:r w:rsidRPr="007F5FC7">
              <w:rPr>
                <w:spacing w:val="-4"/>
                <w:sz w:val="24"/>
              </w:rPr>
              <w:t xml:space="preserve"> </w:t>
            </w:r>
            <w:r w:rsidRPr="007F5FC7">
              <w:rPr>
                <w:sz w:val="24"/>
              </w:rPr>
              <w:t>Implications</w:t>
            </w:r>
            <w:r w:rsidRPr="007F5FC7">
              <w:rPr>
                <w:spacing w:val="-4"/>
                <w:sz w:val="24"/>
              </w:rPr>
              <w:t xml:space="preserve"> </w:t>
            </w:r>
            <w:r w:rsidRPr="007F5FC7">
              <w:rPr>
                <w:sz w:val="24"/>
              </w:rPr>
              <w:t>for</w:t>
            </w:r>
            <w:r w:rsidRPr="007F5FC7">
              <w:rPr>
                <w:spacing w:val="-5"/>
                <w:sz w:val="24"/>
              </w:rPr>
              <w:t xml:space="preserve"> </w:t>
            </w:r>
            <w:r w:rsidRPr="007F5FC7">
              <w:rPr>
                <w:sz w:val="24"/>
              </w:rPr>
              <w:t>the</w:t>
            </w:r>
            <w:r w:rsidRPr="007F5FC7">
              <w:rPr>
                <w:spacing w:val="-5"/>
                <w:sz w:val="24"/>
              </w:rPr>
              <w:t xml:space="preserve"> </w:t>
            </w:r>
            <w:r w:rsidRPr="007F5FC7">
              <w:rPr>
                <w:sz w:val="24"/>
              </w:rPr>
              <w:t>Family</w:t>
            </w:r>
            <w:r w:rsidRPr="007F5FC7">
              <w:rPr>
                <w:spacing w:val="-12"/>
                <w:sz w:val="24"/>
              </w:rPr>
              <w:t xml:space="preserve"> </w:t>
            </w:r>
            <w:r w:rsidRPr="007F5FC7">
              <w:rPr>
                <w:sz w:val="24"/>
              </w:rPr>
              <w:t>System</w:t>
            </w:r>
          </w:p>
          <w:p w:rsidR="005509BF" w:rsidRPr="007F5FC7" w:rsidRDefault="005509BF" w:rsidP="005509BF">
            <w:pPr>
              <w:pStyle w:val="TableParagraph"/>
              <w:spacing w:before="8"/>
              <w:ind w:left="0"/>
              <w:rPr>
                <w:sz w:val="25"/>
              </w:rPr>
            </w:pPr>
          </w:p>
          <w:p w:rsidR="005509BF" w:rsidRPr="007F5FC7" w:rsidRDefault="005509BF" w:rsidP="005509BF">
            <w:pPr>
              <w:pStyle w:val="TableParagraph"/>
              <w:tabs>
                <w:tab w:val="left" w:pos="3354"/>
              </w:tabs>
              <w:spacing w:line="257" w:lineRule="exact"/>
              <w:rPr>
                <w:b/>
                <w:sz w:val="24"/>
              </w:rPr>
            </w:pPr>
            <w:r w:rsidRPr="007F5FC7">
              <w:rPr>
                <w:b/>
                <w:sz w:val="24"/>
              </w:rPr>
              <w:t>Self-Family/Genogram</w:t>
            </w:r>
            <w:r w:rsidRPr="007F5FC7">
              <w:rPr>
                <w:b/>
                <w:spacing w:val="-9"/>
                <w:sz w:val="24"/>
              </w:rPr>
              <w:t xml:space="preserve"> </w:t>
            </w:r>
            <w:r w:rsidRPr="007F5FC7">
              <w:rPr>
                <w:b/>
                <w:sz w:val="24"/>
              </w:rPr>
              <w:t>Paper</w:t>
            </w:r>
            <w:r w:rsidRPr="007F5FC7">
              <w:rPr>
                <w:b/>
                <w:sz w:val="24"/>
              </w:rPr>
              <w:tab/>
              <w:t>DUE</w:t>
            </w:r>
            <w:r w:rsidRPr="007F5FC7">
              <w:rPr>
                <w:b/>
                <w:spacing w:val="-2"/>
                <w:sz w:val="24"/>
              </w:rPr>
              <w:t xml:space="preserve"> </w:t>
            </w:r>
            <w:r w:rsidRPr="007F5FC7">
              <w:rPr>
                <w:b/>
                <w:sz w:val="24"/>
              </w:rPr>
              <w:t>April</w:t>
            </w:r>
            <w:r w:rsidRPr="007F5FC7">
              <w:rPr>
                <w:b/>
                <w:spacing w:val="-2"/>
                <w:sz w:val="24"/>
              </w:rPr>
              <w:t xml:space="preserve"> </w:t>
            </w:r>
            <w:r w:rsidRPr="007F5FC7">
              <w:rPr>
                <w:b/>
                <w:sz w:val="24"/>
              </w:rPr>
              <w:t>11</w:t>
            </w:r>
            <w:r w:rsidRPr="007F5FC7">
              <w:rPr>
                <w:b/>
                <w:sz w:val="24"/>
                <w:vertAlign w:val="superscript"/>
              </w:rPr>
              <w:t>th</w:t>
            </w:r>
          </w:p>
        </w:tc>
        <w:tc>
          <w:tcPr>
            <w:tcW w:w="2082" w:type="dxa"/>
          </w:tcPr>
          <w:p w:rsidR="005509BF" w:rsidRDefault="00476005" w:rsidP="005509BF">
            <w:pPr>
              <w:tabs>
                <w:tab w:val="left" w:pos="940"/>
              </w:tabs>
              <w:spacing w:before="91"/>
              <w:rPr>
                <w:rFonts w:ascii="Arial"/>
              </w:rPr>
            </w:pPr>
            <w:r>
              <w:rPr>
                <w:rFonts w:ascii="Arial"/>
              </w:rPr>
              <w:t>5</w:t>
            </w:r>
          </w:p>
        </w:tc>
      </w:tr>
      <w:tr w:rsidR="005509BF" w:rsidTr="009A6559">
        <w:tc>
          <w:tcPr>
            <w:tcW w:w="1150" w:type="dxa"/>
          </w:tcPr>
          <w:p w:rsidR="005509BF" w:rsidRPr="007F5FC7" w:rsidRDefault="005509BF" w:rsidP="005509BF">
            <w:pPr>
              <w:pStyle w:val="TableParagraph"/>
              <w:spacing w:before="1"/>
              <w:ind w:left="104" w:right="95"/>
              <w:jc w:val="center"/>
              <w:rPr>
                <w:sz w:val="24"/>
              </w:rPr>
            </w:pPr>
            <w:r w:rsidRPr="007F5FC7">
              <w:rPr>
                <w:sz w:val="24"/>
              </w:rPr>
              <w:t>15</w:t>
            </w:r>
          </w:p>
          <w:p w:rsidR="005509BF" w:rsidRPr="007F5FC7" w:rsidRDefault="005509BF" w:rsidP="005509BF">
            <w:pPr>
              <w:pStyle w:val="TableParagraph"/>
              <w:spacing w:before="7" w:line="261" w:lineRule="exact"/>
              <w:ind w:left="104" w:right="95"/>
              <w:jc w:val="center"/>
              <w:rPr>
                <w:sz w:val="24"/>
              </w:rPr>
            </w:pPr>
            <w:r w:rsidRPr="007F5FC7">
              <w:rPr>
                <w:sz w:val="24"/>
              </w:rPr>
              <w:t>4/18/22</w:t>
            </w:r>
          </w:p>
        </w:tc>
        <w:tc>
          <w:tcPr>
            <w:tcW w:w="1345" w:type="dxa"/>
          </w:tcPr>
          <w:p w:rsidR="005509BF" w:rsidRPr="007F5FC7" w:rsidRDefault="005509BF" w:rsidP="005509BF">
            <w:pPr>
              <w:pStyle w:val="TableParagraph"/>
              <w:spacing w:before="1"/>
              <w:ind w:left="97" w:right="90"/>
              <w:jc w:val="center"/>
              <w:rPr>
                <w:sz w:val="24"/>
              </w:rPr>
            </w:pPr>
            <w:r w:rsidRPr="007F5FC7">
              <w:rPr>
                <w:sz w:val="24"/>
              </w:rPr>
              <w:t>Module</w:t>
            </w:r>
            <w:r w:rsidRPr="007F5FC7">
              <w:rPr>
                <w:spacing w:val="-1"/>
                <w:sz w:val="24"/>
              </w:rPr>
              <w:t xml:space="preserve"> </w:t>
            </w:r>
            <w:r w:rsidRPr="007F5FC7">
              <w:rPr>
                <w:sz w:val="24"/>
              </w:rPr>
              <w:t>11</w:t>
            </w:r>
          </w:p>
          <w:p w:rsidR="005509BF" w:rsidRPr="007F5FC7" w:rsidRDefault="005509BF" w:rsidP="005509BF">
            <w:pPr>
              <w:pStyle w:val="TableParagraph"/>
              <w:spacing w:before="7" w:line="261" w:lineRule="exact"/>
              <w:ind w:left="97" w:right="89"/>
              <w:jc w:val="center"/>
              <w:rPr>
                <w:sz w:val="24"/>
              </w:rPr>
            </w:pPr>
            <w:r w:rsidRPr="007F5FC7">
              <w:rPr>
                <w:sz w:val="24"/>
              </w:rPr>
              <w:t>Part</w:t>
            </w:r>
            <w:r w:rsidRPr="007F5FC7">
              <w:rPr>
                <w:spacing w:val="-1"/>
                <w:sz w:val="24"/>
              </w:rPr>
              <w:t xml:space="preserve"> </w:t>
            </w:r>
            <w:r w:rsidRPr="007F5FC7">
              <w:rPr>
                <w:sz w:val="24"/>
              </w:rPr>
              <w:t>B</w:t>
            </w:r>
          </w:p>
        </w:tc>
        <w:tc>
          <w:tcPr>
            <w:tcW w:w="8713" w:type="dxa"/>
          </w:tcPr>
          <w:p w:rsidR="005509BF" w:rsidRPr="007F5FC7" w:rsidRDefault="005509BF" w:rsidP="005509BF">
            <w:pPr>
              <w:pStyle w:val="TableParagraph"/>
              <w:spacing w:before="1"/>
              <w:rPr>
                <w:b/>
                <w:color w:val="FF0000"/>
                <w:sz w:val="24"/>
              </w:rPr>
            </w:pPr>
            <w:r w:rsidRPr="007F5FC7">
              <w:rPr>
                <w:sz w:val="24"/>
              </w:rPr>
              <w:t>Marriage,</w:t>
            </w:r>
            <w:r w:rsidRPr="007F5FC7">
              <w:rPr>
                <w:spacing w:val="-5"/>
                <w:sz w:val="24"/>
              </w:rPr>
              <w:t xml:space="preserve"> </w:t>
            </w:r>
            <w:r w:rsidRPr="007F5FC7">
              <w:rPr>
                <w:sz w:val="24"/>
              </w:rPr>
              <w:t>Divorce,</w:t>
            </w:r>
            <w:r w:rsidRPr="007F5FC7">
              <w:rPr>
                <w:spacing w:val="-4"/>
                <w:sz w:val="24"/>
              </w:rPr>
              <w:t xml:space="preserve"> </w:t>
            </w:r>
            <w:r w:rsidRPr="007F5FC7">
              <w:rPr>
                <w:sz w:val="24"/>
              </w:rPr>
              <w:t>Remarriage</w:t>
            </w:r>
            <w:r w:rsidRPr="007F5FC7">
              <w:rPr>
                <w:spacing w:val="-5"/>
                <w:sz w:val="24"/>
              </w:rPr>
              <w:t xml:space="preserve"> </w:t>
            </w:r>
            <w:r w:rsidRPr="007F5FC7">
              <w:rPr>
                <w:sz w:val="24"/>
              </w:rPr>
              <w:t>and</w:t>
            </w:r>
            <w:r w:rsidRPr="007F5FC7">
              <w:rPr>
                <w:spacing w:val="-5"/>
                <w:sz w:val="24"/>
              </w:rPr>
              <w:t xml:space="preserve"> </w:t>
            </w:r>
            <w:r w:rsidRPr="007F5FC7">
              <w:rPr>
                <w:sz w:val="24"/>
              </w:rPr>
              <w:t>Committed</w:t>
            </w:r>
            <w:r w:rsidRPr="007F5FC7">
              <w:rPr>
                <w:spacing w:val="-4"/>
                <w:sz w:val="24"/>
              </w:rPr>
              <w:t xml:space="preserve"> </w:t>
            </w:r>
            <w:r w:rsidRPr="007F5FC7">
              <w:rPr>
                <w:sz w:val="24"/>
              </w:rPr>
              <w:t>Partnerships:</w:t>
            </w:r>
            <w:r w:rsidRPr="007F5FC7">
              <w:rPr>
                <w:spacing w:val="-4"/>
                <w:sz w:val="24"/>
              </w:rPr>
              <w:t xml:space="preserve"> </w:t>
            </w:r>
            <w:r w:rsidRPr="007F5FC7">
              <w:rPr>
                <w:sz w:val="24"/>
              </w:rPr>
              <w:t>Implications</w:t>
            </w:r>
            <w:r w:rsidRPr="007F5FC7">
              <w:rPr>
                <w:spacing w:val="-5"/>
                <w:sz w:val="24"/>
              </w:rPr>
              <w:t xml:space="preserve"> </w:t>
            </w:r>
            <w:r w:rsidRPr="007F5FC7">
              <w:rPr>
                <w:sz w:val="24"/>
              </w:rPr>
              <w:t>for</w:t>
            </w:r>
            <w:r w:rsidRPr="007F5FC7">
              <w:rPr>
                <w:spacing w:val="-5"/>
                <w:sz w:val="24"/>
              </w:rPr>
              <w:t xml:space="preserve"> </w:t>
            </w:r>
            <w:r w:rsidRPr="007F5FC7">
              <w:rPr>
                <w:sz w:val="24"/>
              </w:rPr>
              <w:t>the</w:t>
            </w:r>
            <w:r w:rsidRPr="007F5FC7">
              <w:rPr>
                <w:spacing w:val="-5"/>
                <w:sz w:val="24"/>
              </w:rPr>
              <w:t xml:space="preserve"> </w:t>
            </w:r>
            <w:r w:rsidRPr="007F5FC7">
              <w:rPr>
                <w:sz w:val="24"/>
              </w:rPr>
              <w:t>Family</w:t>
            </w:r>
            <w:r w:rsidRPr="007F5FC7">
              <w:rPr>
                <w:spacing w:val="-12"/>
                <w:sz w:val="24"/>
              </w:rPr>
              <w:t xml:space="preserve"> </w:t>
            </w:r>
            <w:r w:rsidRPr="007F5FC7">
              <w:rPr>
                <w:sz w:val="24"/>
              </w:rPr>
              <w:t>System</w:t>
            </w:r>
            <w:r w:rsidRPr="007F5FC7">
              <w:rPr>
                <w:b/>
                <w:color w:val="FF0000"/>
                <w:sz w:val="24"/>
              </w:rPr>
              <w:t xml:space="preserve"> </w:t>
            </w:r>
          </w:p>
          <w:p w:rsidR="005509BF" w:rsidRPr="007F5FC7" w:rsidRDefault="005509BF" w:rsidP="005509BF">
            <w:pPr>
              <w:pStyle w:val="TableParagraph"/>
              <w:spacing w:before="1"/>
              <w:rPr>
                <w:b/>
                <w:color w:val="FF0000"/>
                <w:sz w:val="24"/>
              </w:rPr>
            </w:pPr>
          </w:p>
          <w:p w:rsidR="005509BF" w:rsidRPr="007F5FC7" w:rsidRDefault="005509BF" w:rsidP="005509BF">
            <w:pPr>
              <w:pStyle w:val="TableParagraph"/>
              <w:spacing w:before="1"/>
              <w:rPr>
                <w:sz w:val="24"/>
              </w:rPr>
            </w:pPr>
            <w:r w:rsidRPr="007F5FC7">
              <w:rPr>
                <w:b/>
                <w:color w:val="FF0000"/>
                <w:sz w:val="24"/>
              </w:rPr>
              <w:t>Second</w:t>
            </w:r>
            <w:r w:rsidRPr="007F5FC7">
              <w:rPr>
                <w:b/>
                <w:color w:val="FF0000"/>
                <w:spacing w:val="-3"/>
                <w:sz w:val="24"/>
              </w:rPr>
              <w:t xml:space="preserve"> </w:t>
            </w:r>
            <w:r w:rsidRPr="007F5FC7">
              <w:rPr>
                <w:b/>
                <w:color w:val="FF0000"/>
                <w:sz w:val="24"/>
              </w:rPr>
              <w:t>definition</w:t>
            </w:r>
            <w:r w:rsidRPr="007F5FC7">
              <w:rPr>
                <w:b/>
                <w:color w:val="FF0000"/>
                <w:spacing w:val="-2"/>
                <w:sz w:val="24"/>
              </w:rPr>
              <w:t xml:space="preserve"> </w:t>
            </w:r>
            <w:r w:rsidRPr="007F5FC7">
              <w:rPr>
                <w:b/>
                <w:color w:val="FF0000"/>
                <w:sz w:val="24"/>
              </w:rPr>
              <w:t>of</w:t>
            </w:r>
            <w:r w:rsidRPr="007F5FC7">
              <w:rPr>
                <w:b/>
                <w:color w:val="FF0000"/>
                <w:spacing w:val="-1"/>
                <w:sz w:val="24"/>
              </w:rPr>
              <w:t xml:space="preserve"> </w:t>
            </w:r>
            <w:r w:rsidRPr="007F5FC7">
              <w:rPr>
                <w:b/>
                <w:color w:val="FF0000"/>
                <w:sz w:val="24"/>
              </w:rPr>
              <w:t>family</w:t>
            </w:r>
            <w:r w:rsidRPr="007F5FC7">
              <w:rPr>
                <w:b/>
                <w:color w:val="FF0000"/>
                <w:spacing w:val="-2"/>
                <w:sz w:val="24"/>
              </w:rPr>
              <w:t xml:space="preserve"> </w:t>
            </w:r>
            <w:r w:rsidRPr="007F5FC7">
              <w:rPr>
                <w:b/>
                <w:color w:val="FF0000"/>
                <w:sz w:val="24"/>
              </w:rPr>
              <w:t>summary</w:t>
            </w:r>
            <w:r w:rsidRPr="007F5FC7">
              <w:rPr>
                <w:b/>
                <w:color w:val="FF0000"/>
                <w:spacing w:val="-2"/>
                <w:sz w:val="24"/>
              </w:rPr>
              <w:t xml:space="preserve"> </w:t>
            </w:r>
            <w:r w:rsidRPr="007F5FC7">
              <w:rPr>
                <w:b/>
                <w:color w:val="FF0000"/>
                <w:sz w:val="24"/>
              </w:rPr>
              <w:t>readings</w:t>
            </w:r>
            <w:r w:rsidRPr="007F5FC7">
              <w:rPr>
                <w:b/>
                <w:color w:val="FF0000"/>
                <w:spacing w:val="-2"/>
                <w:sz w:val="24"/>
              </w:rPr>
              <w:t xml:space="preserve"> </w:t>
            </w:r>
            <w:r w:rsidRPr="007F5FC7">
              <w:rPr>
                <w:b/>
                <w:color w:val="FF0000"/>
                <w:sz w:val="24"/>
              </w:rPr>
              <w:t>assignment</w:t>
            </w:r>
            <w:r w:rsidRPr="007F5FC7">
              <w:rPr>
                <w:b/>
                <w:color w:val="FF0000"/>
                <w:spacing w:val="55"/>
                <w:sz w:val="24"/>
              </w:rPr>
              <w:t xml:space="preserve"> </w:t>
            </w:r>
            <w:r w:rsidRPr="007F5FC7">
              <w:rPr>
                <w:b/>
                <w:color w:val="FF0000"/>
                <w:sz w:val="24"/>
              </w:rPr>
              <w:t>Due</w:t>
            </w:r>
            <w:r w:rsidRPr="007F5FC7">
              <w:rPr>
                <w:b/>
                <w:color w:val="FF0000"/>
                <w:spacing w:val="-4"/>
                <w:sz w:val="24"/>
              </w:rPr>
              <w:t xml:space="preserve"> </w:t>
            </w:r>
            <w:r w:rsidRPr="007F5FC7">
              <w:rPr>
                <w:b/>
                <w:color w:val="FF0000"/>
                <w:sz w:val="24"/>
              </w:rPr>
              <w:t>April</w:t>
            </w:r>
            <w:r w:rsidRPr="007F5FC7">
              <w:rPr>
                <w:b/>
                <w:color w:val="FF0000"/>
                <w:spacing w:val="-2"/>
                <w:sz w:val="24"/>
              </w:rPr>
              <w:t xml:space="preserve"> </w:t>
            </w:r>
            <w:r w:rsidRPr="007F5FC7">
              <w:rPr>
                <w:b/>
                <w:color w:val="FF0000"/>
                <w:sz w:val="24"/>
              </w:rPr>
              <w:t>21st</w:t>
            </w:r>
          </w:p>
        </w:tc>
        <w:tc>
          <w:tcPr>
            <w:tcW w:w="2082" w:type="dxa"/>
          </w:tcPr>
          <w:p w:rsidR="005509BF" w:rsidRDefault="00476005" w:rsidP="005509BF">
            <w:pPr>
              <w:tabs>
                <w:tab w:val="left" w:pos="940"/>
              </w:tabs>
              <w:spacing w:before="91"/>
              <w:rPr>
                <w:rFonts w:ascii="Arial"/>
              </w:rPr>
            </w:pPr>
            <w:r>
              <w:rPr>
                <w:rFonts w:ascii="Arial"/>
              </w:rPr>
              <w:t>5</w:t>
            </w:r>
          </w:p>
        </w:tc>
      </w:tr>
    </w:tbl>
    <w:p w:rsidR="0085104C" w:rsidRPr="0085104C" w:rsidRDefault="0085104C" w:rsidP="0085104C">
      <w:pPr>
        <w:spacing w:before="90"/>
        <w:ind w:left="120"/>
        <w:rPr>
          <w:sz w:val="24"/>
          <w:szCs w:val="24"/>
        </w:rPr>
      </w:pPr>
      <w:r w:rsidRPr="0085104C">
        <w:rPr>
          <w:sz w:val="24"/>
          <w:szCs w:val="24"/>
        </w:rPr>
        <w:t>The</w:t>
      </w:r>
      <w:r w:rsidRPr="0085104C">
        <w:rPr>
          <w:spacing w:val="-2"/>
          <w:sz w:val="24"/>
          <w:szCs w:val="24"/>
        </w:rPr>
        <w:t xml:space="preserve"> </w:t>
      </w:r>
      <w:r w:rsidRPr="0085104C">
        <w:rPr>
          <w:sz w:val="24"/>
          <w:szCs w:val="24"/>
        </w:rPr>
        <w:t>purposes of</w:t>
      </w:r>
      <w:r w:rsidRPr="0085104C">
        <w:rPr>
          <w:spacing w:val="-2"/>
          <w:sz w:val="24"/>
          <w:szCs w:val="24"/>
        </w:rPr>
        <w:t xml:space="preserve"> </w:t>
      </w:r>
      <w:r w:rsidRPr="0085104C">
        <w:rPr>
          <w:sz w:val="24"/>
          <w:szCs w:val="24"/>
        </w:rPr>
        <w:t>the</w:t>
      </w:r>
      <w:r w:rsidRPr="0085104C">
        <w:rPr>
          <w:spacing w:val="-1"/>
          <w:sz w:val="24"/>
          <w:szCs w:val="24"/>
        </w:rPr>
        <w:t xml:space="preserve"> </w:t>
      </w:r>
      <w:r w:rsidRPr="0085104C">
        <w:rPr>
          <w:sz w:val="24"/>
          <w:szCs w:val="24"/>
        </w:rPr>
        <w:t>curriculum</w:t>
      </w:r>
      <w:r w:rsidRPr="0085104C">
        <w:rPr>
          <w:spacing w:val="-1"/>
          <w:sz w:val="24"/>
          <w:szCs w:val="24"/>
        </w:rPr>
        <w:t xml:space="preserve"> </w:t>
      </w:r>
      <w:r w:rsidRPr="0085104C">
        <w:rPr>
          <w:sz w:val="24"/>
          <w:szCs w:val="24"/>
        </w:rPr>
        <w:t>leading</w:t>
      </w:r>
      <w:r w:rsidRPr="0085104C">
        <w:rPr>
          <w:spacing w:val="-3"/>
          <w:sz w:val="24"/>
          <w:szCs w:val="24"/>
        </w:rPr>
        <w:t xml:space="preserve"> </w:t>
      </w:r>
      <w:r w:rsidRPr="0085104C">
        <w:rPr>
          <w:sz w:val="24"/>
          <w:szCs w:val="24"/>
        </w:rPr>
        <w:t>to</w:t>
      </w:r>
      <w:r w:rsidRPr="0085104C">
        <w:rPr>
          <w:spacing w:val="-1"/>
          <w:sz w:val="24"/>
          <w:szCs w:val="24"/>
        </w:rPr>
        <w:t xml:space="preserve"> </w:t>
      </w:r>
      <w:r w:rsidRPr="0085104C">
        <w:rPr>
          <w:sz w:val="24"/>
          <w:szCs w:val="24"/>
        </w:rPr>
        <w:t>the</w:t>
      </w:r>
      <w:r w:rsidRPr="0085104C">
        <w:rPr>
          <w:spacing w:val="-1"/>
          <w:sz w:val="24"/>
          <w:szCs w:val="24"/>
        </w:rPr>
        <w:t xml:space="preserve"> </w:t>
      </w:r>
      <w:r w:rsidRPr="0085104C">
        <w:rPr>
          <w:sz w:val="24"/>
          <w:szCs w:val="24"/>
        </w:rPr>
        <w:t>degree</w:t>
      </w:r>
      <w:r w:rsidRPr="0085104C">
        <w:rPr>
          <w:spacing w:val="-2"/>
          <w:sz w:val="24"/>
          <w:szCs w:val="24"/>
        </w:rPr>
        <w:t xml:space="preserve"> </w:t>
      </w:r>
      <w:r w:rsidRPr="0085104C">
        <w:rPr>
          <w:sz w:val="24"/>
          <w:szCs w:val="24"/>
        </w:rPr>
        <w:t>Doctor</w:t>
      </w:r>
      <w:r w:rsidRPr="0085104C">
        <w:rPr>
          <w:spacing w:val="-1"/>
          <w:sz w:val="24"/>
          <w:szCs w:val="24"/>
        </w:rPr>
        <w:t xml:space="preserve"> </w:t>
      </w:r>
      <w:r w:rsidRPr="0085104C">
        <w:rPr>
          <w:sz w:val="24"/>
          <w:szCs w:val="24"/>
        </w:rPr>
        <w:t>of</w:t>
      </w:r>
      <w:r w:rsidRPr="0085104C">
        <w:rPr>
          <w:spacing w:val="-2"/>
          <w:sz w:val="24"/>
          <w:szCs w:val="24"/>
        </w:rPr>
        <w:t xml:space="preserve"> </w:t>
      </w:r>
      <w:r w:rsidRPr="0085104C">
        <w:rPr>
          <w:sz w:val="24"/>
          <w:szCs w:val="24"/>
        </w:rPr>
        <w:t>Nursing</w:t>
      </w:r>
      <w:r w:rsidRPr="0085104C">
        <w:rPr>
          <w:spacing w:val="-3"/>
          <w:sz w:val="24"/>
          <w:szCs w:val="24"/>
        </w:rPr>
        <w:t xml:space="preserve"> </w:t>
      </w:r>
      <w:r w:rsidRPr="0085104C">
        <w:rPr>
          <w:sz w:val="24"/>
          <w:szCs w:val="24"/>
        </w:rPr>
        <w:t>Practice</w:t>
      </w:r>
      <w:r w:rsidRPr="0085104C">
        <w:rPr>
          <w:spacing w:val="-1"/>
          <w:sz w:val="24"/>
          <w:szCs w:val="24"/>
        </w:rPr>
        <w:t xml:space="preserve"> </w:t>
      </w:r>
      <w:r w:rsidRPr="0085104C">
        <w:rPr>
          <w:sz w:val="24"/>
          <w:szCs w:val="24"/>
        </w:rPr>
        <w:t>are</w:t>
      </w:r>
      <w:r w:rsidRPr="0085104C">
        <w:rPr>
          <w:spacing w:val="-2"/>
          <w:sz w:val="24"/>
          <w:szCs w:val="24"/>
        </w:rPr>
        <w:t xml:space="preserve"> </w:t>
      </w:r>
      <w:r w:rsidRPr="0085104C">
        <w:rPr>
          <w:sz w:val="24"/>
          <w:szCs w:val="24"/>
        </w:rPr>
        <w:t>to:</w:t>
      </w:r>
    </w:p>
    <w:p w:rsidR="0085104C" w:rsidRPr="0085104C" w:rsidRDefault="0085104C" w:rsidP="0085104C">
      <w:pPr>
        <w:numPr>
          <w:ilvl w:val="0"/>
          <w:numId w:val="6"/>
        </w:numPr>
        <w:tabs>
          <w:tab w:val="left" w:pos="840"/>
        </w:tabs>
        <w:ind w:right="588"/>
        <w:rPr>
          <w:sz w:val="24"/>
        </w:rPr>
      </w:pPr>
      <w:r w:rsidRPr="0085104C">
        <w:rPr>
          <w:sz w:val="24"/>
        </w:rPr>
        <w:t>Prepare the student to acquire advanced competencies in increasingly complex practice</w:t>
      </w:r>
      <w:r w:rsidRPr="0085104C">
        <w:rPr>
          <w:spacing w:val="-58"/>
          <w:sz w:val="24"/>
        </w:rPr>
        <w:t xml:space="preserve"> </w:t>
      </w:r>
      <w:r w:rsidRPr="0085104C">
        <w:rPr>
          <w:sz w:val="24"/>
        </w:rPr>
        <w:t>and</w:t>
      </w:r>
      <w:r w:rsidRPr="0085104C">
        <w:rPr>
          <w:spacing w:val="-1"/>
          <w:sz w:val="24"/>
        </w:rPr>
        <w:t xml:space="preserve"> </w:t>
      </w:r>
      <w:r w:rsidRPr="0085104C">
        <w:rPr>
          <w:sz w:val="24"/>
        </w:rPr>
        <w:t>emerging</w:t>
      </w:r>
      <w:r w:rsidRPr="0085104C">
        <w:rPr>
          <w:spacing w:val="-3"/>
          <w:sz w:val="24"/>
        </w:rPr>
        <w:t xml:space="preserve"> </w:t>
      </w:r>
      <w:r w:rsidRPr="0085104C">
        <w:rPr>
          <w:sz w:val="24"/>
        </w:rPr>
        <w:t>leadership</w:t>
      </w:r>
      <w:r w:rsidRPr="0085104C">
        <w:rPr>
          <w:spacing w:val="2"/>
          <w:sz w:val="24"/>
        </w:rPr>
        <w:t xml:space="preserve"> </w:t>
      </w:r>
      <w:r w:rsidRPr="0085104C">
        <w:rPr>
          <w:sz w:val="24"/>
        </w:rPr>
        <w:t>roles.</w:t>
      </w:r>
    </w:p>
    <w:p w:rsidR="0085104C" w:rsidRPr="0085104C" w:rsidRDefault="0085104C" w:rsidP="0085104C">
      <w:pPr>
        <w:numPr>
          <w:ilvl w:val="0"/>
          <w:numId w:val="6"/>
        </w:numPr>
        <w:tabs>
          <w:tab w:val="left" w:pos="840"/>
        </w:tabs>
        <w:ind w:right="565"/>
        <w:rPr>
          <w:sz w:val="24"/>
        </w:rPr>
      </w:pPr>
      <w:r w:rsidRPr="0085104C">
        <w:rPr>
          <w:sz w:val="24"/>
        </w:rPr>
        <w:t>Provide the student with a significant and comprehensive knowledge base that supports</w:t>
      </w:r>
      <w:r w:rsidRPr="0085104C">
        <w:rPr>
          <w:spacing w:val="-57"/>
          <w:sz w:val="24"/>
        </w:rPr>
        <w:t xml:space="preserve"> </w:t>
      </w:r>
      <w:r w:rsidRPr="0085104C">
        <w:rPr>
          <w:sz w:val="24"/>
        </w:rPr>
        <w:t>scientific skepticism and the incorporation of new knowledge in advanced nursing</w:t>
      </w:r>
      <w:r w:rsidRPr="0085104C">
        <w:rPr>
          <w:spacing w:val="1"/>
          <w:sz w:val="24"/>
        </w:rPr>
        <w:t xml:space="preserve"> </w:t>
      </w:r>
      <w:r w:rsidRPr="0085104C">
        <w:rPr>
          <w:sz w:val="24"/>
        </w:rPr>
        <w:t>practice.</w:t>
      </w:r>
    </w:p>
    <w:p w:rsidR="0085104C" w:rsidRPr="0085104C" w:rsidRDefault="0085104C" w:rsidP="0085104C">
      <w:pPr>
        <w:numPr>
          <w:ilvl w:val="0"/>
          <w:numId w:val="6"/>
        </w:numPr>
        <w:tabs>
          <w:tab w:val="left" w:pos="840"/>
        </w:tabs>
        <w:ind w:right="356"/>
        <w:rPr>
          <w:sz w:val="24"/>
        </w:rPr>
      </w:pPr>
      <w:r w:rsidRPr="0085104C">
        <w:rPr>
          <w:sz w:val="24"/>
        </w:rPr>
        <w:t>Provide the student with enhanced knowledge for the acquisition of leadership skills used</w:t>
      </w:r>
      <w:r w:rsidRPr="0085104C">
        <w:rPr>
          <w:spacing w:val="-57"/>
          <w:sz w:val="24"/>
        </w:rPr>
        <w:t xml:space="preserve"> </w:t>
      </w:r>
      <w:r w:rsidRPr="0085104C">
        <w:rPr>
          <w:sz w:val="24"/>
        </w:rPr>
        <w:t>to</w:t>
      </w:r>
      <w:r w:rsidRPr="0085104C">
        <w:rPr>
          <w:spacing w:val="-1"/>
          <w:sz w:val="24"/>
        </w:rPr>
        <w:t xml:space="preserve"> </w:t>
      </w:r>
      <w:r w:rsidRPr="0085104C">
        <w:rPr>
          <w:sz w:val="24"/>
        </w:rPr>
        <w:t>improve</w:t>
      </w:r>
      <w:r w:rsidRPr="0085104C">
        <w:rPr>
          <w:spacing w:val="-1"/>
          <w:sz w:val="24"/>
        </w:rPr>
        <w:t xml:space="preserve"> </w:t>
      </w:r>
      <w:r w:rsidRPr="0085104C">
        <w:rPr>
          <w:sz w:val="24"/>
        </w:rPr>
        <w:t>nursing</w:t>
      </w:r>
      <w:r w:rsidRPr="0085104C">
        <w:rPr>
          <w:spacing w:val="-3"/>
          <w:sz w:val="24"/>
        </w:rPr>
        <w:t xml:space="preserve"> </w:t>
      </w:r>
      <w:r w:rsidRPr="0085104C">
        <w:rPr>
          <w:sz w:val="24"/>
        </w:rPr>
        <w:t>practice</w:t>
      </w:r>
      <w:r w:rsidRPr="0085104C">
        <w:rPr>
          <w:spacing w:val="-1"/>
          <w:sz w:val="24"/>
        </w:rPr>
        <w:t xml:space="preserve"> </w:t>
      </w:r>
      <w:r w:rsidRPr="0085104C">
        <w:rPr>
          <w:sz w:val="24"/>
        </w:rPr>
        <w:t>and patient outcomes.</w:t>
      </w:r>
    </w:p>
    <w:p w:rsidR="0085104C" w:rsidRPr="0085104C" w:rsidRDefault="0085104C" w:rsidP="0085104C">
      <w:pPr>
        <w:rPr>
          <w:sz w:val="24"/>
          <w:szCs w:val="24"/>
        </w:rPr>
      </w:pPr>
    </w:p>
    <w:p w:rsidR="0085104C" w:rsidRPr="0085104C" w:rsidRDefault="0085104C" w:rsidP="0085104C">
      <w:pPr>
        <w:ind w:left="120"/>
        <w:rPr>
          <w:sz w:val="24"/>
          <w:szCs w:val="24"/>
        </w:rPr>
      </w:pPr>
      <w:r w:rsidRPr="0085104C">
        <w:rPr>
          <w:sz w:val="24"/>
          <w:szCs w:val="24"/>
        </w:rPr>
        <w:t>Upon</w:t>
      </w:r>
      <w:r w:rsidRPr="0085104C">
        <w:rPr>
          <w:spacing w:val="-2"/>
          <w:sz w:val="24"/>
          <w:szCs w:val="24"/>
        </w:rPr>
        <w:t xml:space="preserve"> </w:t>
      </w:r>
      <w:r w:rsidRPr="0085104C">
        <w:rPr>
          <w:sz w:val="24"/>
          <w:szCs w:val="24"/>
        </w:rPr>
        <w:t>completion</w:t>
      </w:r>
      <w:r w:rsidRPr="0085104C">
        <w:rPr>
          <w:spacing w:val="-1"/>
          <w:sz w:val="24"/>
          <w:szCs w:val="24"/>
        </w:rPr>
        <w:t xml:space="preserve"> </w:t>
      </w:r>
      <w:r w:rsidRPr="0085104C">
        <w:rPr>
          <w:sz w:val="24"/>
          <w:szCs w:val="24"/>
        </w:rPr>
        <w:t>of</w:t>
      </w:r>
      <w:r w:rsidRPr="0085104C">
        <w:rPr>
          <w:spacing w:val="-2"/>
          <w:sz w:val="24"/>
          <w:szCs w:val="24"/>
        </w:rPr>
        <w:t xml:space="preserve"> </w:t>
      </w:r>
      <w:r w:rsidRPr="0085104C">
        <w:rPr>
          <w:sz w:val="24"/>
          <w:szCs w:val="24"/>
        </w:rPr>
        <w:t>the doctoral</w:t>
      </w:r>
      <w:r w:rsidRPr="0085104C">
        <w:rPr>
          <w:spacing w:val="-1"/>
          <w:sz w:val="24"/>
          <w:szCs w:val="24"/>
        </w:rPr>
        <w:t xml:space="preserve"> </w:t>
      </w:r>
      <w:r w:rsidRPr="0085104C">
        <w:rPr>
          <w:sz w:val="24"/>
          <w:szCs w:val="24"/>
        </w:rPr>
        <w:t>program,</w:t>
      </w:r>
      <w:r w:rsidRPr="0085104C">
        <w:rPr>
          <w:spacing w:val="-1"/>
          <w:sz w:val="24"/>
          <w:szCs w:val="24"/>
        </w:rPr>
        <w:t xml:space="preserve"> </w:t>
      </w:r>
      <w:r w:rsidRPr="0085104C">
        <w:rPr>
          <w:sz w:val="24"/>
          <w:szCs w:val="24"/>
        </w:rPr>
        <w:t>the graduate</w:t>
      </w:r>
      <w:r w:rsidRPr="0085104C">
        <w:rPr>
          <w:spacing w:val="-3"/>
          <w:sz w:val="24"/>
          <w:szCs w:val="24"/>
        </w:rPr>
        <w:t xml:space="preserve"> </w:t>
      </w:r>
      <w:r w:rsidRPr="0085104C">
        <w:rPr>
          <w:sz w:val="24"/>
          <w:szCs w:val="24"/>
        </w:rPr>
        <w:t>will</w:t>
      </w:r>
      <w:r w:rsidRPr="0085104C">
        <w:rPr>
          <w:spacing w:val="-1"/>
          <w:sz w:val="24"/>
          <w:szCs w:val="24"/>
        </w:rPr>
        <w:t xml:space="preserve"> </w:t>
      </w:r>
      <w:r w:rsidRPr="0085104C">
        <w:rPr>
          <w:sz w:val="24"/>
          <w:szCs w:val="24"/>
        </w:rPr>
        <w:t>be</w:t>
      </w:r>
      <w:r w:rsidRPr="0085104C">
        <w:rPr>
          <w:spacing w:val="-2"/>
          <w:sz w:val="24"/>
          <w:szCs w:val="24"/>
        </w:rPr>
        <w:t xml:space="preserve"> </w:t>
      </w:r>
      <w:r w:rsidRPr="0085104C">
        <w:rPr>
          <w:sz w:val="24"/>
          <w:szCs w:val="24"/>
        </w:rPr>
        <w:t>able</w:t>
      </w:r>
      <w:r w:rsidRPr="0085104C">
        <w:rPr>
          <w:spacing w:val="-2"/>
          <w:sz w:val="24"/>
          <w:szCs w:val="24"/>
        </w:rPr>
        <w:t xml:space="preserve"> </w:t>
      </w:r>
      <w:r w:rsidRPr="0085104C">
        <w:rPr>
          <w:sz w:val="24"/>
          <w:szCs w:val="24"/>
        </w:rPr>
        <w:t>to:</w:t>
      </w:r>
    </w:p>
    <w:p w:rsidR="0085104C" w:rsidRPr="0085104C" w:rsidRDefault="0085104C" w:rsidP="0085104C">
      <w:pPr>
        <w:numPr>
          <w:ilvl w:val="0"/>
          <w:numId w:val="5"/>
        </w:numPr>
        <w:tabs>
          <w:tab w:val="left" w:pos="840"/>
        </w:tabs>
        <w:spacing w:line="276" w:lineRule="auto"/>
        <w:ind w:right="822"/>
        <w:rPr>
          <w:sz w:val="24"/>
        </w:rPr>
      </w:pPr>
      <w:r w:rsidRPr="0085104C">
        <w:rPr>
          <w:sz w:val="24"/>
        </w:rPr>
        <w:t>Evaluate</w:t>
      </w:r>
      <w:r w:rsidRPr="0085104C">
        <w:rPr>
          <w:spacing w:val="-3"/>
          <w:sz w:val="24"/>
        </w:rPr>
        <w:t xml:space="preserve"> </w:t>
      </w:r>
      <w:r w:rsidRPr="0085104C">
        <w:rPr>
          <w:sz w:val="24"/>
        </w:rPr>
        <w:t>scientific</w:t>
      </w:r>
      <w:r w:rsidRPr="0085104C">
        <w:rPr>
          <w:spacing w:val="-2"/>
          <w:sz w:val="24"/>
        </w:rPr>
        <w:t xml:space="preserve"> </w:t>
      </w:r>
      <w:r w:rsidRPr="0085104C">
        <w:rPr>
          <w:sz w:val="24"/>
        </w:rPr>
        <w:t>bases from</w:t>
      </w:r>
      <w:r w:rsidRPr="0085104C">
        <w:rPr>
          <w:spacing w:val="-1"/>
          <w:sz w:val="24"/>
        </w:rPr>
        <w:t xml:space="preserve"> </w:t>
      </w:r>
      <w:r w:rsidRPr="0085104C">
        <w:rPr>
          <w:sz w:val="24"/>
        </w:rPr>
        <w:t>extant</w:t>
      </w:r>
      <w:r w:rsidRPr="0085104C">
        <w:rPr>
          <w:spacing w:val="-2"/>
          <w:sz w:val="24"/>
        </w:rPr>
        <w:t xml:space="preserve"> </w:t>
      </w:r>
      <w:r w:rsidRPr="0085104C">
        <w:rPr>
          <w:sz w:val="24"/>
        </w:rPr>
        <w:t>and</w:t>
      </w:r>
      <w:r w:rsidRPr="0085104C">
        <w:rPr>
          <w:spacing w:val="-1"/>
          <w:sz w:val="24"/>
        </w:rPr>
        <w:t xml:space="preserve"> </w:t>
      </w:r>
      <w:r w:rsidRPr="0085104C">
        <w:rPr>
          <w:sz w:val="24"/>
        </w:rPr>
        <w:t>emerging</w:t>
      </w:r>
      <w:r w:rsidRPr="0085104C">
        <w:rPr>
          <w:spacing w:val="-4"/>
          <w:sz w:val="24"/>
        </w:rPr>
        <w:t xml:space="preserve"> </w:t>
      </w:r>
      <w:r w:rsidRPr="0085104C">
        <w:rPr>
          <w:sz w:val="24"/>
        </w:rPr>
        <w:t>areas</w:t>
      </w:r>
      <w:r w:rsidRPr="0085104C">
        <w:rPr>
          <w:spacing w:val="-2"/>
          <w:sz w:val="24"/>
        </w:rPr>
        <w:t xml:space="preserve"> </w:t>
      </w:r>
      <w:r w:rsidRPr="0085104C">
        <w:rPr>
          <w:sz w:val="24"/>
        </w:rPr>
        <w:t>of</w:t>
      </w:r>
      <w:r w:rsidRPr="0085104C">
        <w:rPr>
          <w:spacing w:val="-2"/>
          <w:sz w:val="24"/>
        </w:rPr>
        <w:t xml:space="preserve"> </w:t>
      </w:r>
      <w:r w:rsidRPr="0085104C">
        <w:rPr>
          <w:sz w:val="24"/>
        </w:rPr>
        <w:t>knowledge</w:t>
      </w:r>
      <w:r w:rsidRPr="0085104C">
        <w:rPr>
          <w:spacing w:val="-3"/>
          <w:sz w:val="24"/>
        </w:rPr>
        <w:t xml:space="preserve"> </w:t>
      </w:r>
      <w:r w:rsidRPr="0085104C">
        <w:rPr>
          <w:sz w:val="24"/>
        </w:rPr>
        <w:t xml:space="preserve">for </w:t>
      </w:r>
      <w:proofErr w:type="gramStart"/>
      <w:r w:rsidRPr="0085104C">
        <w:rPr>
          <w:sz w:val="24"/>
        </w:rPr>
        <w:t>advanced</w:t>
      </w:r>
      <w:r w:rsidR="00476005">
        <w:rPr>
          <w:sz w:val="24"/>
        </w:rPr>
        <w:t xml:space="preserve"> </w:t>
      </w:r>
      <w:r w:rsidRPr="0085104C">
        <w:rPr>
          <w:spacing w:val="-57"/>
          <w:sz w:val="24"/>
        </w:rPr>
        <w:t xml:space="preserve"> </w:t>
      </w:r>
      <w:r w:rsidRPr="0085104C">
        <w:rPr>
          <w:sz w:val="24"/>
        </w:rPr>
        <w:t>nursing</w:t>
      </w:r>
      <w:proofErr w:type="gramEnd"/>
      <w:r w:rsidRPr="0085104C">
        <w:rPr>
          <w:spacing w:val="-4"/>
          <w:sz w:val="24"/>
        </w:rPr>
        <w:t xml:space="preserve"> </w:t>
      </w:r>
      <w:r w:rsidRPr="0085104C">
        <w:rPr>
          <w:sz w:val="24"/>
        </w:rPr>
        <w:t>practice.</w:t>
      </w:r>
    </w:p>
    <w:p w:rsidR="0085104C" w:rsidRPr="0085104C" w:rsidRDefault="0085104C" w:rsidP="0085104C">
      <w:pPr>
        <w:numPr>
          <w:ilvl w:val="0"/>
          <w:numId w:val="5"/>
        </w:numPr>
        <w:tabs>
          <w:tab w:val="left" w:pos="840"/>
        </w:tabs>
        <w:spacing w:line="278" w:lineRule="auto"/>
        <w:ind w:right="515"/>
        <w:rPr>
          <w:sz w:val="24"/>
        </w:rPr>
      </w:pPr>
      <w:r w:rsidRPr="0085104C">
        <w:rPr>
          <w:sz w:val="24"/>
        </w:rPr>
        <w:t>Evaluate</w:t>
      </w:r>
      <w:r w:rsidRPr="0085104C">
        <w:rPr>
          <w:spacing w:val="-3"/>
          <w:sz w:val="24"/>
        </w:rPr>
        <w:t xml:space="preserve"> </w:t>
      </w:r>
      <w:r w:rsidRPr="0085104C">
        <w:rPr>
          <w:sz w:val="24"/>
        </w:rPr>
        <w:t>decision</w:t>
      </w:r>
      <w:r w:rsidRPr="0085104C">
        <w:rPr>
          <w:spacing w:val="-2"/>
          <w:sz w:val="24"/>
        </w:rPr>
        <w:t xml:space="preserve"> </w:t>
      </w:r>
      <w:r w:rsidRPr="0085104C">
        <w:rPr>
          <w:sz w:val="24"/>
        </w:rPr>
        <w:t>support</w:t>
      </w:r>
      <w:r w:rsidRPr="0085104C">
        <w:rPr>
          <w:spacing w:val="-1"/>
          <w:sz w:val="24"/>
        </w:rPr>
        <w:t xml:space="preserve"> </w:t>
      </w:r>
      <w:r w:rsidRPr="0085104C">
        <w:rPr>
          <w:sz w:val="24"/>
        </w:rPr>
        <w:t>systems</w:t>
      </w:r>
      <w:r w:rsidRPr="0085104C">
        <w:rPr>
          <w:spacing w:val="-2"/>
          <w:sz w:val="24"/>
        </w:rPr>
        <w:t xml:space="preserve"> </w:t>
      </w:r>
      <w:r w:rsidRPr="0085104C">
        <w:rPr>
          <w:sz w:val="24"/>
        </w:rPr>
        <w:t>to</w:t>
      </w:r>
      <w:r w:rsidRPr="0085104C">
        <w:rPr>
          <w:spacing w:val="-2"/>
          <w:sz w:val="24"/>
        </w:rPr>
        <w:t xml:space="preserve"> </w:t>
      </w:r>
      <w:r w:rsidRPr="0085104C">
        <w:rPr>
          <w:sz w:val="24"/>
        </w:rPr>
        <w:t>solve</w:t>
      </w:r>
      <w:r w:rsidRPr="0085104C">
        <w:rPr>
          <w:spacing w:val="-2"/>
          <w:sz w:val="24"/>
        </w:rPr>
        <w:t xml:space="preserve"> </w:t>
      </w:r>
      <w:r w:rsidRPr="0085104C">
        <w:rPr>
          <w:sz w:val="24"/>
        </w:rPr>
        <w:t>clinical</w:t>
      </w:r>
      <w:r w:rsidRPr="0085104C">
        <w:rPr>
          <w:spacing w:val="-2"/>
          <w:sz w:val="24"/>
        </w:rPr>
        <w:t xml:space="preserve"> </w:t>
      </w:r>
      <w:r w:rsidRPr="0085104C">
        <w:rPr>
          <w:sz w:val="24"/>
        </w:rPr>
        <w:t>problems</w:t>
      </w:r>
      <w:r w:rsidRPr="0085104C">
        <w:rPr>
          <w:spacing w:val="-2"/>
          <w:sz w:val="24"/>
        </w:rPr>
        <w:t xml:space="preserve"> </w:t>
      </w:r>
      <w:r w:rsidRPr="0085104C">
        <w:rPr>
          <w:sz w:val="24"/>
        </w:rPr>
        <w:t>for</w:t>
      </w:r>
      <w:r w:rsidRPr="0085104C">
        <w:rPr>
          <w:spacing w:val="-2"/>
          <w:sz w:val="24"/>
        </w:rPr>
        <w:t xml:space="preserve"> </w:t>
      </w:r>
      <w:r w:rsidRPr="0085104C">
        <w:rPr>
          <w:sz w:val="24"/>
        </w:rPr>
        <w:t>individuals,</w:t>
      </w:r>
      <w:r w:rsidRPr="0085104C">
        <w:rPr>
          <w:spacing w:val="-2"/>
          <w:sz w:val="24"/>
        </w:rPr>
        <w:t xml:space="preserve"> </w:t>
      </w:r>
      <w:r w:rsidRPr="0085104C">
        <w:rPr>
          <w:sz w:val="24"/>
        </w:rPr>
        <w:t>aggregates</w:t>
      </w:r>
      <w:r w:rsidRPr="0085104C">
        <w:rPr>
          <w:spacing w:val="-57"/>
          <w:sz w:val="24"/>
        </w:rPr>
        <w:t xml:space="preserve"> </w:t>
      </w:r>
      <w:r w:rsidRPr="0085104C">
        <w:rPr>
          <w:sz w:val="24"/>
        </w:rPr>
        <w:t>and</w:t>
      </w:r>
      <w:r w:rsidRPr="0085104C">
        <w:rPr>
          <w:spacing w:val="-1"/>
          <w:sz w:val="24"/>
        </w:rPr>
        <w:t xml:space="preserve"> </w:t>
      </w:r>
      <w:r w:rsidRPr="0085104C">
        <w:rPr>
          <w:sz w:val="24"/>
        </w:rPr>
        <w:t>systems.</w:t>
      </w:r>
    </w:p>
    <w:p w:rsidR="0085104C" w:rsidRPr="0085104C" w:rsidRDefault="0085104C" w:rsidP="0085104C">
      <w:pPr>
        <w:numPr>
          <w:ilvl w:val="0"/>
          <w:numId w:val="5"/>
        </w:numPr>
        <w:tabs>
          <w:tab w:val="left" w:pos="840"/>
        </w:tabs>
        <w:spacing w:line="276" w:lineRule="auto"/>
        <w:ind w:left="839" w:right="448"/>
        <w:rPr>
          <w:sz w:val="24"/>
        </w:rPr>
      </w:pPr>
      <w:r w:rsidRPr="0085104C">
        <w:rPr>
          <w:sz w:val="24"/>
        </w:rPr>
        <w:t>Develop</w:t>
      </w:r>
      <w:r w:rsidRPr="0085104C">
        <w:rPr>
          <w:spacing w:val="-2"/>
          <w:sz w:val="24"/>
        </w:rPr>
        <w:t xml:space="preserve"> </w:t>
      </w:r>
      <w:r w:rsidRPr="0085104C">
        <w:rPr>
          <w:sz w:val="24"/>
        </w:rPr>
        <w:t>advanced</w:t>
      </w:r>
      <w:r w:rsidRPr="0085104C">
        <w:rPr>
          <w:spacing w:val="-1"/>
          <w:sz w:val="24"/>
        </w:rPr>
        <w:t xml:space="preserve"> </w:t>
      </w:r>
      <w:r w:rsidRPr="0085104C">
        <w:rPr>
          <w:sz w:val="24"/>
        </w:rPr>
        <w:t>leadership</w:t>
      </w:r>
      <w:r w:rsidRPr="0085104C">
        <w:rPr>
          <w:spacing w:val="-1"/>
          <w:sz w:val="24"/>
        </w:rPr>
        <w:t xml:space="preserve"> </w:t>
      </w:r>
      <w:r w:rsidRPr="0085104C">
        <w:rPr>
          <w:sz w:val="24"/>
        </w:rPr>
        <w:t>and</w:t>
      </w:r>
      <w:r w:rsidRPr="0085104C">
        <w:rPr>
          <w:spacing w:val="-2"/>
          <w:sz w:val="24"/>
        </w:rPr>
        <w:t xml:space="preserve"> </w:t>
      </w:r>
      <w:r w:rsidRPr="0085104C">
        <w:rPr>
          <w:sz w:val="24"/>
        </w:rPr>
        <w:t>collaborative</w:t>
      </w:r>
      <w:r w:rsidRPr="0085104C">
        <w:rPr>
          <w:spacing w:val="-2"/>
          <w:sz w:val="24"/>
        </w:rPr>
        <w:t xml:space="preserve"> </w:t>
      </w:r>
      <w:r w:rsidRPr="0085104C">
        <w:rPr>
          <w:sz w:val="24"/>
        </w:rPr>
        <w:t>skills</w:t>
      </w:r>
      <w:r w:rsidRPr="0085104C">
        <w:rPr>
          <w:spacing w:val="-1"/>
          <w:sz w:val="24"/>
        </w:rPr>
        <w:t xml:space="preserve"> </w:t>
      </w:r>
      <w:r w:rsidRPr="0085104C">
        <w:rPr>
          <w:sz w:val="24"/>
        </w:rPr>
        <w:t>to</w:t>
      </w:r>
      <w:r w:rsidRPr="0085104C">
        <w:rPr>
          <w:spacing w:val="-2"/>
          <w:sz w:val="24"/>
        </w:rPr>
        <w:t xml:space="preserve"> </w:t>
      </w:r>
      <w:r w:rsidRPr="0085104C">
        <w:rPr>
          <w:sz w:val="24"/>
        </w:rPr>
        <w:t>mobilize</w:t>
      </w:r>
      <w:r w:rsidRPr="0085104C">
        <w:rPr>
          <w:spacing w:val="-2"/>
          <w:sz w:val="24"/>
        </w:rPr>
        <w:t xml:space="preserve"> </w:t>
      </w:r>
      <w:r w:rsidRPr="0085104C">
        <w:rPr>
          <w:sz w:val="24"/>
        </w:rPr>
        <w:t>interdisciplinary</w:t>
      </w:r>
      <w:r w:rsidRPr="0085104C">
        <w:rPr>
          <w:spacing w:val="-6"/>
          <w:sz w:val="24"/>
        </w:rPr>
        <w:t xml:space="preserve"> </w:t>
      </w:r>
      <w:r w:rsidRPr="0085104C">
        <w:rPr>
          <w:sz w:val="24"/>
        </w:rPr>
        <w:t>teams</w:t>
      </w:r>
      <w:r w:rsidRPr="0085104C">
        <w:rPr>
          <w:spacing w:val="-57"/>
          <w:sz w:val="24"/>
        </w:rPr>
        <w:t xml:space="preserve"> </w:t>
      </w:r>
      <w:r w:rsidRPr="0085104C">
        <w:rPr>
          <w:sz w:val="24"/>
        </w:rPr>
        <w:t>to</w:t>
      </w:r>
      <w:r w:rsidRPr="0085104C">
        <w:rPr>
          <w:spacing w:val="-1"/>
          <w:sz w:val="24"/>
        </w:rPr>
        <w:t xml:space="preserve"> </w:t>
      </w:r>
      <w:r w:rsidRPr="0085104C">
        <w:rPr>
          <w:sz w:val="24"/>
        </w:rPr>
        <w:t>solve</w:t>
      </w:r>
      <w:r w:rsidRPr="0085104C">
        <w:rPr>
          <w:spacing w:val="-1"/>
          <w:sz w:val="24"/>
        </w:rPr>
        <w:t xml:space="preserve"> </w:t>
      </w:r>
      <w:r w:rsidRPr="0085104C">
        <w:rPr>
          <w:sz w:val="24"/>
        </w:rPr>
        <w:t>highly</w:t>
      </w:r>
      <w:r w:rsidRPr="0085104C">
        <w:rPr>
          <w:spacing w:val="-3"/>
          <w:sz w:val="24"/>
        </w:rPr>
        <w:t xml:space="preserve"> </w:t>
      </w:r>
      <w:r w:rsidRPr="0085104C">
        <w:rPr>
          <w:sz w:val="24"/>
        </w:rPr>
        <w:t>complex</w:t>
      </w:r>
      <w:r w:rsidRPr="0085104C">
        <w:rPr>
          <w:spacing w:val="2"/>
          <w:sz w:val="24"/>
        </w:rPr>
        <w:t xml:space="preserve"> </w:t>
      </w:r>
      <w:r w:rsidRPr="0085104C">
        <w:rPr>
          <w:sz w:val="24"/>
        </w:rPr>
        <w:t>clinical problems.</w:t>
      </w:r>
    </w:p>
    <w:p w:rsidR="0085104C" w:rsidRPr="0085104C" w:rsidRDefault="0085104C" w:rsidP="0085104C">
      <w:pPr>
        <w:numPr>
          <w:ilvl w:val="0"/>
          <w:numId w:val="5"/>
        </w:numPr>
        <w:tabs>
          <w:tab w:val="left" w:pos="840"/>
        </w:tabs>
        <w:spacing w:line="276" w:lineRule="auto"/>
        <w:ind w:right="973"/>
        <w:rPr>
          <w:sz w:val="24"/>
        </w:rPr>
      </w:pPr>
      <w:r w:rsidRPr="0085104C">
        <w:rPr>
          <w:sz w:val="24"/>
        </w:rPr>
        <w:t>Develop expertise to formulate health policy and provide leadership in establishing</w:t>
      </w:r>
      <w:r w:rsidRPr="0085104C">
        <w:rPr>
          <w:spacing w:val="-58"/>
          <w:sz w:val="24"/>
        </w:rPr>
        <w:t xml:space="preserve"> </w:t>
      </w:r>
      <w:r w:rsidRPr="0085104C">
        <w:rPr>
          <w:sz w:val="24"/>
        </w:rPr>
        <w:t>clinical</w:t>
      </w:r>
      <w:r w:rsidRPr="0085104C">
        <w:rPr>
          <w:spacing w:val="-2"/>
          <w:sz w:val="24"/>
        </w:rPr>
        <w:t xml:space="preserve"> </w:t>
      </w:r>
      <w:r w:rsidRPr="0085104C">
        <w:rPr>
          <w:sz w:val="24"/>
        </w:rPr>
        <w:t>excellence</w:t>
      </w:r>
      <w:r w:rsidRPr="0085104C">
        <w:rPr>
          <w:spacing w:val="-1"/>
          <w:sz w:val="24"/>
        </w:rPr>
        <w:t xml:space="preserve"> </w:t>
      </w:r>
      <w:r w:rsidRPr="0085104C">
        <w:rPr>
          <w:sz w:val="24"/>
        </w:rPr>
        <w:t>and</w:t>
      </w:r>
      <w:r w:rsidRPr="0085104C">
        <w:rPr>
          <w:spacing w:val="-2"/>
          <w:sz w:val="24"/>
        </w:rPr>
        <w:t xml:space="preserve"> </w:t>
      </w:r>
      <w:r w:rsidRPr="0085104C">
        <w:rPr>
          <w:sz w:val="24"/>
        </w:rPr>
        <w:t>creating</w:t>
      </w:r>
      <w:r w:rsidRPr="0085104C">
        <w:rPr>
          <w:spacing w:val="-5"/>
          <w:sz w:val="24"/>
        </w:rPr>
        <w:t xml:space="preserve"> </w:t>
      </w:r>
      <w:r w:rsidRPr="0085104C">
        <w:rPr>
          <w:sz w:val="24"/>
        </w:rPr>
        <w:t>new</w:t>
      </w:r>
      <w:r w:rsidRPr="0085104C">
        <w:rPr>
          <w:spacing w:val="-3"/>
          <w:sz w:val="24"/>
        </w:rPr>
        <w:t xml:space="preserve"> </w:t>
      </w:r>
      <w:r w:rsidRPr="0085104C">
        <w:rPr>
          <w:sz w:val="24"/>
        </w:rPr>
        <w:t>models</w:t>
      </w:r>
      <w:r w:rsidRPr="0085104C">
        <w:rPr>
          <w:spacing w:val="-1"/>
          <w:sz w:val="24"/>
        </w:rPr>
        <w:t xml:space="preserve"> </w:t>
      </w:r>
      <w:r w:rsidRPr="0085104C">
        <w:rPr>
          <w:sz w:val="24"/>
        </w:rPr>
        <w:t>of</w:t>
      </w:r>
      <w:r w:rsidRPr="0085104C">
        <w:rPr>
          <w:spacing w:val="-1"/>
          <w:sz w:val="24"/>
        </w:rPr>
        <w:t xml:space="preserve"> </w:t>
      </w:r>
      <w:r w:rsidRPr="0085104C">
        <w:rPr>
          <w:sz w:val="24"/>
        </w:rPr>
        <w:t>cost-effective</w:t>
      </w:r>
      <w:r w:rsidRPr="0085104C">
        <w:rPr>
          <w:spacing w:val="-2"/>
          <w:sz w:val="24"/>
        </w:rPr>
        <w:t xml:space="preserve"> </w:t>
      </w:r>
      <w:r w:rsidRPr="0085104C">
        <w:rPr>
          <w:sz w:val="24"/>
        </w:rPr>
        <w:t>health</w:t>
      </w:r>
      <w:r w:rsidRPr="0085104C">
        <w:rPr>
          <w:spacing w:val="-2"/>
          <w:sz w:val="24"/>
        </w:rPr>
        <w:t xml:space="preserve"> </w:t>
      </w:r>
      <w:r w:rsidRPr="0085104C">
        <w:rPr>
          <w:sz w:val="24"/>
        </w:rPr>
        <w:t>care</w:t>
      </w:r>
      <w:r w:rsidRPr="0085104C">
        <w:rPr>
          <w:spacing w:val="-3"/>
          <w:sz w:val="24"/>
        </w:rPr>
        <w:t xml:space="preserve"> </w:t>
      </w:r>
      <w:r w:rsidRPr="0085104C">
        <w:rPr>
          <w:sz w:val="24"/>
        </w:rPr>
        <w:t>delivery.</w:t>
      </w:r>
    </w:p>
    <w:p w:rsidR="0085104C" w:rsidRPr="0085104C" w:rsidRDefault="0085104C" w:rsidP="0085104C">
      <w:pPr>
        <w:numPr>
          <w:ilvl w:val="0"/>
          <w:numId w:val="5"/>
        </w:numPr>
        <w:tabs>
          <w:tab w:val="left" w:pos="840"/>
        </w:tabs>
        <w:spacing w:line="276" w:lineRule="auto"/>
        <w:ind w:right="953"/>
        <w:rPr>
          <w:sz w:val="24"/>
        </w:rPr>
      </w:pPr>
      <w:r w:rsidRPr="0085104C">
        <w:rPr>
          <w:sz w:val="24"/>
        </w:rPr>
        <w:t>Critically assess, plan, intervene and evaluate the health experiences of individuals,</w:t>
      </w:r>
      <w:r w:rsidRPr="0085104C">
        <w:rPr>
          <w:spacing w:val="-57"/>
          <w:sz w:val="24"/>
        </w:rPr>
        <w:t xml:space="preserve"> </w:t>
      </w:r>
      <w:r w:rsidRPr="0085104C">
        <w:rPr>
          <w:sz w:val="24"/>
        </w:rPr>
        <w:t>aggregates,</w:t>
      </w:r>
      <w:r w:rsidRPr="0085104C">
        <w:rPr>
          <w:spacing w:val="-1"/>
          <w:sz w:val="24"/>
        </w:rPr>
        <w:t xml:space="preserve"> </w:t>
      </w:r>
      <w:r w:rsidRPr="0085104C">
        <w:rPr>
          <w:sz w:val="24"/>
        </w:rPr>
        <w:t>and systems to</w:t>
      </w:r>
      <w:r w:rsidRPr="0085104C">
        <w:rPr>
          <w:spacing w:val="-1"/>
          <w:sz w:val="24"/>
        </w:rPr>
        <w:t xml:space="preserve"> </w:t>
      </w:r>
      <w:r w:rsidRPr="0085104C">
        <w:rPr>
          <w:sz w:val="24"/>
        </w:rPr>
        <w:t>provide</w:t>
      </w:r>
      <w:r w:rsidRPr="0085104C">
        <w:rPr>
          <w:spacing w:val="-1"/>
          <w:sz w:val="24"/>
        </w:rPr>
        <w:t xml:space="preserve"> </w:t>
      </w:r>
      <w:r w:rsidRPr="0085104C">
        <w:rPr>
          <w:sz w:val="24"/>
        </w:rPr>
        <w:t>safe, evidence-based</w:t>
      </w:r>
      <w:r w:rsidRPr="0085104C">
        <w:rPr>
          <w:spacing w:val="-1"/>
          <w:sz w:val="24"/>
        </w:rPr>
        <w:t xml:space="preserve"> </w:t>
      </w:r>
      <w:r w:rsidRPr="0085104C">
        <w:rPr>
          <w:sz w:val="24"/>
        </w:rPr>
        <w:t>care.</w:t>
      </w:r>
    </w:p>
    <w:p w:rsidR="0085104C" w:rsidRPr="0085104C" w:rsidRDefault="0085104C" w:rsidP="0085104C">
      <w:pPr>
        <w:numPr>
          <w:ilvl w:val="0"/>
          <w:numId w:val="5"/>
        </w:numPr>
        <w:tabs>
          <w:tab w:val="left" w:pos="840"/>
        </w:tabs>
        <w:spacing w:line="276" w:lineRule="auto"/>
        <w:ind w:right="615"/>
        <w:rPr>
          <w:sz w:val="24"/>
        </w:rPr>
      </w:pPr>
      <w:r w:rsidRPr="0085104C">
        <w:rPr>
          <w:sz w:val="24"/>
        </w:rPr>
        <w:t>Synthesize</w:t>
      </w:r>
      <w:r w:rsidRPr="0085104C">
        <w:rPr>
          <w:spacing w:val="-3"/>
          <w:sz w:val="24"/>
        </w:rPr>
        <w:t xml:space="preserve"> </w:t>
      </w:r>
      <w:r w:rsidRPr="0085104C">
        <w:rPr>
          <w:sz w:val="24"/>
        </w:rPr>
        <w:t>knowledge</w:t>
      </w:r>
      <w:r w:rsidRPr="0085104C">
        <w:rPr>
          <w:spacing w:val="-3"/>
          <w:sz w:val="24"/>
        </w:rPr>
        <w:t xml:space="preserve"> </w:t>
      </w:r>
      <w:r w:rsidRPr="0085104C">
        <w:rPr>
          <w:sz w:val="24"/>
        </w:rPr>
        <w:t>of cultural</w:t>
      </w:r>
      <w:r w:rsidRPr="0085104C">
        <w:rPr>
          <w:spacing w:val="-2"/>
          <w:sz w:val="24"/>
        </w:rPr>
        <w:t xml:space="preserve"> </w:t>
      </w:r>
      <w:r w:rsidRPr="0085104C">
        <w:rPr>
          <w:sz w:val="24"/>
        </w:rPr>
        <w:t>diversity</w:t>
      </w:r>
      <w:r w:rsidRPr="0085104C">
        <w:rPr>
          <w:spacing w:val="-5"/>
          <w:sz w:val="24"/>
        </w:rPr>
        <w:t xml:space="preserve"> </w:t>
      </w:r>
      <w:r w:rsidRPr="0085104C">
        <w:rPr>
          <w:sz w:val="24"/>
        </w:rPr>
        <w:t>and</w:t>
      </w:r>
      <w:r w:rsidRPr="0085104C">
        <w:rPr>
          <w:spacing w:val="1"/>
          <w:sz w:val="24"/>
        </w:rPr>
        <w:t xml:space="preserve"> </w:t>
      </w:r>
      <w:r w:rsidRPr="0085104C">
        <w:rPr>
          <w:sz w:val="24"/>
        </w:rPr>
        <w:t>global</w:t>
      </w:r>
      <w:r w:rsidRPr="0085104C">
        <w:rPr>
          <w:spacing w:val="-2"/>
          <w:sz w:val="24"/>
        </w:rPr>
        <w:t xml:space="preserve"> </w:t>
      </w:r>
      <w:r w:rsidRPr="0085104C">
        <w:rPr>
          <w:sz w:val="24"/>
        </w:rPr>
        <w:t>perspectives</w:t>
      </w:r>
      <w:r w:rsidRPr="0085104C">
        <w:rPr>
          <w:spacing w:val="-2"/>
          <w:sz w:val="24"/>
        </w:rPr>
        <w:t xml:space="preserve"> </w:t>
      </w:r>
      <w:r w:rsidRPr="0085104C">
        <w:rPr>
          <w:sz w:val="24"/>
        </w:rPr>
        <w:t>in</w:t>
      </w:r>
      <w:r w:rsidRPr="0085104C">
        <w:rPr>
          <w:spacing w:val="-1"/>
          <w:sz w:val="24"/>
        </w:rPr>
        <w:t xml:space="preserve"> </w:t>
      </w:r>
      <w:r w:rsidRPr="0085104C">
        <w:rPr>
          <w:sz w:val="24"/>
        </w:rPr>
        <w:t>delivering</w:t>
      </w:r>
      <w:r w:rsidRPr="0085104C">
        <w:rPr>
          <w:spacing w:val="-5"/>
          <w:sz w:val="24"/>
        </w:rPr>
        <w:t xml:space="preserve"> </w:t>
      </w:r>
      <w:r w:rsidRPr="0085104C">
        <w:rPr>
          <w:sz w:val="24"/>
        </w:rPr>
        <w:t>health</w:t>
      </w:r>
      <w:r w:rsidRPr="0085104C">
        <w:rPr>
          <w:spacing w:val="-57"/>
          <w:sz w:val="24"/>
        </w:rPr>
        <w:t xml:space="preserve"> </w:t>
      </w:r>
      <w:r w:rsidRPr="0085104C">
        <w:rPr>
          <w:sz w:val="24"/>
        </w:rPr>
        <w:t>care and in critiquing</w:t>
      </w:r>
      <w:r w:rsidRPr="0085104C">
        <w:rPr>
          <w:spacing w:val="-3"/>
          <w:sz w:val="24"/>
        </w:rPr>
        <w:t xml:space="preserve"> </w:t>
      </w:r>
      <w:r w:rsidRPr="0085104C">
        <w:rPr>
          <w:sz w:val="24"/>
        </w:rPr>
        <w:t>nursing</w:t>
      </w:r>
      <w:r w:rsidRPr="0085104C">
        <w:rPr>
          <w:spacing w:val="-3"/>
          <w:sz w:val="24"/>
        </w:rPr>
        <w:t xml:space="preserve"> </w:t>
      </w:r>
      <w:r w:rsidRPr="0085104C">
        <w:rPr>
          <w:sz w:val="24"/>
        </w:rPr>
        <w:t>systems.</w:t>
      </w:r>
    </w:p>
    <w:p w:rsidR="00341E0B" w:rsidRDefault="00341E0B">
      <w:pPr>
        <w:pStyle w:val="BodyText"/>
        <w:spacing w:before="2"/>
        <w:rPr>
          <w:rFonts w:ascii="Arial"/>
          <w:sz w:val="29"/>
        </w:rPr>
      </w:pPr>
    </w:p>
    <w:tbl>
      <w:tblPr>
        <w:tblW w:w="0" w:type="auto"/>
        <w:tblInd w:w="177" w:type="dxa"/>
        <w:tblLayout w:type="fixed"/>
        <w:tblCellMar>
          <w:left w:w="0" w:type="dxa"/>
          <w:right w:w="0" w:type="dxa"/>
        </w:tblCellMar>
        <w:tblLook w:val="01E0" w:firstRow="1" w:lastRow="1" w:firstColumn="1" w:lastColumn="1" w:noHBand="0" w:noVBand="0"/>
      </w:tblPr>
      <w:tblGrid>
        <w:gridCol w:w="1282"/>
        <w:gridCol w:w="3458"/>
        <w:gridCol w:w="1621"/>
      </w:tblGrid>
      <w:tr w:rsidR="00341E0B">
        <w:trPr>
          <w:trHeight w:val="274"/>
        </w:trPr>
        <w:tc>
          <w:tcPr>
            <w:tcW w:w="1282" w:type="dxa"/>
          </w:tcPr>
          <w:p w:rsidR="00341E0B" w:rsidRDefault="0085104C">
            <w:pPr>
              <w:pStyle w:val="TableParagraph"/>
              <w:spacing w:line="254" w:lineRule="exact"/>
              <w:ind w:left="50"/>
              <w:rPr>
                <w:sz w:val="24"/>
              </w:rPr>
            </w:pPr>
            <w:r>
              <w:rPr>
                <w:sz w:val="24"/>
              </w:rPr>
              <w:t>Approved:</w:t>
            </w:r>
          </w:p>
        </w:tc>
        <w:tc>
          <w:tcPr>
            <w:tcW w:w="3458" w:type="dxa"/>
          </w:tcPr>
          <w:p w:rsidR="00341E0B" w:rsidRDefault="0085104C">
            <w:pPr>
              <w:pStyle w:val="TableParagraph"/>
              <w:spacing w:line="254" w:lineRule="exact"/>
              <w:ind w:left="208"/>
              <w:rPr>
                <w:sz w:val="24"/>
              </w:rPr>
            </w:pPr>
            <w:r>
              <w:rPr>
                <w:sz w:val="24"/>
              </w:rPr>
              <w:t>Academic</w:t>
            </w:r>
            <w:r>
              <w:rPr>
                <w:spacing w:val="-5"/>
                <w:sz w:val="24"/>
              </w:rPr>
              <w:t xml:space="preserve"> </w:t>
            </w:r>
            <w:r>
              <w:rPr>
                <w:sz w:val="24"/>
              </w:rPr>
              <w:t>Affairs</w:t>
            </w:r>
            <w:r>
              <w:rPr>
                <w:spacing w:val="-3"/>
                <w:sz w:val="24"/>
              </w:rPr>
              <w:t xml:space="preserve"> </w:t>
            </w:r>
            <w:r>
              <w:rPr>
                <w:sz w:val="24"/>
              </w:rPr>
              <w:t>Committee:</w:t>
            </w:r>
          </w:p>
        </w:tc>
        <w:tc>
          <w:tcPr>
            <w:tcW w:w="1621" w:type="dxa"/>
          </w:tcPr>
          <w:p w:rsidR="00341E0B" w:rsidRDefault="0085104C">
            <w:pPr>
              <w:pStyle w:val="TableParagraph"/>
              <w:spacing w:line="254" w:lineRule="exact"/>
              <w:ind w:left="0" w:right="47"/>
              <w:jc w:val="right"/>
              <w:rPr>
                <w:sz w:val="24"/>
              </w:rPr>
            </w:pPr>
            <w:r>
              <w:rPr>
                <w:sz w:val="24"/>
              </w:rPr>
              <w:t>01/08; 01/13</w:t>
            </w:r>
          </w:p>
        </w:tc>
      </w:tr>
      <w:tr w:rsidR="00341E0B">
        <w:trPr>
          <w:trHeight w:val="283"/>
        </w:trPr>
        <w:tc>
          <w:tcPr>
            <w:tcW w:w="1282" w:type="dxa"/>
          </w:tcPr>
          <w:p w:rsidR="00341E0B" w:rsidRDefault="00341E0B">
            <w:pPr>
              <w:pStyle w:val="TableParagraph"/>
              <w:ind w:left="0"/>
              <w:rPr>
                <w:sz w:val="20"/>
              </w:rPr>
            </w:pPr>
          </w:p>
        </w:tc>
        <w:tc>
          <w:tcPr>
            <w:tcW w:w="3458" w:type="dxa"/>
          </w:tcPr>
          <w:p w:rsidR="00341E0B" w:rsidRDefault="0085104C">
            <w:pPr>
              <w:pStyle w:val="TableParagraph"/>
              <w:spacing w:line="263" w:lineRule="exact"/>
              <w:ind w:left="208"/>
              <w:rPr>
                <w:sz w:val="24"/>
              </w:rPr>
            </w:pPr>
            <w:r>
              <w:rPr>
                <w:sz w:val="24"/>
              </w:rPr>
              <w:t>Faculty:</w:t>
            </w:r>
          </w:p>
        </w:tc>
        <w:tc>
          <w:tcPr>
            <w:tcW w:w="1621" w:type="dxa"/>
          </w:tcPr>
          <w:p w:rsidR="00341E0B" w:rsidRDefault="0085104C">
            <w:pPr>
              <w:pStyle w:val="TableParagraph"/>
              <w:spacing w:line="263" w:lineRule="exact"/>
              <w:ind w:left="0" w:right="47"/>
              <w:jc w:val="right"/>
              <w:rPr>
                <w:sz w:val="24"/>
              </w:rPr>
            </w:pPr>
            <w:r>
              <w:rPr>
                <w:sz w:val="24"/>
              </w:rPr>
              <w:t>02/08; 01/13</w:t>
            </w:r>
          </w:p>
        </w:tc>
      </w:tr>
      <w:tr w:rsidR="00341E0B">
        <w:trPr>
          <w:trHeight w:val="274"/>
        </w:trPr>
        <w:tc>
          <w:tcPr>
            <w:tcW w:w="1282" w:type="dxa"/>
          </w:tcPr>
          <w:p w:rsidR="00341E0B" w:rsidRDefault="00341E0B">
            <w:pPr>
              <w:pStyle w:val="TableParagraph"/>
              <w:ind w:left="0"/>
              <w:rPr>
                <w:sz w:val="20"/>
              </w:rPr>
            </w:pPr>
          </w:p>
        </w:tc>
        <w:tc>
          <w:tcPr>
            <w:tcW w:w="3458" w:type="dxa"/>
          </w:tcPr>
          <w:p w:rsidR="00341E0B" w:rsidRDefault="0085104C">
            <w:pPr>
              <w:pStyle w:val="TableParagraph"/>
              <w:spacing w:line="254" w:lineRule="exact"/>
              <w:ind w:left="208"/>
              <w:rPr>
                <w:sz w:val="24"/>
              </w:rPr>
            </w:pPr>
            <w:r>
              <w:rPr>
                <w:sz w:val="24"/>
              </w:rPr>
              <w:t>UF</w:t>
            </w:r>
            <w:r>
              <w:rPr>
                <w:spacing w:val="-4"/>
                <w:sz w:val="24"/>
              </w:rPr>
              <w:t xml:space="preserve"> </w:t>
            </w:r>
            <w:r>
              <w:rPr>
                <w:sz w:val="24"/>
              </w:rPr>
              <w:t>Curriculum:</w:t>
            </w:r>
          </w:p>
        </w:tc>
        <w:tc>
          <w:tcPr>
            <w:tcW w:w="1621" w:type="dxa"/>
          </w:tcPr>
          <w:p w:rsidR="00341E0B" w:rsidRDefault="0085104C">
            <w:pPr>
              <w:pStyle w:val="TableParagraph"/>
              <w:spacing w:line="254" w:lineRule="exact"/>
              <w:ind w:left="0" w:right="47"/>
              <w:jc w:val="right"/>
              <w:rPr>
                <w:sz w:val="24"/>
              </w:rPr>
            </w:pPr>
            <w:r>
              <w:rPr>
                <w:sz w:val="24"/>
              </w:rPr>
              <w:t>10/08; 03/13</w:t>
            </w:r>
          </w:p>
        </w:tc>
      </w:tr>
    </w:tbl>
    <w:p w:rsidR="00F45B3F" w:rsidRDefault="00F45B3F"/>
    <w:sectPr w:rsidR="00F45B3F">
      <w:pgSz w:w="15840" w:h="12240" w:orient="landscape"/>
      <w:pgMar w:top="114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DD3"/>
    <w:multiLevelType w:val="hybridMultilevel"/>
    <w:tmpl w:val="20BC54B6"/>
    <w:lvl w:ilvl="0" w:tplc="35E020F6">
      <w:start w:val="1"/>
      <w:numFmt w:val="decimal"/>
      <w:lvlText w:val="%1."/>
      <w:lvlJc w:val="left"/>
      <w:pPr>
        <w:ind w:left="760"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DDC09C7C">
      <w:start w:val="1"/>
      <w:numFmt w:val="decimal"/>
      <w:lvlText w:val="%2."/>
      <w:lvlJc w:val="left"/>
      <w:pPr>
        <w:ind w:left="939" w:hanging="360"/>
        <w:jc w:val="left"/>
      </w:pPr>
      <w:rPr>
        <w:rFonts w:ascii="Arial" w:eastAsia="Arial" w:hAnsi="Arial" w:cs="Arial" w:hint="default"/>
        <w:b w:val="0"/>
        <w:bCs w:val="0"/>
        <w:i w:val="0"/>
        <w:iCs w:val="0"/>
        <w:w w:val="99"/>
        <w:sz w:val="22"/>
        <w:szCs w:val="22"/>
        <w:lang w:val="en-US" w:eastAsia="en-US" w:bidi="ar-SA"/>
      </w:rPr>
    </w:lvl>
    <w:lvl w:ilvl="2" w:tplc="BE7AD298">
      <w:numFmt w:val="bullet"/>
      <w:lvlText w:val="•"/>
      <w:lvlJc w:val="left"/>
      <w:pPr>
        <w:ind w:left="1924" w:hanging="360"/>
      </w:pPr>
      <w:rPr>
        <w:rFonts w:hint="default"/>
        <w:lang w:val="en-US" w:eastAsia="en-US" w:bidi="ar-SA"/>
      </w:rPr>
    </w:lvl>
    <w:lvl w:ilvl="3" w:tplc="BBB23652">
      <w:numFmt w:val="bullet"/>
      <w:lvlText w:val="•"/>
      <w:lvlJc w:val="left"/>
      <w:pPr>
        <w:ind w:left="2908" w:hanging="360"/>
      </w:pPr>
      <w:rPr>
        <w:rFonts w:hint="default"/>
        <w:lang w:val="en-US" w:eastAsia="en-US" w:bidi="ar-SA"/>
      </w:rPr>
    </w:lvl>
    <w:lvl w:ilvl="4" w:tplc="51A45FF2">
      <w:numFmt w:val="bullet"/>
      <w:lvlText w:val="•"/>
      <w:lvlJc w:val="left"/>
      <w:pPr>
        <w:ind w:left="3893" w:hanging="360"/>
      </w:pPr>
      <w:rPr>
        <w:rFonts w:hint="default"/>
        <w:lang w:val="en-US" w:eastAsia="en-US" w:bidi="ar-SA"/>
      </w:rPr>
    </w:lvl>
    <w:lvl w:ilvl="5" w:tplc="586CA814">
      <w:numFmt w:val="bullet"/>
      <w:lvlText w:val="•"/>
      <w:lvlJc w:val="left"/>
      <w:pPr>
        <w:ind w:left="4877" w:hanging="360"/>
      </w:pPr>
      <w:rPr>
        <w:rFonts w:hint="default"/>
        <w:lang w:val="en-US" w:eastAsia="en-US" w:bidi="ar-SA"/>
      </w:rPr>
    </w:lvl>
    <w:lvl w:ilvl="6" w:tplc="8CDC5E98">
      <w:numFmt w:val="bullet"/>
      <w:lvlText w:val="•"/>
      <w:lvlJc w:val="left"/>
      <w:pPr>
        <w:ind w:left="5862" w:hanging="360"/>
      </w:pPr>
      <w:rPr>
        <w:rFonts w:hint="default"/>
        <w:lang w:val="en-US" w:eastAsia="en-US" w:bidi="ar-SA"/>
      </w:rPr>
    </w:lvl>
    <w:lvl w:ilvl="7" w:tplc="59A227A0">
      <w:numFmt w:val="bullet"/>
      <w:lvlText w:val="•"/>
      <w:lvlJc w:val="left"/>
      <w:pPr>
        <w:ind w:left="6846" w:hanging="360"/>
      </w:pPr>
      <w:rPr>
        <w:rFonts w:hint="default"/>
        <w:lang w:val="en-US" w:eastAsia="en-US" w:bidi="ar-SA"/>
      </w:rPr>
    </w:lvl>
    <w:lvl w:ilvl="8" w:tplc="737A9FC2">
      <w:numFmt w:val="bullet"/>
      <w:lvlText w:val="•"/>
      <w:lvlJc w:val="left"/>
      <w:pPr>
        <w:ind w:left="7831" w:hanging="360"/>
      </w:pPr>
      <w:rPr>
        <w:rFonts w:hint="default"/>
        <w:lang w:val="en-US" w:eastAsia="en-US" w:bidi="ar-SA"/>
      </w:rPr>
    </w:lvl>
  </w:abstractNum>
  <w:abstractNum w:abstractNumId="1" w15:restartNumberingAfterBreak="0">
    <w:nsid w:val="145953D5"/>
    <w:multiLevelType w:val="hybridMultilevel"/>
    <w:tmpl w:val="91F02642"/>
    <w:lvl w:ilvl="0" w:tplc="35B4ACF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6E20394">
      <w:numFmt w:val="bullet"/>
      <w:lvlText w:val="•"/>
      <w:lvlJc w:val="left"/>
      <w:pPr>
        <w:ind w:left="1736" w:hanging="360"/>
      </w:pPr>
      <w:rPr>
        <w:rFonts w:hint="default"/>
        <w:lang w:val="en-US" w:eastAsia="en-US" w:bidi="ar-SA"/>
      </w:rPr>
    </w:lvl>
    <w:lvl w:ilvl="2" w:tplc="BED6971A">
      <w:numFmt w:val="bullet"/>
      <w:lvlText w:val="•"/>
      <w:lvlJc w:val="left"/>
      <w:pPr>
        <w:ind w:left="2632" w:hanging="360"/>
      </w:pPr>
      <w:rPr>
        <w:rFonts w:hint="default"/>
        <w:lang w:val="en-US" w:eastAsia="en-US" w:bidi="ar-SA"/>
      </w:rPr>
    </w:lvl>
    <w:lvl w:ilvl="3" w:tplc="644A06B4">
      <w:numFmt w:val="bullet"/>
      <w:lvlText w:val="•"/>
      <w:lvlJc w:val="left"/>
      <w:pPr>
        <w:ind w:left="3528" w:hanging="360"/>
      </w:pPr>
      <w:rPr>
        <w:rFonts w:hint="default"/>
        <w:lang w:val="en-US" w:eastAsia="en-US" w:bidi="ar-SA"/>
      </w:rPr>
    </w:lvl>
    <w:lvl w:ilvl="4" w:tplc="7214044E">
      <w:numFmt w:val="bullet"/>
      <w:lvlText w:val="•"/>
      <w:lvlJc w:val="left"/>
      <w:pPr>
        <w:ind w:left="4424" w:hanging="360"/>
      </w:pPr>
      <w:rPr>
        <w:rFonts w:hint="default"/>
        <w:lang w:val="en-US" w:eastAsia="en-US" w:bidi="ar-SA"/>
      </w:rPr>
    </w:lvl>
    <w:lvl w:ilvl="5" w:tplc="61B01D16">
      <w:numFmt w:val="bullet"/>
      <w:lvlText w:val="•"/>
      <w:lvlJc w:val="left"/>
      <w:pPr>
        <w:ind w:left="5320" w:hanging="360"/>
      </w:pPr>
      <w:rPr>
        <w:rFonts w:hint="default"/>
        <w:lang w:val="en-US" w:eastAsia="en-US" w:bidi="ar-SA"/>
      </w:rPr>
    </w:lvl>
    <w:lvl w:ilvl="6" w:tplc="42982502">
      <w:numFmt w:val="bullet"/>
      <w:lvlText w:val="•"/>
      <w:lvlJc w:val="left"/>
      <w:pPr>
        <w:ind w:left="6216" w:hanging="360"/>
      </w:pPr>
      <w:rPr>
        <w:rFonts w:hint="default"/>
        <w:lang w:val="en-US" w:eastAsia="en-US" w:bidi="ar-SA"/>
      </w:rPr>
    </w:lvl>
    <w:lvl w:ilvl="7" w:tplc="3FBA0E86">
      <w:numFmt w:val="bullet"/>
      <w:lvlText w:val="•"/>
      <w:lvlJc w:val="left"/>
      <w:pPr>
        <w:ind w:left="7112" w:hanging="360"/>
      </w:pPr>
      <w:rPr>
        <w:rFonts w:hint="default"/>
        <w:lang w:val="en-US" w:eastAsia="en-US" w:bidi="ar-SA"/>
      </w:rPr>
    </w:lvl>
    <w:lvl w:ilvl="8" w:tplc="969C8B24">
      <w:numFmt w:val="bullet"/>
      <w:lvlText w:val="•"/>
      <w:lvlJc w:val="left"/>
      <w:pPr>
        <w:ind w:left="8008" w:hanging="360"/>
      </w:pPr>
      <w:rPr>
        <w:rFonts w:hint="default"/>
        <w:lang w:val="en-US" w:eastAsia="en-US" w:bidi="ar-SA"/>
      </w:rPr>
    </w:lvl>
  </w:abstractNum>
  <w:abstractNum w:abstractNumId="2" w15:restartNumberingAfterBreak="0">
    <w:nsid w:val="151F76D7"/>
    <w:multiLevelType w:val="hybridMultilevel"/>
    <w:tmpl w:val="E1867468"/>
    <w:lvl w:ilvl="0" w:tplc="1924E594">
      <w:start w:val="1"/>
      <w:numFmt w:val="decimal"/>
      <w:lvlText w:val="%1."/>
      <w:lvlJc w:val="left"/>
      <w:pPr>
        <w:ind w:left="940" w:hanging="452"/>
        <w:jc w:val="left"/>
      </w:pPr>
      <w:rPr>
        <w:rFonts w:ascii="Times New Roman" w:eastAsia="Times New Roman" w:hAnsi="Times New Roman" w:cs="Times New Roman" w:hint="default"/>
        <w:b w:val="0"/>
        <w:bCs w:val="0"/>
        <w:i w:val="0"/>
        <w:iCs w:val="0"/>
        <w:w w:val="100"/>
        <w:sz w:val="24"/>
        <w:szCs w:val="24"/>
        <w:lang w:val="en-US" w:eastAsia="en-US" w:bidi="ar-SA"/>
      </w:rPr>
    </w:lvl>
    <w:lvl w:ilvl="1" w:tplc="EF6826E8">
      <w:numFmt w:val="bullet"/>
      <w:lvlText w:val="•"/>
      <w:lvlJc w:val="left"/>
      <w:pPr>
        <w:ind w:left="1826" w:hanging="452"/>
      </w:pPr>
      <w:rPr>
        <w:rFonts w:hint="default"/>
        <w:lang w:val="en-US" w:eastAsia="en-US" w:bidi="ar-SA"/>
      </w:rPr>
    </w:lvl>
    <w:lvl w:ilvl="2" w:tplc="EE3C19B0">
      <w:numFmt w:val="bullet"/>
      <w:lvlText w:val="•"/>
      <w:lvlJc w:val="left"/>
      <w:pPr>
        <w:ind w:left="2712" w:hanging="452"/>
      </w:pPr>
      <w:rPr>
        <w:rFonts w:hint="default"/>
        <w:lang w:val="en-US" w:eastAsia="en-US" w:bidi="ar-SA"/>
      </w:rPr>
    </w:lvl>
    <w:lvl w:ilvl="3" w:tplc="B69AC4F8">
      <w:numFmt w:val="bullet"/>
      <w:lvlText w:val="•"/>
      <w:lvlJc w:val="left"/>
      <w:pPr>
        <w:ind w:left="3598" w:hanging="452"/>
      </w:pPr>
      <w:rPr>
        <w:rFonts w:hint="default"/>
        <w:lang w:val="en-US" w:eastAsia="en-US" w:bidi="ar-SA"/>
      </w:rPr>
    </w:lvl>
    <w:lvl w:ilvl="4" w:tplc="E4B22522">
      <w:numFmt w:val="bullet"/>
      <w:lvlText w:val="•"/>
      <w:lvlJc w:val="left"/>
      <w:pPr>
        <w:ind w:left="4484" w:hanging="452"/>
      </w:pPr>
      <w:rPr>
        <w:rFonts w:hint="default"/>
        <w:lang w:val="en-US" w:eastAsia="en-US" w:bidi="ar-SA"/>
      </w:rPr>
    </w:lvl>
    <w:lvl w:ilvl="5" w:tplc="D0A86384">
      <w:numFmt w:val="bullet"/>
      <w:lvlText w:val="•"/>
      <w:lvlJc w:val="left"/>
      <w:pPr>
        <w:ind w:left="5370" w:hanging="452"/>
      </w:pPr>
      <w:rPr>
        <w:rFonts w:hint="default"/>
        <w:lang w:val="en-US" w:eastAsia="en-US" w:bidi="ar-SA"/>
      </w:rPr>
    </w:lvl>
    <w:lvl w:ilvl="6" w:tplc="3D66DB62">
      <w:numFmt w:val="bullet"/>
      <w:lvlText w:val="•"/>
      <w:lvlJc w:val="left"/>
      <w:pPr>
        <w:ind w:left="6256" w:hanging="452"/>
      </w:pPr>
      <w:rPr>
        <w:rFonts w:hint="default"/>
        <w:lang w:val="en-US" w:eastAsia="en-US" w:bidi="ar-SA"/>
      </w:rPr>
    </w:lvl>
    <w:lvl w:ilvl="7" w:tplc="C0F05A58">
      <w:numFmt w:val="bullet"/>
      <w:lvlText w:val="•"/>
      <w:lvlJc w:val="left"/>
      <w:pPr>
        <w:ind w:left="7142" w:hanging="452"/>
      </w:pPr>
      <w:rPr>
        <w:rFonts w:hint="default"/>
        <w:lang w:val="en-US" w:eastAsia="en-US" w:bidi="ar-SA"/>
      </w:rPr>
    </w:lvl>
    <w:lvl w:ilvl="8" w:tplc="5CEE6AE0">
      <w:numFmt w:val="bullet"/>
      <w:lvlText w:val="•"/>
      <w:lvlJc w:val="left"/>
      <w:pPr>
        <w:ind w:left="8028" w:hanging="452"/>
      </w:pPr>
      <w:rPr>
        <w:rFonts w:hint="default"/>
        <w:lang w:val="en-US" w:eastAsia="en-US" w:bidi="ar-SA"/>
      </w:rPr>
    </w:lvl>
  </w:abstractNum>
  <w:abstractNum w:abstractNumId="3" w15:restartNumberingAfterBreak="0">
    <w:nsid w:val="2EB47413"/>
    <w:multiLevelType w:val="hybridMultilevel"/>
    <w:tmpl w:val="8C2E30A8"/>
    <w:lvl w:ilvl="0" w:tplc="FFB6AC6C">
      <w:start w:val="1"/>
      <w:numFmt w:val="decimal"/>
      <w:lvlText w:val="%1."/>
      <w:lvlJc w:val="left"/>
      <w:pPr>
        <w:ind w:left="939" w:hanging="360"/>
        <w:jc w:val="left"/>
      </w:pPr>
      <w:rPr>
        <w:rFonts w:ascii="Arial" w:eastAsia="Arial" w:hAnsi="Arial" w:cs="Arial" w:hint="default"/>
        <w:b w:val="0"/>
        <w:bCs w:val="0"/>
        <w:i w:val="0"/>
        <w:iCs w:val="0"/>
        <w:w w:val="99"/>
        <w:sz w:val="22"/>
        <w:szCs w:val="22"/>
        <w:lang w:val="en-US" w:eastAsia="en-US" w:bidi="ar-SA"/>
      </w:rPr>
    </w:lvl>
    <w:lvl w:ilvl="1" w:tplc="30849002">
      <w:numFmt w:val="bullet"/>
      <w:lvlText w:val="•"/>
      <w:lvlJc w:val="left"/>
      <w:pPr>
        <w:ind w:left="2176" w:hanging="360"/>
      </w:pPr>
      <w:rPr>
        <w:rFonts w:hint="default"/>
        <w:lang w:val="en-US" w:eastAsia="en-US" w:bidi="ar-SA"/>
      </w:rPr>
    </w:lvl>
    <w:lvl w:ilvl="2" w:tplc="03A8B0E2">
      <w:numFmt w:val="bullet"/>
      <w:lvlText w:val="•"/>
      <w:lvlJc w:val="left"/>
      <w:pPr>
        <w:ind w:left="3412" w:hanging="360"/>
      </w:pPr>
      <w:rPr>
        <w:rFonts w:hint="default"/>
        <w:lang w:val="en-US" w:eastAsia="en-US" w:bidi="ar-SA"/>
      </w:rPr>
    </w:lvl>
    <w:lvl w:ilvl="3" w:tplc="7068A46E">
      <w:numFmt w:val="bullet"/>
      <w:lvlText w:val="•"/>
      <w:lvlJc w:val="left"/>
      <w:pPr>
        <w:ind w:left="4648" w:hanging="360"/>
      </w:pPr>
      <w:rPr>
        <w:rFonts w:hint="default"/>
        <w:lang w:val="en-US" w:eastAsia="en-US" w:bidi="ar-SA"/>
      </w:rPr>
    </w:lvl>
    <w:lvl w:ilvl="4" w:tplc="93303EB4">
      <w:numFmt w:val="bullet"/>
      <w:lvlText w:val="•"/>
      <w:lvlJc w:val="left"/>
      <w:pPr>
        <w:ind w:left="5884" w:hanging="360"/>
      </w:pPr>
      <w:rPr>
        <w:rFonts w:hint="default"/>
        <w:lang w:val="en-US" w:eastAsia="en-US" w:bidi="ar-SA"/>
      </w:rPr>
    </w:lvl>
    <w:lvl w:ilvl="5" w:tplc="10B2E830">
      <w:numFmt w:val="bullet"/>
      <w:lvlText w:val="•"/>
      <w:lvlJc w:val="left"/>
      <w:pPr>
        <w:ind w:left="7120" w:hanging="360"/>
      </w:pPr>
      <w:rPr>
        <w:rFonts w:hint="default"/>
        <w:lang w:val="en-US" w:eastAsia="en-US" w:bidi="ar-SA"/>
      </w:rPr>
    </w:lvl>
    <w:lvl w:ilvl="6" w:tplc="FD88F3C2">
      <w:numFmt w:val="bullet"/>
      <w:lvlText w:val="•"/>
      <w:lvlJc w:val="left"/>
      <w:pPr>
        <w:ind w:left="8356" w:hanging="360"/>
      </w:pPr>
      <w:rPr>
        <w:rFonts w:hint="default"/>
        <w:lang w:val="en-US" w:eastAsia="en-US" w:bidi="ar-SA"/>
      </w:rPr>
    </w:lvl>
    <w:lvl w:ilvl="7" w:tplc="DEF04224">
      <w:numFmt w:val="bullet"/>
      <w:lvlText w:val="•"/>
      <w:lvlJc w:val="left"/>
      <w:pPr>
        <w:ind w:left="9592" w:hanging="360"/>
      </w:pPr>
      <w:rPr>
        <w:rFonts w:hint="default"/>
        <w:lang w:val="en-US" w:eastAsia="en-US" w:bidi="ar-SA"/>
      </w:rPr>
    </w:lvl>
    <w:lvl w:ilvl="8" w:tplc="B8646474">
      <w:numFmt w:val="bullet"/>
      <w:lvlText w:val="•"/>
      <w:lvlJc w:val="left"/>
      <w:pPr>
        <w:ind w:left="10828" w:hanging="360"/>
      </w:pPr>
      <w:rPr>
        <w:rFonts w:hint="default"/>
        <w:lang w:val="en-US" w:eastAsia="en-US" w:bidi="ar-SA"/>
      </w:rPr>
    </w:lvl>
  </w:abstractNum>
  <w:abstractNum w:abstractNumId="4" w15:restartNumberingAfterBreak="0">
    <w:nsid w:val="3BC83A98"/>
    <w:multiLevelType w:val="hybridMultilevel"/>
    <w:tmpl w:val="540CB6BE"/>
    <w:lvl w:ilvl="0" w:tplc="18524C9E">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152DCA2">
      <w:numFmt w:val="bullet"/>
      <w:lvlText w:val="•"/>
      <w:lvlJc w:val="left"/>
      <w:pPr>
        <w:ind w:left="1736" w:hanging="360"/>
      </w:pPr>
      <w:rPr>
        <w:rFonts w:hint="default"/>
        <w:lang w:val="en-US" w:eastAsia="en-US" w:bidi="ar-SA"/>
      </w:rPr>
    </w:lvl>
    <w:lvl w:ilvl="2" w:tplc="BF442A7A">
      <w:numFmt w:val="bullet"/>
      <w:lvlText w:val="•"/>
      <w:lvlJc w:val="left"/>
      <w:pPr>
        <w:ind w:left="2632" w:hanging="360"/>
      </w:pPr>
      <w:rPr>
        <w:rFonts w:hint="default"/>
        <w:lang w:val="en-US" w:eastAsia="en-US" w:bidi="ar-SA"/>
      </w:rPr>
    </w:lvl>
    <w:lvl w:ilvl="3" w:tplc="FB4A07CC">
      <w:numFmt w:val="bullet"/>
      <w:lvlText w:val="•"/>
      <w:lvlJc w:val="left"/>
      <w:pPr>
        <w:ind w:left="3528" w:hanging="360"/>
      </w:pPr>
      <w:rPr>
        <w:rFonts w:hint="default"/>
        <w:lang w:val="en-US" w:eastAsia="en-US" w:bidi="ar-SA"/>
      </w:rPr>
    </w:lvl>
    <w:lvl w:ilvl="4" w:tplc="8A4AA598">
      <w:numFmt w:val="bullet"/>
      <w:lvlText w:val="•"/>
      <w:lvlJc w:val="left"/>
      <w:pPr>
        <w:ind w:left="4424" w:hanging="360"/>
      </w:pPr>
      <w:rPr>
        <w:rFonts w:hint="default"/>
        <w:lang w:val="en-US" w:eastAsia="en-US" w:bidi="ar-SA"/>
      </w:rPr>
    </w:lvl>
    <w:lvl w:ilvl="5" w:tplc="573855BA">
      <w:numFmt w:val="bullet"/>
      <w:lvlText w:val="•"/>
      <w:lvlJc w:val="left"/>
      <w:pPr>
        <w:ind w:left="5320" w:hanging="360"/>
      </w:pPr>
      <w:rPr>
        <w:rFonts w:hint="default"/>
        <w:lang w:val="en-US" w:eastAsia="en-US" w:bidi="ar-SA"/>
      </w:rPr>
    </w:lvl>
    <w:lvl w:ilvl="6" w:tplc="3F5C1F22">
      <w:numFmt w:val="bullet"/>
      <w:lvlText w:val="•"/>
      <w:lvlJc w:val="left"/>
      <w:pPr>
        <w:ind w:left="6216" w:hanging="360"/>
      </w:pPr>
      <w:rPr>
        <w:rFonts w:hint="default"/>
        <w:lang w:val="en-US" w:eastAsia="en-US" w:bidi="ar-SA"/>
      </w:rPr>
    </w:lvl>
    <w:lvl w:ilvl="7" w:tplc="AB740E06">
      <w:numFmt w:val="bullet"/>
      <w:lvlText w:val="•"/>
      <w:lvlJc w:val="left"/>
      <w:pPr>
        <w:ind w:left="7112" w:hanging="360"/>
      </w:pPr>
      <w:rPr>
        <w:rFonts w:hint="default"/>
        <w:lang w:val="en-US" w:eastAsia="en-US" w:bidi="ar-SA"/>
      </w:rPr>
    </w:lvl>
    <w:lvl w:ilvl="8" w:tplc="82B248B6">
      <w:numFmt w:val="bullet"/>
      <w:lvlText w:val="•"/>
      <w:lvlJc w:val="left"/>
      <w:pPr>
        <w:ind w:left="8008" w:hanging="360"/>
      </w:pPr>
      <w:rPr>
        <w:rFonts w:hint="default"/>
        <w:lang w:val="en-US" w:eastAsia="en-US" w:bidi="ar-SA"/>
      </w:rPr>
    </w:lvl>
  </w:abstractNum>
  <w:abstractNum w:abstractNumId="5" w15:restartNumberingAfterBreak="0">
    <w:nsid w:val="3F4918AA"/>
    <w:multiLevelType w:val="hybridMultilevel"/>
    <w:tmpl w:val="B2A857DA"/>
    <w:lvl w:ilvl="0" w:tplc="C8644C1C">
      <w:start w:val="1"/>
      <w:numFmt w:val="decimal"/>
      <w:lvlText w:val="%1."/>
      <w:lvlJc w:val="left"/>
      <w:pPr>
        <w:ind w:left="760"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2992278E">
      <w:start w:val="1"/>
      <w:numFmt w:val="decimal"/>
      <w:lvlText w:val="%2."/>
      <w:lvlJc w:val="left"/>
      <w:pPr>
        <w:ind w:left="939" w:hanging="360"/>
        <w:jc w:val="left"/>
      </w:pPr>
      <w:rPr>
        <w:rFonts w:ascii="Arial" w:eastAsia="Arial" w:hAnsi="Arial" w:cs="Arial" w:hint="default"/>
        <w:b w:val="0"/>
        <w:bCs w:val="0"/>
        <w:i w:val="0"/>
        <w:iCs w:val="0"/>
        <w:w w:val="99"/>
        <w:sz w:val="22"/>
        <w:szCs w:val="22"/>
        <w:lang w:val="en-US" w:eastAsia="en-US" w:bidi="ar-SA"/>
      </w:rPr>
    </w:lvl>
    <w:lvl w:ilvl="2" w:tplc="FDCC3E8A">
      <w:numFmt w:val="bullet"/>
      <w:lvlText w:val="•"/>
      <w:lvlJc w:val="left"/>
      <w:pPr>
        <w:ind w:left="1924" w:hanging="360"/>
      </w:pPr>
      <w:rPr>
        <w:rFonts w:hint="default"/>
        <w:lang w:val="en-US" w:eastAsia="en-US" w:bidi="ar-SA"/>
      </w:rPr>
    </w:lvl>
    <w:lvl w:ilvl="3" w:tplc="95A081B0">
      <w:numFmt w:val="bullet"/>
      <w:lvlText w:val="•"/>
      <w:lvlJc w:val="left"/>
      <w:pPr>
        <w:ind w:left="2908" w:hanging="360"/>
      </w:pPr>
      <w:rPr>
        <w:rFonts w:hint="default"/>
        <w:lang w:val="en-US" w:eastAsia="en-US" w:bidi="ar-SA"/>
      </w:rPr>
    </w:lvl>
    <w:lvl w:ilvl="4" w:tplc="C7025412">
      <w:numFmt w:val="bullet"/>
      <w:lvlText w:val="•"/>
      <w:lvlJc w:val="left"/>
      <w:pPr>
        <w:ind w:left="3893" w:hanging="360"/>
      </w:pPr>
      <w:rPr>
        <w:rFonts w:hint="default"/>
        <w:lang w:val="en-US" w:eastAsia="en-US" w:bidi="ar-SA"/>
      </w:rPr>
    </w:lvl>
    <w:lvl w:ilvl="5" w:tplc="C0AAC1F4">
      <w:numFmt w:val="bullet"/>
      <w:lvlText w:val="•"/>
      <w:lvlJc w:val="left"/>
      <w:pPr>
        <w:ind w:left="4877" w:hanging="360"/>
      </w:pPr>
      <w:rPr>
        <w:rFonts w:hint="default"/>
        <w:lang w:val="en-US" w:eastAsia="en-US" w:bidi="ar-SA"/>
      </w:rPr>
    </w:lvl>
    <w:lvl w:ilvl="6" w:tplc="2B945840">
      <w:numFmt w:val="bullet"/>
      <w:lvlText w:val="•"/>
      <w:lvlJc w:val="left"/>
      <w:pPr>
        <w:ind w:left="5862" w:hanging="360"/>
      </w:pPr>
      <w:rPr>
        <w:rFonts w:hint="default"/>
        <w:lang w:val="en-US" w:eastAsia="en-US" w:bidi="ar-SA"/>
      </w:rPr>
    </w:lvl>
    <w:lvl w:ilvl="7" w:tplc="1EBC87A2">
      <w:numFmt w:val="bullet"/>
      <w:lvlText w:val="•"/>
      <w:lvlJc w:val="left"/>
      <w:pPr>
        <w:ind w:left="6846" w:hanging="360"/>
      </w:pPr>
      <w:rPr>
        <w:rFonts w:hint="default"/>
        <w:lang w:val="en-US" w:eastAsia="en-US" w:bidi="ar-SA"/>
      </w:rPr>
    </w:lvl>
    <w:lvl w:ilvl="8" w:tplc="C77697C4">
      <w:numFmt w:val="bullet"/>
      <w:lvlText w:val="•"/>
      <w:lvlJc w:val="left"/>
      <w:pPr>
        <w:ind w:left="7831" w:hanging="360"/>
      </w:pPr>
      <w:rPr>
        <w:rFonts w:hint="default"/>
        <w:lang w:val="en-US" w:eastAsia="en-US" w:bidi="ar-SA"/>
      </w:rPr>
    </w:lvl>
  </w:abstractNum>
  <w:abstractNum w:abstractNumId="6" w15:restartNumberingAfterBreak="0">
    <w:nsid w:val="42D23F84"/>
    <w:multiLevelType w:val="hybridMultilevel"/>
    <w:tmpl w:val="BE38E934"/>
    <w:lvl w:ilvl="0" w:tplc="F306C7D2">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5D0D612">
      <w:numFmt w:val="bullet"/>
      <w:lvlText w:val="•"/>
      <w:lvlJc w:val="left"/>
      <w:pPr>
        <w:ind w:left="1520" w:hanging="699"/>
      </w:pPr>
      <w:rPr>
        <w:rFonts w:hint="default"/>
        <w:lang w:val="en-US" w:eastAsia="en-US" w:bidi="ar-SA"/>
      </w:rPr>
    </w:lvl>
    <w:lvl w:ilvl="2" w:tplc="0EDEBE50">
      <w:numFmt w:val="bullet"/>
      <w:lvlText w:val="•"/>
      <w:lvlJc w:val="left"/>
      <w:pPr>
        <w:ind w:left="2440" w:hanging="699"/>
      </w:pPr>
      <w:rPr>
        <w:rFonts w:hint="default"/>
        <w:lang w:val="en-US" w:eastAsia="en-US" w:bidi="ar-SA"/>
      </w:rPr>
    </w:lvl>
    <w:lvl w:ilvl="3" w:tplc="B2BA02B0">
      <w:numFmt w:val="bullet"/>
      <w:lvlText w:val="•"/>
      <w:lvlJc w:val="left"/>
      <w:pPr>
        <w:ind w:left="3360" w:hanging="699"/>
      </w:pPr>
      <w:rPr>
        <w:rFonts w:hint="default"/>
        <w:lang w:val="en-US" w:eastAsia="en-US" w:bidi="ar-SA"/>
      </w:rPr>
    </w:lvl>
    <w:lvl w:ilvl="4" w:tplc="62B09806">
      <w:numFmt w:val="bullet"/>
      <w:lvlText w:val="•"/>
      <w:lvlJc w:val="left"/>
      <w:pPr>
        <w:ind w:left="4280" w:hanging="699"/>
      </w:pPr>
      <w:rPr>
        <w:rFonts w:hint="default"/>
        <w:lang w:val="en-US" w:eastAsia="en-US" w:bidi="ar-SA"/>
      </w:rPr>
    </w:lvl>
    <w:lvl w:ilvl="5" w:tplc="89D06FFE">
      <w:numFmt w:val="bullet"/>
      <w:lvlText w:val="•"/>
      <w:lvlJc w:val="left"/>
      <w:pPr>
        <w:ind w:left="5200" w:hanging="699"/>
      </w:pPr>
      <w:rPr>
        <w:rFonts w:hint="default"/>
        <w:lang w:val="en-US" w:eastAsia="en-US" w:bidi="ar-SA"/>
      </w:rPr>
    </w:lvl>
    <w:lvl w:ilvl="6" w:tplc="DCEE54D0">
      <w:numFmt w:val="bullet"/>
      <w:lvlText w:val="•"/>
      <w:lvlJc w:val="left"/>
      <w:pPr>
        <w:ind w:left="6120" w:hanging="699"/>
      </w:pPr>
      <w:rPr>
        <w:rFonts w:hint="default"/>
        <w:lang w:val="en-US" w:eastAsia="en-US" w:bidi="ar-SA"/>
      </w:rPr>
    </w:lvl>
    <w:lvl w:ilvl="7" w:tplc="2820A742">
      <w:numFmt w:val="bullet"/>
      <w:lvlText w:val="•"/>
      <w:lvlJc w:val="left"/>
      <w:pPr>
        <w:ind w:left="7040" w:hanging="699"/>
      </w:pPr>
      <w:rPr>
        <w:rFonts w:hint="default"/>
        <w:lang w:val="en-US" w:eastAsia="en-US" w:bidi="ar-SA"/>
      </w:rPr>
    </w:lvl>
    <w:lvl w:ilvl="8" w:tplc="30F6D3E8">
      <w:numFmt w:val="bullet"/>
      <w:lvlText w:val="•"/>
      <w:lvlJc w:val="left"/>
      <w:pPr>
        <w:ind w:left="7960" w:hanging="699"/>
      </w:pPr>
      <w:rPr>
        <w:rFonts w:hint="default"/>
        <w:lang w:val="en-US" w:eastAsia="en-US" w:bidi="ar-SA"/>
      </w:rPr>
    </w:lvl>
  </w:abstractNum>
  <w:abstractNum w:abstractNumId="7" w15:restartNumberingAfterBreak="0">
    <w:nsid w:val="4BBA52ED"/>
    <w:multiLevelType w:val="hybridMultilevel"/>
    <w:tmpl w:val="33B4D702"/>
    <w:lvl w:ilvl="0" w:tplc="27AA0E3C">
      <w:start w:val="1"/>
      <w:numFmt w:val="decimal"/>
      <w:lvlText w:val="%1."/>
      <w:lvlJc w:val="left"/>
      <w:pPr>
        <w:ind w:left="939" w:hanging="360"/>
        <w:jc w:val="left"/>
      </w:pPr>
      <w:rPr>
        <w:rFonts w:ascii="Arial" w:eastAsia="Arial" w:hAnsi="Arial" w:cs="Arial" w:hint="default"/>
        <w:b w:val="0"/>
        <w:bCs w:val="0"/>
        <w:i w:val="0"/>
        <w:iCs w:val="0"/>
        <w:w w:val="99"/>
        <w:sz w:val="22"/>
        <w:szCs w:val="22"/>
        <w:lang w:val="en-US" w:eastAsia="en-US" w:bidi="ar-SA"/>
      </w:rPr>
    </w:lvl>
    <w:lvl w:ilvl="1" w:tplc="51522A50">
      <w:numFmt w:val="bullet"/>
      <w:lvlText w:val="•"/>
      <w:lvlJc w:val="left"/>
      <w:pPr>
        <w:ind w:left="2176" w:hanging="360"/>
      </w:pPr>
      <w:rPr>
        <w:rFonts w:hint="default"/>
        <w:lang w:val="en-US" w:eastAsia="en-US" w:bidi="ar-SA"/>
      </w:rPr>
    </w:lvl>
    <w:lvl w:ilvl="2" w:tplc="A7D63B8C">
      <w:numFmt w:val="bullet"/>
      <w:lvlText w:val="•"/>
      <w:lvlJc w:val="left"/>
      <w:pPr>
        <w:ind w:left="3412" w:hanging="360"/>
      </w:pPr>
      <w:rPr>
        <w:rFonts w:hint="default"/>
        <w:lang w:val="en-US" w:eastAsia="en-US" w:bidi="ar-SA"/>
      </w:rPr>
    </w:lvl>
    <w:lvl w:ilvl="3" w:tplc="F0407F52">
      <w:numFmt w:val="bullet"/>
      <w:lvlText w:val="•"/>
      <w:lvlJc w:val="left"/>
      <w:pPr>
        <w:ind w:left="4648" w:hanging="360"/>
      </w:pPr>
      <w:rPr>
        <w:rFonts w:hint="default"/>
        <w:lang w:val="en-US" w:eastAsia="en-US" w:bidi="ar-SA"/>
      </w:rPr>
    </w:lvl>
    <w:lvl w:ilvl="4" w:tplc="039256D0">
      <w:numFmt w:val="bullet"/>
      <w:lvlText w:val="•"/>
      <w:lvlJc w:val="left"/>
      <w:pPr>
        <w:ind w:left="5884" w:hanging="360"/>
      </w:pPr>
      <w:rPr>
        <w:rFonts w:hint="default"/>
        <w:lang w:val="en-US" w:eastAsia="en-US" w:bidi="ar-SA"/>
      </w:rPr>
    </w:lvl>
    <w:lvl w:ilvl="5" w:tplc="D9A41D6A">
      <w:numFmt w:val="bullet"/>
      <w:lvlText w:val="•"/>
      <w:lvlJc w:val="left"/>
      <w:pPr>
        <w:ind w:left="7120" w:hanging="360"/>
      </w:pPr>
      <w:rPr>
        <w:rFonts w:hint="default"/>
        <w:lang w:val="en-US" w:eastAsia="en-US" w:bidi="ar-SA"/>
      </w:rPr>
    </w:lvl>
    <w:lvl w:ilvl="6" w:tplc="B40E1AEA">
      <w:numFmt w:val="bullet"/>
      <w:lvlText w:val="•"/>
      <w:lvlJc w:val="left"/>
      <w:pPr>
        <w:ind w:left="8356" w:hanging="360"/>
      </w:pPr>
      <w:rPr>
        <w:rFonts w:hint="default"/>
        <w:lang w:val="en-US" w:eastAsia="en-US" w:bidi="ar-SA"/>
      </w:rPr>
    </w:lvl>
    <w:lvl w:ilvl="7" w:tplc="0256EA68">
      <w:numFmt w:val="bullet"/>
      <w:lvlText w:val="•"/>
      <w:lvlJc w:val="left"/>
      <w:pPr>
        <w:ind w:left="9592" w:hanging="360"/>
      </w:pPr>
      <w:rPr>
        <w:rFonts w:hint="default"/>
        <w:lang w:val="en-US" w:eastAsia="en-US" w:bidi="ar-SA"/>
      </w:rPr>
    </w:lvl>
    <w:lvl w:ilvl="8" w:tplc="5B089892">
      <w:numFmt w:val="bullet"/>
      <w:lvlText w:val="•"/>
      <w:lvlJc w:val="left"/>
      <w:pPr>
        <w:ind w:left="10828" w:hanging="360"/>
      </w:pPr>
      <w:rPr>
        <w:rFonts w:hint="default"/>
        <w:lang w:val="en-US" w:eastAsia="en-US" w:bidi="ar-SA"/>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0B"/>
    <w:rsid w:val="00004CB5"/>
    <w:rsid w:val="00037851"/>
    <w:rsid w:val="001663A4"/>
    <w:rsid w:val="001C5AEC"/>
    <w:rsid w:val="00251DE8"/>
    <w:rsid w:val="002B0517"/>
    <w:rsid w:val="00314907"/>
    <w:rsid w:val="00341E0B"/>
    <w:rsid w:val="00346AE0"/>
    <w:rsid w:val="004134B2"/>
    <w:rsid w:val="00476005"/>
    <w:rsid w:val="0054046D"/>
    <w:rsid w:val="005509BF"/>
    <w:rsid w:val="006517AF"/>
    <w:rsid w:val="006F6775"/>
    <w:rsid w:val="007F5FC7"/>
    <w:rsid w:val="0085104C"/>
    <w:rsid w:val="009532FA"/>
    <w:rsid w:val="009A6559"/>
    <w:rsid w:val="00B05C25"/>
    <w:rsid w:val="00C1570F"/>
    <w:rsid w:val="00F4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FDEC"/>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54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F5FC7"/>
    <w:rPr>
      <w:color w:val="0000FF" w:themeColor="hyperlink"/>
      <w:u w:val="single"/>
    </w:rPr>
  </w:style>
  <w:style w:type="character" w:styleId="UnresolvedMention">
    <w:name w:val="Unresolved Mention"/>
    <w:basedOn w:val="DefaultParagraphFont"/>
    <w:uiPriority w:val="99"/>
    <w:semiHidden/>
    <w:unhideWhenUsed/>
    <w:rsid w:val="007F5FC7"/>
    <w:rPr>
      <w:color w:val="605E5C"/>
      <w:shd w:val="clear" w:color="auto" w:fill="E1DFDD"/>
    </w:rPr>
  </w:style>
  <w:style w:type="paragraph" w:styleId="BalloonText">
    <w:name w:val="Balloon Text"/>
    <w:basedOn w:val="Normal"/>
    <w:link w:val="BalloonTextChar"/>
    <w:uiPriority w:val="99"/>
    <w:semiHidden/>
    <w:unhideWhenUsed/>
    <w:rsid w:val="0054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6D"/>
    <w:rPr>
      <w:rFonts w:ascii="Segoe UI" w:eastAsia="Times New Roman" w:hAnsi="Segoe UI" w:cs="Segoe UI"/>
      <w:sz w:val="18"/>
      <w:szCs w:val="18"/>
    </w:rPr>
  </w:style>
  <w:style w:type="table" w:styleId="TableGrid">
    <w:name w:val="Table Grid"/>
    <w:basedOn w:val="TableNormal"/>
    <w:uiPriority w:val="39"/>
    <w:rsid w:val="009A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0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irvinja@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mhogan@ufl.edu" TargetMode="Externa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dcterms:created xsi:type="dcterms:W3CDTF">2021-12-09T18:17:00Z</dcterms:created>
  <dcterms:modified xsi:type="dcterms:W3CDTF">2021-12-15T19:14:00Z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