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BB51" w14:textId="77777777" w:rsidR="001D4259" w:rsidRPr="001D4259" w:rsidRDefault="003F66F2" w:rsidP="001D4259">
      <w:pPr>
        <w:pStyle w:val="Heading1"/>
        <w:ind w:left="90"/>
        <w:jc w:val="center"/>
        <w:rPr>
          <w:spacing w:val="-57"/>
          <w:u w:val="none"/>
        </w:rPr>
      </w:pPr>
      <w:r w:rsidRPr="001D4259">
        <w:rPr>
          <w:u w:val="none"/>
        </w:rPr>
        <w:t>UNIVERSITY</w:t>
      </w:r>
      <w:r w:rsidRPr="001D4259">
        <w:rPr>
          <w:spacing w:val="-6"/>
          <w:u w:val="none"/>
        </w:rPr>
        <w:t xml:space="preserve"> </w:t>
      </w:r>
      <w:r w:rsidRPr="001D4259">
        <w:rPr>
          <w:u w:val="none"/>
        </w:rPr>
        <w:t>OF</w:t>
      </w:r>
      <w:r w:rsidRPr="001D4259">
        <w:rPr>
          <w:spacing w:val="-7"/>
          <w:u w:val="none"/>
        </w:rPr>
        <w:t xml:space="preserve"> </w:t>
      </w:r>
      <w:r w:rsidRPr="001D4259">
        <w:rPr>
          <w:u w:val="none"/>
        </w:rPr>
        <w:t>FLORIDA</w:t>
      </w:r>
      <w:r w:rsidRPr="001D4259">
        <w:rPr>
          <w:spacing w:val="-57"/>
          <w:u w:val="none"/>
        </w:rPr>
        <w:t xml:space="preserve"> </w:t>
      </w:r>
    </w:p>
    <w:p w14:paraId="0AF84D26" w14:textId="2DD774DB" w:rsidR="00C258BD" w:rsidRPr="001D4259" w:rsidRDefault="003F66F2" w:rsidP="001D4259">
      <w:pPr>
        <w:pStyle w:val="Heading1"/>
        <w:ind w:left="90"/>
        <w:jc w:val="center"/>
        <w:rPr>
          <w:spacing w:val="1"/>
          <w:u w:val="none"/>
        </w:rPr>
      </w:pPr>
      <w:r w:rsidRPr="001D4259">
        <w:rPr>
          <w:u w:val="none"/>
        </w:rPr>
        <w:t>COLLEGE OF NURSING</w:t>
      </w:r>
      <w:r w:rsidRPr="001D4259">
        <w:rPr>
          <w:spacing w:val="1"/>
          <w:u w:val="none"/>
        </w:rPr>
        <w:t xml:space="preserve"> </w:t>
      </w:r>
    </w:p>
    <w:p w14:paraId="2D0AAF26" w14:textId="3FCBDD5F" w:rsidR="000A7BD2" w:rsidRPr="001D4259" w:rsidRDefault="003F66F2" w:rsidP="001D4259">
      <w:pPr>
        <w:pStyle w:val="Heading1"/>
        <w:ind w:left="3445" w:right="3448"/>
        <w:jc w:val="center"/>
        <w:rPr>
          <w:u w:val="none"/>
        </w:rPr>
      </w:pPr>
      <w:r w:rsidRPr="001D4259">
        <w:rPr>
          <w:u w:val="none"/>
        </w:rPr>
        <w:t>COURSE</w:t>
      </w:r>
      <w:r w:rsidRPr="001D4259">
        <w:rPr>
          <w:spacing w:val="-2"/>
          <w:u w:val="none"/>
        </w:rPr>
        <w:t xml:space="preserve"> </w:t>
      </w:r>
      <w:r w:rsidRPr="001D4259">
        <w:rPr>
          <w:u w:val="none"/>
        </w:rPr>
        <w:t>SYLLABUS</w:t>
      </w:r>
    </w:p>
    <w:p w14:paraId="0DEE00FA" w14:textId="0A8C591C" w:rsidR="000A7BD2" w:rsidRPr="001D4259" w:rsidRDefault="003F66F2" w:rsidP="001D4259">
      <w:pPr>
        <w:pStyle w:val="BodyText"/>
        <w:ind w:left="3445" w:right="3445"/>
        <w:jc w:val="center"/>
      </w:pPr>
      <w:r w:rsidRPr="001D4259">
        <w:t>Spring</w:t>
      </w:r>
      <w:r w:rsidRPr="001D4259">
        <w:rPr>
          <w:spacing w:val="-4"/>
        </w:rPr>
        <w:t xml:space="preserve"> </w:t>
      </w:r>
      <w:r w:rsidRPr="001D4259">
        <w:t>202</w:t>
      </w:r>
      <w:r w:rsidR="00C258BD" w:rsidRPr="001D4259">
        <w:t>3</w:t>
      </w:r>
    </w:p>
    <w:p w14:paraId="7EA824D3" w14:textId="77777777" w:rsidR="000A7BD2" w:rsidRPr="001D4259" w:rsidRDefault="000A7BD2">
      <w:pPr>
        <w:pStyle w:val="BodyText"/>
      </w:pPr>
    </w:p>
    <w:p w14:paraId="1399A0BA" w14:textId="77777777" w:rsidR="000A7BD2" w:rsidRPr="001D4259" w:rsidRDefault="003F66F2">
      <w:pPr>
        <w:pStyle w:val="Heading1"/>
        <w:tabs>
          <w:tab w:val="left" w:pos="3099"/>
        </w:tabs>
        <w:rPr>
          <w:u w:val="none"/>
        </w:rPr>
      </w:pPr>
      <w:r w:rsidRPr="001D4259">
        <w:t>COURSE</w:t>
      </w:r>
      <w:r w:rsidRPr="001D4259">
        <w:rPr>
          <w:spacing w:val="-4"/>
        </w:rPr>
        <w:t xml:space="preserve"> </w:t>
      </w:r>
      <w:r w:rsidRPr="001D4259">
        <w:t>NUMBER</w:t>
      </w:r>
      <w:r w:rsidRPr="001D4259">
        <w:rPr>
          <w:u w:val="none"/>
        </w:rPr>
        <w:tab/>
        <w:t>NGR 6311L</w:t>
      </w:r>
    </w:p>
    <w:p w14:paraId="07B7AC9B" w14:textId="77777777" w:rsidR="000A7BD2" w:rsidRPr="001D4259" w:rsidRDefault="000A7BD2">
      <w:pPr>
        <w:pStyle w:val="BodyText"/>
        <w:spacing w:before="2"/>
      </w:pPr>
    </w:p>
    <w:p w14:paraId="2C657028" w14:textId="77777777" w:rsidR="000A7BD2" w:rsidRPr="001D4259" w:rsidRDefault="003F66F2">
      <w:pPr>
        <w:pStyle w:val="BodyText"/>
        <w:tabs>
          <w:tab w:val="left" w:pos="3099"/>
        </w:tabs>
        <w:spacing w:before="90"/>
        <w:ind w:left="220"/>
      </w:pPr>
      <w:r w:rsidRPr="001D4259">
        <w:rPr>
          <w:u w:val="single"/>
        </w:rPr>
        <w:t>COURSE</w:t>
      </w:r>
      <w:r w:rsidRPr="001D4259">
        <w:rPr>
          <w:spacing w:val="-4"/>
          <w:u w:val="single"/>
        </w:rPr>
        <w:t xml:space="preserve"> </w:t>
      </w:r>
      <w:r w:rsidRPr="001D4259">
        <w:rPr>
          <w:u w:val="single"/>
        </w:rPr>
        <w:t>TITLE</w:t>
      </w:r>
      <w:r w:rsidRPr="001D4259">
        <w:tab/>
        <w:t>Advanced</w:t>
      </w:r>
      <w:r w:rsidRPr="001D4259">
        <w:rPr>
          <w:spacing w:val="1"/>
        </w:rPr>
        <w:t xml:space="preserve"> </w:t>
      </w:r>
      <w:r w:rsidRPr="001D4259">
        <w:t>Acute</w:t>
      </w:r>
      <w:r w:rsidRPr="001D4259">
        <w:rPr>
          <w:spacing w:val="-1"/>
        </w:rPr>
        <w:t xml:space="preserve"> </w:t>
      </w:r>
      <w:r w:rsidRPr="001D4259">
        <w:t>and</w:t>
      </w:r>
      <w:r w:rsidRPr="001D4259">
        <w:rPr>
          <w:spacing w:val="-2"/>
        </w:rPr>
        <w:t xml:space="preserve"> </w:t>
      </w:r>
      <w:r w:rsidRPr="001D4259">
        <w:t>Chronic</w:t>
      </w:r>
      <w:r w:rsidRPr="001D4259">
        <w:rPr>
          <w:spacing w:val="-3"/>
        </w:rPr>
        <w:t xml:space="preserve"> </w:t>
      </w:r>
      <w:r w:rsidRPr="001D4259">
        <w:t>Child</w:t>
      </w:r>
      <w:r w:rsidRPr="001D4259">
        <w:rPr>
          <w:spacing w:val="-1"/>
        </w:rPr>
        <w:t xml:space="preserve"> </w:t>
      </w:r>
      <w:r w:rsidRPr="001D4259">
        <w:t>Health</w:t>
      </w:r>
      <w:r w:rsidRPr="001D4259">
        <w:rPr>
          <w:spacing w:val="-2"/>
        </w:rPr>
        <w:t xml:space="preserve"> </w:t>
      </w:r>
      <w:r w:rsidRPr="001D4259">
        <w:t>Nursing</w:t>
      </w:r>
      <w:r w:rsidRPr="001D4259">
        <w:rPr>
          <w:spacing w:val="-4"/>
        </w:rPr>
        <w:t xml:space="preserve"> </w:t>
      </w:r>
      <w:r w:rsidRPr="001D4259">
        <w:t>Clinical</w:t>
      </w:r>
    </w:p>
    <w:p w14:paraId="4A8C6AB3" w14:textId="77777777" w:rsidR="000A7BD2" w:rsidRPr="001D4259" w:rsidRDefault="000A7BD2">
      <w:pPr>
        <w:pStyle w:val="BodyText"/>
        <w:spacing w:before="2"/>
      </w:pPr>
    </w:p>
    <w:p w14:paraId="07E62966" w14:textId="77777777" w:rsidR="000A7BD2" w:rsidRPr="001D4259" w:rsidRDefault="003F66F2">
      <w:pPr>
        <w:pStyle w:val="BodyText"/>
        <w:tabs>
          <w:tab w:val="left" w:pos="3099"/>
        </w:tabs>
        <w:spacing w:before="90"/>
        <w:ind w:left="220"/>
      </w:pPr>
      <w:r w:rsidRPr="001D4259">
        <w:rPr>
          <w:u w:val="single"/>
        </w:rPr>
        <w:t>CREDITS</w:t>
      </w:r>
      <w:r w:rsidRPr="001D4259">
        <w:tab/>
        <w:t>3</w:t>
      </w:r>
      <w:r w:rsidRPr="001D4259">
        <w:rPr>
          <w:spacing w:val="-1"/>
        </w:rPr>
        <w:t xml:space="preserve"> </w:t>
      </w:r>
      <w:r w:rsidRPr="001D4259">
        <w:t>(144</w:t>
      </w:r>
      <w:r w:rsidRPr="001D4259">
        <w:rPr>
          <w:spacing w:val="-1"/>
        </w:rPr>
        <w:t xml:space="preserve"> </w:t>
      </w:r>
      <w:r w:rsidRPr="001D4259">
        <w:t>clinical</w:t>
      </w:r>
      <w:r w:rsidRPr="001D4259">
        <w:rPr>
          <w:spacing w:val="-1"/>
        </w:rPr>
        <w:t xml:space="preserve"> </w:t>
      </w:r>
      <w:r w:rsidRPr="001D4259">
        <w:t>practice</w:t>
      </w:r>
      <w:r w:rsidRPr="001D4259">
        <w:rPr>
          <w:spacing w:val="-2"/>
        </w:rPr>
        <w:t xml:space="preserve"> </w:t>
      </w:r>
      <w:r w:rsidRPr="001D4259">
        <w:t>hours)</w:t>
      </w:r>
    </w:p>
    <w:p w14:paraId="23CEF5C3" w14:textId="77777777" w:rsidR="000A7BD2" w:rsidRPr="001D4259" w:rsidRDefault="000A7BD2">
      <w:pPr>
        <w:pStyle w:val="BodyText"/>
        <w:spacing w:before="2"/>
      </w:pPr>
    </w:p>
    <w:p w14:paraId="55B70D29" w14:textId="7954A7C9" w:rsidR="000A7BD2" w:rsidRPr="001D4259" w:rsidRDefault="003F66F2">
      <w:pPr>
        <w:pStyle w:val="BodyText"/>
        <w:tabs>
          <w:tab w:val="left" w:pos="3099"/>
        </w:tabs>
        <w:spacing w:before="90"/>
        <w:ind w:left="220"/>
      </w:pPr>
      <w:r w:rsidRPr="001D4259">
        <w:rPr>
          <w:u w:val="single"/>
        </w:rPr>
        <w:t>PLACEMENT</w:t>
      </w:r>
      <w:r w:rsidRPr="001D4259">
        <w:tab/>
        <w:t>DNP</w:t>
      </w:r>
      <w:r w:rsidRPr="001D4259">
        <w:rPr>
          <w:spacing w:val="-2"/>
        </w:rPr>
        <w:t xml:space="preserve"> </w:t>
      </w:r>
      <w:r w:rsidRPr="001D4259">
        <w:t>Program:</w:t>
      </w:r>
      <w:r w:rsidR="00E53DD9" w:rsidRPr="001D4259">
        <w:t xml:space="preserve"> </w:t>
      </w:r>
      <w:r w:rsidRPr="001D4259">
        <w:t>Pediatric</w:t>
      </w:r>
      <w:r w:rsidRPr="001D4259">
        <w:rPr>
          <w:spacing w:val="-2"/>
        </w:rPr>
        <w:t xml:space="preserve"> </w:t>
      </w:r>
      <w:r w:rsidRPr="001D4259">
        <w:t>Acute</w:t>
      </w:r>
      <w:r w:rsidRPr="001D4259">
        <w:rPr>
          <w:spacing w:val="-2"/>
        </w:rPr>
        <w:t xml:space="preserve"> </w:t>
      </w:r>
      <w:r w:rsidRPr="001D4259">
        <w:t>Care</w:t>
      </w:r>
      <w:r w:rsidRPr="001D4259">
        <w:rPr>
          <w:spacing w:val="-2"/>
        </w:rPr>
        <w:t xml:space="preserve"> </w:t>
      </w:r>
      <w:r w:rsidRPr="001D4259">
        <w:t>Nurse</w:t>
      </w:r>
      <w:r w:rsidRPr="001D4259">
        <w:rPr>
          <w:spacing w:val="-3"/>
        </w:rPr>
        <w:t xml:space="preserve"> </w:t>
      </w:r>
      <w:r w:rsidRPr="001D4259">
        <w:t>Practitioner</w:t>
      </w:r>
      <w:r w:rsidRPr="001D4259">
        <w:rPr>
          <w:spacing w:val="-2"/>
        </w:rPr>
        <w:t xml:space="preserve"> </w:t>
      </w:r>
      <w:r w:rsidRPr="001D4259">
        <w:t>Track</w:t>
      </w:r>
    </w:p>
    <w:p w14:paraId="6A80B722" w14:textId="77777777" w:rsidR="000A7BD2" w:rsidRPr="001D4259" w:rsidRDefault="000A7BD2">
      <w:pPr>
        <w:pStyle w:val="BodyText"/>
        <w:spacing w:before="2"/>
      </w:pPr>
    </w:p>
    <w:p w14:paraId="66FE7A00" w14:textId="4AC2E9BA" w:rsidR="000A7BD2" w:rsidRPr="001D4259" w:rsidRDefault="003F66F2" w:rsidP="001D4259">
      <w:pPr>
        <w:pStyle w:val="BodyText"/>
        <w:tabs>
          <w:tab w:val="left" w:pos="3060"/>
          <w:tab w:val="left" w:pos="3099"/>
          <w:tab w:val="left" w:pos="4539"/>
        </w:tabs>
      </w:pPr>
      <w:r w:rsidRPr="001D4259">
        <w:rPr>
          <w:u w:val="single"/>
        </w:rPr>
        <w:t>PREREQUISITES</w:t>
      </w:r>
      <w:r w:rsidRPr="001D4259">
        <w:tab/>
        <w:t>NGR</w:t>
      </w:r>
      <w:r w:rsidRPr="001D4259">
        <w:rPr>
          <w:spacing w:val="-1"/>
        </w:rPr>
        <w:t xml:space="preserve"> </w:t>
      </w:r>
      <w:r w:rsidRPr="001D4259">
        <w:t>6172</w:t>
      </w:r>
      <w:r w:rsidR="001D4259">
        <w:t xml:space="preserve">: </w:t>
      </w:r>
      <w:r w:rsidRPr="001D4259">
        <w:t>Pharmacotherapeutics</w:t>
      </w:r>
      <w:r w:rsidRPr="001D4259">
        <w:rPr>
          <w:spacing w:val="-3"/>
        </w:rPr>
        <w:t xml:space="preserve"> </w:t>
      </w:r>
      <w:r w:rsidRPr="001D4259">
        <w:t>for</w:t>
      </w:r>
      <w:r w:rsidRPr="001D4259">
        <w:rPr>
          <w:spacing w:val="-3"/>
        </w:rPr>
        <w:t xml:space="preserve"> </w:t>
      </w:r>
      <w:r w:rsidRPr="001D4259">
        <w:t>Advanced</w:t>
      </w:r>
      <w:r w:rsidRPr="001D4259">
        <w:rPr>
          <w:spacing w:val="-3"/>
        </w:rPr>
        <w:t xml:space="preserve"> </w:t>
      </w:r>
      <w:r w:rsidRPr="001D4259">
        <w:t>Practice</w:t>
      </w:r>
    </w:p>
    <w:p w14:paraId="4B9B4C5C" w14:textId="4709CDBA" w:rsidR="000A7BD2" w:rsidRPr="001D4259" w:rsidRDefault="001D4259" w:rsidP="001D4259">
      <w:pPr>
        <w:pStyle w:val="BodyText"/>
        <w:tabs>
          <w:tab w:val="left" w:pos="3060"/>
        </w:tabs>
        <w:ind w:right="3393"/>
        <w:jc w:val="center"/>
      </w:pPr>
      <w:r>
        <w:tab/>
      </w:r>
      <w:r>
        <w:tab/>
      </w:r>
      <w:r w:rsidR="003F66F2" w:rsidRPr="001D4259">
        <w:t>Nursing</w:t>
      </w:r>
    </w:p>
    <w:p w14:paraId="1061BF17" w14:textId="636C19DD" w:rsidR="001D4259" w:rsidRDefault="001D4259" w:rsidP="00285686">
      <w:pPr>
        <w:pStyle w:val="BodyText"/>
        <w:tabs>
          <w:tab w:val="left" w:pos="3060"/>
        </w:tabs>
        <w:ind w:left="3150" w:hanging="3150"/>
        <w:jc w:val="both"/>
        <w:rPr>
          <w:spacing w:val="-57"/>
        </w:rPr>
      </w:pPr>
      <w:r>
        <w:tab/>
      </w:r>
      <w:r w:rsidR="003F66F2" w:rsidRPr="001D4259">
        <w:t>NGR</w:t>
      </w:r>
      <w:r>
        <w:t xml:space="preserve"> </w:t>
      </w:r>
      <w:r w:rsidR="003F66F2" w:rsidRPr="001D4259">
        <w:t>6850</w:t>
      </w:r>
      <w:r>
        <w:t xml:space="preserve">: </w:t>
      </w:r>
      <w:r w:rsidR="003F66F2" w:rsidRPr="001D4259">
        <w:t>Research Methods and Evidence-</w:t>
      </w:r>
      <w:proofErr w:type="spellStart"/>
      <w:r w:rsidR="003F66F2" w:rsidRPr="001D4259">
        <w:t>BasedPractice</w:t>
      </w:r>
      <w:proofErr w:type="spellEnd"/>
      <w:r w:rsidR="003F66F2" w:rsidRPr="001D4259">
        <w:rPr>
          <w:spacing w:val="-57"/>
        </w:rPr>
        <w:t xml:space="preserve"> </w:t>
      </w:r>
    </w:p>
    <w:p w14:paraId="51426130" w14:textId="1F191647" w:rsidR="001D4259" w:rsidRPr="00285686" w:rsidRDefault="001D4259" w:rsidP="00285686">
      <w:pPr>
        <w:pStyle w:val="BodyText"/>
        <w:tabs>
          <w:tab w:val="left" w:pos="3060"/>
        </w:tabs>
        <w:jc w:val="both"/>
      </w:pPr>
      <w:r>
        <w:tab/>
      </w:r>
      <w:r w:rsidR="003F66F2" w:rsidRPr="001D4259">
        <w:t>NGR 6372C</w:t>
      </w:r>
      <w:r w:rsidR="00285686">
        <w:t>:</w:t>
      </w:r>
      <w:r w:rsidR="003F66F2" w:rsidRPr="001D4259">
        <w:rPr>
          <w:spacing w:val="1"/>
        </w:rPr>
        <w:t xml:space="preserve"> </w:t>
      </w:r>
      <w:r w:rsidR="003F66F2" w:rsidRPr="001D4259">
        <w:t>Advanced Pediatric Procedures and Diagnostics</w:t>
      </w:r>
      <w:r w:rsidR="003F66F2" w:rsidRPr="001D4259">
        <w:rPr>
          <w:spacing w:val="1"/>
        </w:rPr>
        <w:t xml:space="preserve"> </w:t>
      </w:r>
    </w:p>
    <w:p w14:paraId="1FCD30A7" w14:textId="20785738" w:rsidR="000A7BD2" w:rsidRPr="001D4259" w:rsidRDefault="001D4259" w:rsidP="001D4259">
      <w:pPr>
        <w:pStyle w:val="BodyText"/>
        <w:tabs>
          <w:tab w:val="left" w:pos="3060"/>
        </w:tabs>
        <w:ind w:left="3150" w:right="620" w:hanging="3150"/>
        <w:jc w:val="both"/>
        <w:rPr>
          <w:spacing w:val="-57"/>
        </w:rPr>
      </w:pPr>
      <w:r>
        <w:tab/>
      </w:r>
      <w:r w:rsidR="003F66F2" w:rsidRPr="001D4259">
        <w:t>NGR</w:t>
      </w:r>
      <w:r w:rsidR="003F66F2" w:rsidRPr="001D4259">
        <w:rPr>
          <w:spacing w:val="-1"/>
        </w:rPr>
        <w:t xml:space="preserve"> </w:t>
      </w:r>
      <w:r w:rsidR="003F66F2" w:rsidRPr="001D4259">
        <w:t>6301</w:t>
      </w:r>
      <w:r w:rsidR="00285686">
        <w:t>:</w:t>
      </w:r>
      <w:r w:rsidR="003F66F2" w:rsidRPr="001D4259">
        <w:rPr>
          <w:spacing w:val="33"/>
        </w:rPr>
        <w:t xml:space="preserve"> </w:t>
      </w:r>
      <w:r w:rsidR="003F66F2" w:rsidRPr="001D4259">
        <w:t>Advanced Child Health</w:t>
      </w:r>
      <w:r w:rsidR="003F66F2" w:rsidRPr="001D4259">
        <w:rPr>
          <w:spacing w:val="-1"/>
        </w:rPr>
        <w:t xml:space="preserve"> </w:t>
      </w:r>
      <w:r w:rsidR="003F66F2" w:rsidRPr="001D4259">
        <w:t>Nursing</w:t>
      </w:r>
      <w:r w:rsidR="003F66F2" w:rsidRPr="001D4259">
        <w:rPr>
          <w:spacing w:val="2"/>
        </w:rPr>
        <w:t xml:space="preserve"> </w:t>
      </w:r>
      <w:r w:rsidR="003F66F2" w:rsidRPr="001D4259">
        <w:t>I</w:t>
      </w:r>
    </w:p>
    <w:p w14:paraId="1DD0383C" w14:textId="1FAA5D74" w:rsidR="000A7BD2" w:rsidRPr="001D4259" w:rsidRDefault="001D4259" w:rsidP="001D4259">
      <w:pPr>
        <w:pStyle w:val="BodyText"/>
        <w:tabs>
          <w:tab w:val="left" w:pos="3060"/>
        </w:tabs>
        <w:jc w:val="both"/>
      </w:pPr>
      <w:r>
        <w:tab/>
      </w:r>
      <w:r w:rsidR="003F66F2" w:rsidRPr="001D4259">
        <w:t>NGR 6301</w:t>
      </w:r>
      <w:r w:rsidR="00285686">
        <w:t>L:</w:t>
      </w:r>
      <w:r w:rsidR="003F66F2" w:rsidRPr="001D4259">
        <w:rPr>
          <w:spacing w:val="1"/>
        </w:rPr>
        <w:t xml:space="preserve"> </w:t>
      </w:r>
      <w:r w:rsidR="003F66F2" w:rsidRPr="001D4259">
        <w:t>Advanced Child Health Nursing Clinical I</w:t>
      </w:r>
      <w:r w:rsidR="003F66F2" w:rsidRPr="001D4259">
        <w:rPr>
          <w:spacing w:val="-57"/>
        </w:rPr>
        <w:t xml:space="preserve"> </w:t>
      </w:r>
      <w:r w:rsidR="003F66F2" w:rsidRPr="001D4259">
        <w:t>Current</w:t>
      </w:r>
      <w:r w:rsidR="003F66F2" w:rsidRPr="001D4259">
        <w:rPr>
          <w:spacing w:val="-1"/>
        </w:rPr>
        <w:t xml:space="preserve"> </w:t>
      </w:r>
      <w:r>
        <w:rPr>
          <w:spacing w:val="-1"/>
        </w:rPr>
        <w:tab/>
      </w:r>
      <w:r>
        <w:rPr>
          <w:spacing w:val="-1"/>
        </w:rPr>
        <w:tab/>
      </w:r>
      <w:r>
        <w:rPr>
          <w:spacing w:val="-1"/>
        </w:rPr>
        <w:tab/>
      </w:r>
      <w:r w:rsidR="003F66F2" w:rsidRPr="001D4259">
        <w:t>PALS Certification</w:t>
      </w:r>
    </w:p>
    <w:p w14:paraId="580A06CD" w14:textId="77777777" w:rsidR="000A7BD2" w:rsidRPr="001D4259" w:rsidRDefault="000A7BD2">
      <w:pPr>
        <w:pStyle w:val="BodyText"/>
      </w:pPr>
    </w:p>
    <w:p w14:paraId="13B3B85F" w14:textId="5B16F390" w:rsidR="000A7BD2" w:rsidRPr="001D4259" w:rsidRDefault="003F66F2">
      <w:pPr>
        <w:pStyle w:val="BodyText"/>
        <w:tabs>
          <w:tab w:val="left" w:pos="3099"/>
          <w:tab w:val="left" w:pos="4539"/>
        </w:tabs>
        <w:ind w:left="220"/>
      </w:pPr>
      <w:r w:rsidRPr="001D4259">
        <w:rPr>
          <w:u w:val="single"/>
        </w:rPr>
        <w:t>COREQUISITES</w:t>
      </w:r>
      <w:r w:rsidRPr="001D4259">
        <w:tab/>
        <w:t>NGR</w:t>
      </w:r>
      <w:r w:rsidRPr="001D4259">
        <w:rPr>
          <w:spacing w:val="-1"/>
        </w:rPr>
        <w:t xml:space="preserve"> </w:t>
      </w:r>
      <w:r w:rsidRPr="001D4259">
        <w:t>6311</w:t>
      </w:r>
      <w:r w:rsidR="00285686">
        <w:t xml:space="preserve">: </w:t>
      </w:r>
      <w:bookmarkStart w:id="0" w:name="_GoBack"/>
      <w:bookmarkEnd w:id="0"/>
      <w:r w:rsidRPr="001D4259">
        <w:t>Advanced Acute and</w:t>
      </w:r>
      <w:r w:rsidRPr="001D4259">
        <w:rPr>
          <w:spacing w:val="-2"/>
        </w:rPr>
        <w:t xml:space="preserve"> </w:t>
      </w:r>
      <w:r w:rsidRPr="001D4259">
        <w:t>Chronic</w:t>
      </w:r>
      <w:r w:rsidRPr="001D4259">
        <w:rPr>
          <w:spacing w:val="-2"/>
        </w:rPr>
        <w:t xml:space="preserve"> </w:t>
      </w:r>
      <w:r w:rsidRPr="001D4259">
        <w:t>Child</w:t>
      </w:r>
      <w:r w:rsidRPr="001D4259">
        <w:rPr>
          <w:spacing w:val="-2"/>
        </w:rPr>
        <w:t xml:space="preserve"> </w:t>
      </w:r>
      <w:r w:rsidRPr="001D4259">
        <w:t>Health</w:t>
      </w:r>
      <w:r w:rsidRPr="001D4259">
        <w:rPr>
          <w:spacing w:val="-1"/>
        </w:rPr>
        <w:t xml:space="preserve"> </w:t>
      </w:r>
      <w:r w:rsidRPr="001D4259">
        <w:t>Nursing</w:t>
      </w:r>
    </w:p>
    <w:p w14:paraId="70B4DC71" w14:textId="77777777" w:rsidR="000A7BD2" w:rsidRPr="001D4259" w:rsidRDefault="000A7BD2" w:rsidP="00C258BD">
      <w:pPr>
        <w:pStyle w:val="BodyText"/>
        <w:tabs>
          <w:tab w:val="left" w:pos="3150"/>
        </w:tabs>
        <w:spacing w:before="2"/>
      </w:pPr>
    </w:p>
    <w:p w14:paraId="479277F1" w14:textId="77777777" w:rsidR="00870800" w:rsidRPr="001D4259" w:rsidRDefault="003F66F2" w:rsidP="00C258BD">
      <w:pPr>
        <w:pStyle w:val="Heading1"/>
        <w:tabs>
          <w:tab w:val="left" w:pos="3060"/>
          <w:tab w:val="left" w:pos="3150"/>
        </w:tabs>
        <w:ind w:left="216"/>
        <w:rPr>
          <w:u w:val="none"/>
        </w:rPr>
      </w:pPr>
      <w:r w:rsidRPr="001D4259">
        <w:t>FACULTY</w:t>
      </w:r>
      <w:r w:rsidR="00C258BD" w:rsidRPr="001D4259">
        <w:rPr>
          <w:u w:val="none"/>
        </w:rPr>
        <w:tab/>
      </w:r>
    </w:p>
    <w:p w14:paraId="5CD75E98" w14:textId="77777777" w:rsidR="00870800" w:rsidRPr="001D4259" w:rsidRDefault="00870800" w:rsidP="00C258BD">
      <w:pPr>
        <w:pStyle w:val="Heading1"/>
        <w:tabs>
          <w:tab w:val="left" w:pos="3060"/>
          <w:tab w:val="left" w:pos="3150"/>
        </w:tabs>
        <w:ind w:left="216"/>
        <w:rPr>
          <w:u w:val="none"/>
        </w:rPr>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533"/>
      </w:tblGrid>
      <w:tr w:rsidR="00870800" w:rsidRPr="001D4259" w14:paraId="504A9B88" w14:textId="77777777" w:rsidTr="001D4259">
        <w:tc>
          <w:tcPr>
            <w:tcW w:w="4675" w:type="dxa"/>
          </w:tcPr>
          <w:p w14:paraId="593D91BD" w14:textId="77777777" w:rsidR="00870800" w:rsidRPr="001D4259" w:rsidRDefault="00870800" w:rsidP="00870800">
            <w:pPr>
              <w:pStyle w:val="TableParagraph"/>
              <w:ind w:right="530"/>
              <w:rPr>
                <w:sz w:val="24"/>
              </w:rPr>
            </w:pPr>
            <w:r w:rsidRPr="001D4259">
              <w:rPr>
                <w:sz w:val="24"/>
              </w:rPr>
              <w:t>Michael Maymi, DNP, APRN, CPNP-AC, CCRN,</w:t>
            </w:r>
            <w:r w:rsidRPr="001D4259">
              <w:rPr>
                <w:spacing w:val="-57"/>
                <w:sz w:val="24"/>
              </w:rPr>
              <w:t xml:space="preserve"> </w:t>
            </w:r>
            <w:r w:rsidRPr="001D4259">
              <w:rPr>
                <w:sz w:val="24"/>
              </w:rPr>
              <w:t>CNE</w:t>
            </w:r>
          </w:p>
          <w:p w14:paraId="2A0CD7A1" w14:textId="77777777" w:rsidR="00870800" w:rsidRPr="001D4259" w:rsidRDefault="00870800" w:rsidP="00870800">
            <w:pPr>
              <w:pStyle w:val="TableParagraph"/>
              <w:ind w:right="1984"/>
              <w:rPr>
                <w:sz w:val="24"/>
              </w:rPr>
            </w:pPr>
            <w:r w:rsidRPr="001D4259">
              <w:rPr>
                <w:sz w:val="24"/>
              </w:rPr>
              <w:t>Clinical Assistant Professor</w:t>
            </w:r>
          </w:p>
          <w:p w14:paraId="49B8F868" w14:textId="77777777" w:rsidR="00870800" w:rsidRPr="001D4259" w:rsidRDefault="00870800" w:rsidP="00870800">
            <w:pPr>
              <w:pStyle w:val="TableParagraph"/>
              <w:ind w:right="1984"/>
              <w:rPr>
                <w:sz w:val="24"/>
              </w:rPr>
            </w:pPr>
            <w:r w:rsidRPr="001D4259">
              <w:rPr>
                <w:spacing w:val="-57"/>
                <w:sz w:val="24"/>
              </w:rPr>
              <w:t xml:space="preserve"> </w:t>
            </w:r>
            <w:r w:rsidRPr="001D4259">
              <w:rPr>
                <w:sz w:val="24"/>
              </w:rPr>
              <w:t>Office:</w:t>
            </w:r>
            <w:r w:rsidRPr="001D4259">
              <w:rPr>
                <w:spacing w:val="-1"/>
                <w:sz w:val="24"/>
              </w:rPr>
              <w:t xml:space="preserve"> </w:t>
            </w:r>
            <w:r w:rsidRPr="001D4259">
              <w:rPr>
                <w:sz w:val="24"/>
              </w:rPr>
              <w:t>HPNP 3238</w:t>
            </w:r>
          </w:p>
          <w:p w14:paraId="581E7B1B" w14:textId="77777777" w:rsidR="00870800" w:rsidRPr="001D4259" w:rsidRDefault="00870800" w:rsidP="00870800">
            <w:pPr>
              <w:pStyle w:val="TableParagraph"/>
              <w:rPr>
                <w:sz w:val="24"/>
              </w:rPr>
            </w:pPr>
            <w:r w:rsidRPr="001D4259">
              <w:rPr>
                <w:sz w:val="24"/>
              </w:rPr>
              <w:t>Office</w:t>
            </w:r>
            <w:r w:rsidRPr="001D4259">
              <w:rPr>
                <w:spacing w:val="-3"/>
                <w:sz w:val="24"/>
              </w:rPr>
              <w:t xml:space="preserve"> </w:t>
            </w:r>
            <w:r w:rsidRPr="001D4259">
              <w:rPr>
                <w:sz w:val="24"/>
              </w:rPr>
              <w:t>Phone:</w:t>
            </w:r>
            <w:r w:rsidRPr="001D4259">
              <w:rPr>
                <w:spacing w:val="1"/>
                <w:sz w:val="24"/>
              </w:rPr>
              <w:t xml:space="preserve"> </w:t>
            </w:r>
            <w:r w:rsidRPr="001D4259">
              <w:rPr>
                <w:sz w:val="24"/>
              </w:rPr>
              <w:t>(352)</w:t>
            </w:r>
            <w:r w:rsidRPr="001D4259">
              <w:rPr>
                <w:spacing w:val="-2"/>
                <w:sz w:val="24"/>
              </w:rPr>
              <w:t xml:space="preserve"> </w:t>
            </w:r>
            <w:r w:rsidRPr="001D4259">
              <w:rPr>
                <w:sz w:val="24"/>
              </w:rPr>
              <w:t>273-6799</w:t>
            </w:r>
          </w:p>
          <w:p w14:paraId="2465A608" w14:textId="4F8DB99F" w:rsidR="00870800" w:rsidRPr="001D4259" w:rsidRDefault="00870800" w:rsidP="00870800">
            <w:pPr>
              <w:pStyle w:val="TableParagraph"/>
              <w:ind w:right="151"/>
              <w:rPr>
                <w:sz w:val="24"/>
              </w:rPr>
            </w:pPr>
            <w:r w:rsidRPr="001D4259">
              <w:rPr>
                <w:sz w:val="24"/>
              </w:rPr>
              <w:t xml:space="preserve">Office Hours*: </w:t>
            </w:r>
            <w:r w:rsidR="003E4668" w:rsidRPr="001D4259">
              <w:rPr>
                <w:sz w:val="24"/>
              </w:rPr>
              <w:t>Mondays 11am to 1 pm</w:t>
            </w:r>
            <w:r w:rsidR="00E016D2" w:rsidRPr="001D4259">
              <w:rPr>
                <w:sz w:val="24"/>
              </w:rPr>
              <w:t xml:space="preserve"> and by appointment</w:t>
            </w:r>
          </w:p>
          <w:p w14:paraId="7F2628B7" w14:textId="5B4FFB5B" w:rsidR="00870800" w:rsidRPr="001D4259" w:rsidRDefault="00870800" w:rsidP="001D4259">
            <w:pPr>
              <w:pStyle w:val="TableParagraph"/>
              <w:ind w:right="151"/>
              <w:rPr>
                <w:color w:val="0000FF"/>
                <w:sz w:val="24"/>
                <w:u w:val="single" w:color="0000FF"/>
              </w:rPr>
            </w:pPr>
            <w:r w:rsidRPr="001D4259">
              <w:rPr>
                <w:sz w:val="24"/>
              </w:rPr>
              <w:t>Email:</w:t>
            </w:r>
            <w:r w:rsidRPr="001D4259">
              <w:rPr>
                <w:spacing w:val="-4"/>
                <w:sz w:val="24"/>
              </w:rPr>
              <w:t xml:space="preserve"> </w:t>
            </w:r>
            <w:hyperlink r:id="rId5">
              <w:r w:rsidRPr="001D4259">
                <w:rPr>
                  <w:color w:val="0000FF"/>
                  <w:sz w:val="24"/>
                  <w:u w:val="single" w:color="0000FF"/>
                </w:rPr>
                <w:t>maymim@ufl.edu</w:t>
              </w:r>
            </w:hyperlink>
          </w:p>
        </w:tc>
        <w:tc>
          <w:tcPr>
            <w:tcW w:w="4675" w:type="dxa"/>
          </w:tcPr>
          <w:p w14:paraId="199C9146" w14:textId="5ED4D347" w:rsidR="00870800" w:rsidRPr="001D4259" w:rsidRDefault="00D0486E" w:rsidP="001D4259">
            <w:pPr>
              <w:pStyle w:val="Heading1"/>
              <w:tabs>
                <w:tab w:val="left" w:pos="3060"/>
                <w:tab w:val="left" w:pos="3150"/>
              </w:tabs>
              <w:ind w:left="0"/>
              <w:rPr>
                <w:u w:val="none"/>
              </w:rPr>
            </w:pPr>
            <w:r w:rsidRPr="001D4259">
              <w:rPr>
                <w:u w:val="none"/>
              </w:rPr>
              <w:t xml:space="preserve">Jennifer </w:t>
            </w:r>
            <w:proofErr w:type="spellStart"/>
            <w:r w:rsidRPr="001D4259">
              <w:rPr>
                <w:u w:val="none"/>
              </w:rPr>
              <w:t>Mauney</w:t>
            </w:r>
            <w:proofErr w:type="spellEnd"/>
            <w:r w:rsidRPr="001D4259">
              <w:rPr>
                <w:u w:val="none"/>
              </w:rPr>
              <w:t xml:space="preserve">, </w:t>
            </w:r>
            <w:r w:rsidR="003E4668" w:rsidRPr="001D4259">
              <w:rPr>
                <w:u w:val="none"/>
              </w:rPr>
              <w:t>DNP, APRN, CPNP-AC</w:t>
            </w:r>
          </w:p>
          <w:p w14:paraId="267DECF8" w14:textId="348C3731" w:rsidR="00870800" w:rsidRPr="001D4259" w:rsidRDefault="003E4668" w:rsidP="001D4259">
            <w:pPr>
              <w:pStyle w:val="Heading1"/>
              <w:tabs>
                <w:tab w:val="left" w:pos="3060"/>
                <w:tab w:val="left" w:pos="3150"/>
              </w:tabs>
              <w:ind w:left="0"/>
              <w:rPr>
                <w:u w:val="none"/>
              </w:rPr>
            </w:pPr>
            <w:r w:rsidRPr="001D4259">
              <w:rPr>
                <w:u w:val="none"/>
              </w:rPr>
              <w:t>Clinical Assistant Professor</w:t>
            </w:r>
          </w:p>
          <w:p w14:paraId="5A2D29D4" w14:textId="0D8613BE" w:rsidR="00870800" w:rsidRPr="001D4259" w:rsidRDefault="00870800" w:rsidP="001D4259">
            <w:pPr>
              <w:pStyle w:val="Heading1"/>
              <w:tabs>
                <w:tab w:val="left" w:pos="3060"/>
                <w:tab w:val="left" w:pos="3150"/>
              </w:tabs>
              <w:ind w:left="0"/>
              <w:rPr>
                <w:u w:val="none"/>
              </w:rPr>
            </w:pPr>
            <w:r w:rsidRPr="001D4259">
              <w:rPr>
                <w:u w:val="none"/>
              </w:rPr>
              <w:t>Office: HPNP</w:t>
            </w:r>
            <w:r w:rsidR="003E4668" w:rsidRPr="001D4259">
              <w:rPr>
                <w:u w:val="none"/>
              </w:rPr>
              <w:t xml:space="preserve"> 3212</w:t>
            </w:r>
            <w:r w:rsidRPr="001D4259">
              <w:rPr>
                <w:u w:val="none"/>
              </w:rPr>
              <w:tab/>
            </w:r>
          </w:p>
          <w:p w14:paraId="28DD340E" w14:textId="734202AA" w:rsidR="00870800" w:rsidRPr="001D4259" w:rsidRDefault="00870800" w:rsidP="001D4259">
            <w:pPr>
              <w:pStyle w:val="Heading1"/>
              <w:tabs>
                <w:tab w:val="left" w:pos="3060"/>
                <w:tab w:val="left" w:pos="3150"/>
              </w:tabs>
              <w:ind w:left="0"/>
              <w:rPr>
                <w:u w:val="none"/>
              </w:rPr>
            </w:pPr>
            <w:r w:rsidRPr="001D4259">
              <w:rPr>
                <w:u w:val="none"/>
              </w:rPr>
              <w:t>Office Phone:</w:t>
            </w:r>
            <w:r w:rsidR="003E4668" w:rsidRPr="001D4259">
              <w:rPr>
                <w:u w:val="none"/>
              </w:rPr>
              <w:t xml:space="preserve"> TBD</w:t>
            </w:r>
          </w:p>
          <w:p w14:paraId="0E6243AE" w14:textId="77777777" w:rsidR="001D4259" w:rsidRPr="001D4259" w:rsidRDefault="00870800" w:rsidP="001D4259">
            <w:pPr>
              <w:pStyle w:val="Heading1"/>
              <w:tabs>
                <w:tab w:val="left" w:pos="3060"/>
                <w:tab w:val="left" w:pos="3150"/>
              </w:tabs>
              <w:ind w:left="0"/>
              <w:rPr>
                <w:u w:val="none"/>
              </w:rPr>
            </w:pPr>
            <w:r w:rsidRPr="001D4259">
              <w:rPr>
                <w:u w:val="none"/>
              </w:rPr>
              <w:t>Office Hours*:</w:t>
            </w:r>
            <w:r w:rsidR="003E4668" w:rsidRPr="001D4259">
              <w:rPr>
                <w:u w:val="none"/>
              </w:rPr>
              <w:t xml:space="preserve"> Thursday 10am to 12pm</w:t>
            </w:r>
            <w:r w:rsidR="00E016D2" w:rsidRPr="001D4259">
              <w:rPr>
                <w:u w:val="none"/>
              </w:rPr>
              <w:t xml:space="preserve"> </w:t>
            </w:r>
          </w:p>
          <w:p w14:paraId="4EB0D1D5" w14:textId="6ACB2660" w:rsidR="00870800" w:rsidRPr="001D4259" w:rsidRDefault="001D4259" w:rsidP="001D4259">
            <w:pPr>
              <w:pStyle w:val="Heading1"/>
              <w:tabs>
                <w:tab w:val="left" w:pos="886"/>
                <w:tab w:val="left" w:pos="3150"/>
              </w:tabs>
              <w:ind w:left="0"/>
              <w:rPr>
                <w:u w:val="none"/>
              </w:rPr>
            </w:pPr>
            <w:r w:rsidRPr="001D4259">
              <w:rPr>
                <w:u w:val="none"/>
              </w:rPr>
              <w:tab/>
            </w:r>
            <w:r w:rsidR="00E016D2" w:rsidRPr="001D4259">
              <w:rPr>
                <w:u w:val="none"/>
              </w:rPr>
              <w:t>and by appointment</w:t>
            </w:r>
          </w:p>
          <w:p w14:paraId="75F4ED90" w14:textId="2DF69319" w:rsidR="00870800" w:rsidRPr="001D4259" w:rsidRDefault="00870800" w:rsidP="001D4259">
            <w:pPr>
              <w:pStyle w:val="Heading1"/>
              <w:tabs>
                <w:tab w:val="left" w:pos="3060"/>
                <w:tab w:val="left" w:pos="3150"/>
              </w:tabs>
              <w:ind w:left="196" w:hanging="180"/>
              <w:rPr>
                <w:u w:val="none"/>
              </w:rPr>
            </w:pPr>
            <w:r w:rsidRPr="001D4259">
              <w:rPr>
                <w:u w:val="none"/>
              </w:rPr>
              <w:t>Email:</w:t>
            </w:r>
            <w:r w:rsidR="003E4668" w:rsidRPr="001D4259">
              <w:rPr>
                <w:u w:val="none"/>
              </w:rPr>
              <w:t xml:space="preserve"> TBD</w:t>
            </w:r>
          </w:p>
        </w:tc>
      </w:tr>
    </w:tbl>
    <w:p w14:paraId="4B145D36" w14:textId="77777777" w:rsidR="00870800" w:rsidRPr="001D4259" w:rsidRDefault="00870800" w:rsidP="001D4259">
      <w:pPr>
        <w:pStyle w:val="Heading1"/>
        <w:tabs>
          <w:tab w:val="left" w:pos="3060"/>
          <w:tab w:val="left" w:pos="3150"/>
        </w:tabs>
        <w:ind w:left="0"/>
        <w:rPr>
          <w:u w:val="none"/>
        </w:rPr>
      </w:pPr>
    </w:p>
    <w:p w14:paraId="2982966E" w14:textId="77777777" w:rsidR="00826FAF" w:rsidRPr="001D4259" w:rsidRDefault="00826FAF" w:rsidP="00826FAF">
      <w:pPr>
        <w:pStyle w:val="BodyText"/>
        <w:ind w:left="720"/>
      </w:pPr>
      <w:r w:rsidRPr="001D4259">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11D1CAD0" w14:textId="77777777" w:rsidR="000A7BD2" w:rsidRPr="001D4259" w:rsidRDefault="00D61856">
      <w:pPr>
        <w:pStyle w:val="BodyText"/>
        <w:spacing w:before="10"/>
      </w:pPr>
      <w:r w:rsidRPr="001D4259">
        <w:t xml:space="preserve"> </w:t>
      </w:r>
    </w:p>
    <w:p w14:paraId="385E40AA" w14:textId="77777777" w:rsidR="000A7BD2" w:rsidRPr="001D4259" w:rsidRDefault="003F66F2">
      <w:pPr>
        <w:pStyle w:val="BodyText"/>
        <w:tabs>
          <w:tab w:val="left" w:pos="3099"/>
        </w:tabs>
        <w:spacing w:before="1"/>
        <w:ind w:left="219" w:right="292"/>
      </w:pPr>
      <w:r w:rsidRPr="001D4259">
        <w:rPr>
          <w:u w:val="single"/>
        </w:rPr>
        <w:t>COURSE</w:t>
      </w:r>
      <w:r w:rsidRPr="001D4259">
        <w:rPr>
          <w:spacing w:val="-5"/>
          <w:u w:val="single"/>
        </w:rPr>
        <w:t xml:space="preserve"> </w:t>
      </w:r>
      <w:r w:rsidRPr="001D4259">
        <w:rPr>
          <w:u w:val="single"/>
        </w:rPr>
        <w:t>DESCRIPTION</w:t>
      </w:r>
      <w:r w:rsidRPr="001D4259">
        <w:tab/>
        <w:t>Clinical experiences allow the student to apply safe, cost effective,</w:t>
      </w:r>
      <w:r w:rsidRPr="001D4259">
        <w:rPr>
          <w:spacing w:val="-57"/>
        </w:rPr>
        <w:t xml:space="preserve"> </w:t>
      </w:r>
      <w:r w:rsidRPr="001D4259">
        <w:t>legal, and ethical management strategies to the care of infants and children with complex health</w:t>
      </w:r>
      <w:r w:rsidRPr="001D4259">
        <w:rPr>
          <w:spacing w:val="1"/>
        </w:rPr>
        <w:t xml:space="preserve"> </w:t>
      </w:r>
      <w:r w:rsidRPr="001D4259">
        <w:t>problems from diverse backgrounds. Emphasis is on development of advanced clinical skills in</w:t>
      </w:r>
      <w:r w:rsidRPr="001D4259">
        <w:rPr>
          <w:spacing w:val="1"/>
        </w:rPr>
        <w:t xml:space="preserve"> </w:t>
      </w:r>
      <w:r w:rsidRPr="001D4259">
        <w:t>acute and critical care settings. In consultation with clinical preceptors, students will practice</w:t>
      </w:r>
      <w:r w:rsidRPr="001D4259">
        <w:rPr>
          <w:spacing w:val="1"/>
        </w:rPr>
        <w:t xml:space="preserve"> </w:t>
      </w:r>
      <w:r w:rsidRPr="001D4259">
        <w:t xml:space="preserve">advanced health assessment, formulate differential </w:t>
      </w:r>
      <w:r w:rsidRPr="001D4259">
        <w:lastRenderedPageBreak/>
        <w:t>diagnoses, and develop and implement</w:t>
      </w:r>
      <w:r w:rsidRPr="001D4259">
        <w:rPr>
          <w:spacing w:val="1"/>
        </w:rPr>
        <w:t xml:space="preserve"> </w:t>
      </w:r>
      <w:r w:rsidRPr="001D4259">
        <w:t>treatment plans based upon current scientific rationale, evidence-based practice guidelines and</w:t>
      </w:r>
      <w:r w:rsidRPr="001D4259">
        <w:rPr>
          <w:spacing w:val="1"/>
        </w:rPr>
        <w:t xml:space="preserve"> </w:t>
      </w:r>
      <w:r w:rsidRPr="001D4259">
        <w:t>standards</w:t>
      </w:r>
      <w:r w:rsidRPr="001D4259">
        <w:rPr>
          <w:spacing w:val="-1"/>
        </w:rPr>
        <w:t xml:space="preserve"> </w:t>
      </w:r>
      <w:r w:rsidRPr="001D4259">
        <w:t>of</w:t>
      </w:r>
      <w:r w:rsidRPr="001D4259">
        <w:rPr>
          <w:spacing w:val="-1"/>
        </w:rPr>
        <w:t xml:space="preserve"> </w:t>
      </w:r>
      <w:r w:rsidRPr="001D4259">
        <w:t>care.</w:t>
      </w:r>
    </w:p>
    <w:p w14:paraId="12E38EF4" w14:textId="77777777" w:rsidR="000A7BD2" w:rsidRPr="001D4259" w:rsidRDefault="000A7BD2">
      <w:pPr>
        <w:pStyle w:val="BodyText"/>
      </w:pPr>
    </w:p>
    <w:p w14:paraId="3EEFEE46" w14:textId="77777777" w:rsidR="000A7BD2" w:rsidRPr="001D4259" w:rsidRDefault="003F66F2">
      <w:pPr>
        <w:pStyle w:val="BodyText"/>
        <w:ind w:left="220"/>
        <w:jc w:val="both"/>
      </w:pPr>
      <w:r w:rsidRPr="001D4259">
        <w:rPr>
          <w:u w:val="single"/>
        </w:rPr>
        <w:t>COURSE</w:t>
      </w:r>
      <w:r w:rsidRPr="001D4259">
        <w:rPr>
          <w:spacing w:val="-3"/>
          <w:u w:val="single"/>
        </w:rPr>
        <w:t xml:space="preserve"> </w:t>
      </w:r>
      <w:r w:rsidRPr="001D4259">
        <w:rPr>
          <w:u w:val="single"/>
        </w:rPr>
        <w:t>OBJECTIVES</w:t>
      </w:r>
      <w:r w:rsidRPr="001D4259">
        <w:t xml:space="preserve">     </w:t>
      </w:r>
      <w:r w:rsidRPr="001D4259">
        <w:rPr>
          <w:spacing w:val="34"/>
        </w:rPr>
        <w:t xml:space="preserve"> </w:t>
      </w:r>
      <w:r w:rsidRPr="001D4259">
        <w:t>Upon</w:t>
      </w:r>
      <w:r w:rsidRPr="001D4259">
        <w:rPr>
          <w:spacing w:val="-1"/>
        </w:rPr>
        <w:t xml:space="preserve"> </w:t>
      </w:r>
      <w:r w:rsidRPr="001D4259">
        <w:t>completion</w:t>
      </w:r>
      <w:r w:rsidRPr="001D4259">
        <w:rPr>
          <w:spacing w:val="-1"/>
        </w:rPr>
        <w:t xml:space="preserve"> </w:t>
      </w:r>
      <w:r w:rsidRPr="001D4259">
        <w:t>of</w:t>
      </w:r>
      <w:r w:rsidRPr="001D4259">
        <w:rPr>
          <w:spacing w:val="-2"/>
        </w:rPr>
        <w:t xml:space="preserve"> </w:t>
      </w:r>
      <w:r w:rsidRPr="001D4259">
        <w:t>this</w:t>
      </w:r>
      <w:r w:rsidRPr="001D4259">
        <w:rPr>
          <w:spacing w:val="-1"/>
        </w:rPr>
        <w:t xml:space="preserve"> </w:t>
      </w:r>
      <w:r w:rsidRPr="001D4259">
        <w:t>course,</w:t>
      </w:r>
      <w:r w:rsidRPr="001D4259">
        <w:rPr>
          <w:spacing w:val="-1"/>
        </w:rPr>
        <w:t xml:space="preserve"> </w:t>
      </w:r>
      <w:r w:rsidRPr="001D4259">
        <w:t>the</w:t>
      </w:r>
      <w:r w:rsidRPr="001D4259">
        <w:rPr>
          <w:spacing w:val="-2"/>
        </w:rPr>
        <w:t xml:space="preserve"> </w:t>
      </w:r>
      <w:r w:rsidRPr="001D4259">
        <w:t>student</w:t>
      </w:r>
      <w:r w:rsidRPr="001D4259">
        <w:rPr>
          <w:spacing w:val="-1"/>
        </w:rPr>
        <w:t xml:space="preserve"> </w:t>
      </w:r>
      <w:r w:rsidRPr="001D4259">
        <w:t>will:</w:t>
      </w:r>
    </w:p>
    <w:p w14:paraId="192E34BC" w14:textId="4C7980D8" w:rsidR="000A7BD2" w:rsidRPr="001D4259" w:rsidRDefault="003F66F2">
      <w:pPr>
        <w:pStyle w:val="ListParagraph"/>
        <w:numPr>
          <w:ilvl w:val="0"/>
          <w:numId w:val="3"/>
        </w:numPr>
        <w:tabs>
          <w:tab w:val="left" w:pos="940"/>
        </w:tabs>
        <w:spacing w:before="79"/>
        <w:ind w:right="1159"/>
        <w:rPr>
          <w:sz w:val="24"/>
          <w:szCs w:val="24"/>
        </w:rPr>
      </w:pPr>
      <w:r w:rsidRPr="001D4259">
        <w:rPr>
          <w:sz w:val="24"/>
          <w:szCs w:val="24"/>
        </w:rPr>
        <w:t>Apply the concepts of wellness and health promotion in the advanced nursing practice</w:t>
      </w:r>
      <w:r w:rsidRPr="001D4259">
        <w:rPr>
          <w:spacing w:val="-58"/>
          <w:sz w:val="24"/>
          <w:szCs w:val="24"/>
        </w:rPr>
        <w:t xml:space="preserve"> </w:t>
      </w:r>
      <w:r w:rsidRPr="001D4259">
        <w:rPr>
          <w:sz w:val="24"/>
          <w:szCs w:val="24"/>
        </w:rPr>
        <w:t>management of acutely and critically ill infants and children with complex health care</w:t>
      </w:r>
      <w:r w:rsidRPr="001D4259">
        <w:rPr>
          <w:spacing w:val="-57"/>
          <w:sz w:val="24"/>
          <w:szCs w:val="24"/>
        </w:rPr>
        <w:t xml:space="preserve"> </w:t>
      </w:r>
      <w:proofErr w:type="spellStart"/>
      <w:proofErr w:type="gramStart"/>
      <w:r w:rsidRPr="001D4259">
        <w:rPr>
          <w:sz w:val="24"/>
          <w:szCs w:val="24"/>
        </w:rPr>
        <w:t>problems.Analyze</w:t>
      </w:r>
      <w:proofErr w:type="spellEnd"/>
      <w:proofErr w:type="gramEnd"/>
      <w:r w:rsidRPr="001D4259">
        <w:rPr>
          <w:sz w:val="24"/>
          <w:szCs w:val="24"/>
        </w:rPr>
        <w:t xml:space="preserve"> and interpret comprehensive and holistic health assessments to develop</w:t>
      </w:r>
      <w:r w:rsidRPr="001D4259">
        <w:rPr>
          <w:spacing w:val="-57"/>
          <w:sz w:val="24"/>
          <w:szCs w:val="24"/>
        </w:rPr>
        <w:t xml:space="preserve"> </w:t>
      </w:r>
      <w:r w:rsidRPr="001D4259">
        <w:rPr>
          <w:sz w:val="24"/>
          <w:szCs w:val="24"/>
        </w:rPr>
        <w:t>appropriate</w:t>
      </w:r>
      <w:r w:rsidRPr="001D4259">
        <w:rPr>
          <w:spacing w:val="-2"/>
          <w:sz w:val="24"/>
          <w:szCs w:val="24"/>
        </w:rPr>
        <w:t xml:space="preserve"> </w:t>
      </w:r>
      <w:r w:rsidRPr="001D4259">
        <w:rPr>
          <w:sz w:val="24"/>
          <w:szCs w:val="24"/>
        </w:rPr>
        <w:t>differential diagnoses.</w:t>
      </w:r>
    </w:p>
    <w:p w14:paraId="1CA9C174" w14:textId="77777777" w:rsidR="000A7BD2" w:rsidRPr="001D4259" w:rsidRDefault="003F66F2">
      <w:pPr>
        <w:pStyle w:val="ListParagraph"/>
        <w:numPr>
          <w:ilvl w:val="0"/>
          <w:numId w:val="3"/>
        </w:numPr>
        <w:tabs>
          <w:tab w:val="left" w:pos="940"/>
        </w:tabs>
        <w:ind w:left="939" w:right="327"/>
        <w:rPr>
          <w:sz w:val="24"/>
          <w:szCs w:val="24"/>
        </w:rPr>
      </w:pPr>
      <w:r w:rsidRPr="001D4259">
        <w:rPr>
          <w:sz w:val="24"/>
          <w:szCs w:val="24"/>
        </w:rPr>
        <w:t>Utilize appropriate diagnostic and therapeutic interventions with attention to safety, cost,</w:t>
      </w:r>
      <w:r w:rsidRPr="001D4259">
        <w:rPr>
          <w:spacing w:val="-58"/>
          <w:sz w:val="24"/>
          <w:szCs w:val="24"/>
        </w:rPr>
        <w:t xml:space="preserve"> </w:t>
      </w:r>
      <w:r w:rsidRPr="001D4259">
        <w:rPr>
          <w:sz w:val="24"/>
          <w:szCs w:val="24"/>
        </w:rPr>
        <w:t>invasiveness,</w:t>
      </w:r>
      <w:r w:rsidRPr="001D4259">
        <w:rPr>
          <w:spacing w:val="-1"/>
          <w:sz w:val="24"/>
          <w:szCs w:val="24"/>
        </w:rPr>
        <w:t xml:space="preserve"> </w:t>
      </w:r>
      <w:r w:rsidRPr="001D4259">
        <w:rPr>
          <w:sz w:val="24"/>
          <w:szCs w:val="24"/>
        </w:rPr>
        <w:t>client acceptability,</w:t>
      </w:r>
      <w:r w:rsidRPr="001D4259">
        <w:rPr>
          <w:spacing w:val="2"/>
          <w:sz w:val="24"/>
          <w:szCs w:val="24"/>
        </w:rPr>
        <w:t xml:space="preserve"> </w:t>
      </w:r>
      <w:r w:rsidRPr="001D4259">
        <w:rPr>
          <w:sz w:val="24"/>
          <w:szCs w:val="24"/>
        </w:rPr>
        <w:t>and efficacy.</w:t>
      </w:r>
    </w:p>
    <w:p w14:paraId="376F389D" w14:textId="77777777" w:rsidR="000A7BD2" w:rsidRPr="001D4259" w:rsidRDefault="003F66F2">
      <w:pPr>
        <w:pStyle w:val="ListParagraph"/>
        <w:numPr>
          <w:ilvl w:val="0"/>
          <w:numId w:val="3"/>
        </w:numPr>
        <w:tabs>
          <w:tab w:val="left" w:pos="940"/>
        </w:tabs>
        <w:ind w:right="856"/>
        <w:rPr>
          <w:sz w:val="24"/>
          <w:szCs w:val="24"/>
        </w:rPr>
      </w:pPr>
      <w:r w:rsidRPr="001D4259">
        <w:rPr>
          <w:sz w:val="24"/>
          <w:szCs w:val="24"/>
        </w:rPr>
        <w:t>Formulate</w:t>
      </w:r>
      <w:r w:rsidRPr="001D4259">
        <w:rPr>
          <w:spacing w:val="-4"/>
          <w:sz w:val="24"/>
          <w:szCs w:val="24"/>
        </w:rPr>
        <w:t xml:space="preserve"> </w:t>
      </w:r>
      <w:r w:rsidRPr="001D4259">
        <w:rPr>
          <w:sz w:val="24"/>
          <w:szCs w:val="24"/>
        </w:rPr>
        <w:t>management</w:t>
      </w:r>
      <w:r w:rsidRPr="001D4259">
        <w:rPr>
          <w:spacing w:val="-3"/>
          <w:sz w:val="24"/>
          <w:szCs w:val="24"/>
        </w:rPr>
        <w:t xml:space="preserve"> </w:t>
      </w:r>
      <w:r w:rsidRPr="001D4259">
        <w:rPr>
          <w:sz w:val="24"/>
          <w:szCs w:val="24"/>
        </w:rPr>
        <w:t>plans</w:t>
      </w:r>
      <w:r w:rsidRPr="001D4259">
        <w:rPr>
          <w:spacing w:val="-2"/>
          <w:sz w:val="24"/>
          <w:szCs w:val="24"/>
        </w:rPr>
        <w:t xml:space="preserve"> </w:t>
      </w:r>
      <w:r w:rsidRPr="001D4259">
        <w:rPr>
          <w:sz w:val="24"/>
          <w:szCs w:val="24"/>
        </w:rPr>
        <w:t>based</w:t>
      </w:r>
      <w:r w:rsidRPr="001D4259">
        <w:rPr>
          <w:spacing w:val="-3"/>
          <w:sz w:val="24"/>
          <w:szCs w:val="24"/>
        </w:rPr>
        <w:t xml:space="preserve"> </w:t>
      </w:r>
      <w:r w:rsidRPr="001D4259">
        <w:rPr>
          <w:sz w:val="24"/>
          <w:szCs w:val="24"/>
        </w:rPr>
        <w:t>on</w:t>
      </w:r>
      <w:r w:rsidRPr="001D4259">
        <w:rPr>
          <w:spacing w:val="-3"/>
          <w:sz w:val="24"/>
          <w:szCs w:val="24"/>
        </w:rPr>
        <w:t xml:space="preserve"> </w:t>
      </w:r>
      <w:r w:rsidRPr="001D4259">
        <w:rPr>
          <w:sz w:val="24"/>
          <w:szCs w:val="24"/>
        </w:rPr>
        <w:t>scientific</w:t>
      </w:r>
      <w:r w:rsidRPr="001D4259">
        <w:rPr>
          <w:spacing w:val="-1"/>
          <w:sz w:val="24"/>
          <w:szCs w:val="24"/>
        </w:rPr>
        <w:t xml:space="preserve"> </w:t>
      </w:r>
      <w:r w:rsidRPr="001D4259">
        <w:rPr>
          <w:sz w:val="24"/>
          <w:szCs w:val="24"/>
        </w:rPr>
        <w:t>rationale,</w:t>
      </w:r>
      <w:r w:rsidRPr="001D4259">
        <w:rPr>
          <w:spacing w:val="-3"/>
          <w:sz w:val="24"/>
          <w:szCs w:val="24"/>
        </w:rPr>
        <w:t xml:space="preserve"> </w:t>
      </w:r>
      <w:r w:rsidRPr="001D4259">
        <w:rPr>
          <w:sz w:val="24"/>
          <w:szCs w:val="24"/>
        </w:rPr>
        <w:t>evidence-based</w:t>
      </w:r>
      <w:r w:rsidRPr="001D4259">
        <w:rPr>
          <w:spacing w:val="-1"/>
          <w:sz w:val="24"/>
          <w:szCs w:val="24"/>
        </w:rPr>
        <w:t xml:space="preserve"> </w:t>
      </w:r>
      <w:r w:rsidRPr="001D4259">
        <w:rPr>
          <w:sz w:val="24"/>
          <w:szCs w:val="24"/>
        </w:rPr>
        <w:t>practice</w:t>
      </w:r>
      <w:r w:rsidRPr="001D4259">
        <w:rPr>
          <w:spacing w:val="-57"/>
          <w:sz w:val="24"/>
          <w:szCs w:val="24"/>
        </w:rPr>
        <w:t xml:space="preserve"> </w:t>
      </w:r>
      <w:r w:rsidRPr="001D4259">
        <w:rPr>
          <w:sz w:val="24"/>
          <w:szCs w:val="24"/>
        </w:rPr>
        <w:t>guidelines</w:t>
      </w:r>
      <w:r w:rsidRPr="001D4259">
        <w:rPr>
          <w:spacing w:val="-1"/>
          <w:sz w:val="24"/>
          <w:szCs w:val="24"/>
        </w:rPr>
        <w:t xml:space="preserve"> </w:t>
      </w:r>
      <w:r w:rsidRPr="001D4259">
        <w:rPr>
          <w:sz w:val="24"/>
          <w:szCs w:val="24"/>
        </w:rPr>
        <w:t>and standards</w:t>
      </w:r>
      <w:r w:rsidRPr="001D4259">
        <w:rPr>
          <w:spacing w:val="2"/>
          <w:sz w:val="24"/>
          <w:szCs w:val="24"/>
        </w:rPr>
        <w:t xml:space="preserve"> </w:t>
      </w:r>
      <w:r w:rsidRPr="001D4259">
        <w:rPr>
          <w:sz w:val="24"/>
          <w:szCs w:val="24"/>
        </w:rPr>
        <w:t>of</w:t>
      </w:r>
      <w:r w:rsidRPr="001D4259">
        <w:rPr>
          <w:spacing w:val="-1"/>
          <w:sz w:val="24"/>
          <w:szCs w:val="24"/>
        </w:rPr>
        <w:t xml:space="preserve"> </w:t>
      </w:r>
      <w:r w:rsidRPr="001D4259">
        <w:rPr>
          <w:sz w:val="24"/>
          <w:szCs w:val="24"/>
        </w:rPr>
        <w:t>care.</w:t>
      </w:r>
    </w:p>
    <w:p w14:paraId="40DB9EB9" w14:textId="77777777" w:rsidR="000A7BD2" w:rsidRPr="001D4259" w:rsidRDefault="003F66F2">
      <w:pPr>
        <w:pStyle w:val="ListParagraph"/>
        <w:numPr>
          <w:ilvl w:val="0"/>
          <w:numId w:val="3"/>
        </w:numPr>
        <w:tabs>
          <w:tab w:val="left" w:pos="940"/>
        </w:tabs>
        <w:ind w:right="309"/>
        <w:rPr>
          <w:sz w:val="24"/>
          <w:szCs w:val="24"/>
        </w:rPr>
      </w:pPr>
      <w:r w:rsidRPr="001D4259">
        <w:rPr>
          <w:sz w:val="24"/>
          <w:szCs w:val="24"/>
        </w:rPr>
        <w:t>Evaluate</w:t>
      </w:r>
      <w:r w:rsidRPr="001D4259">
        <w:rPr>
          <w:spacing w:val="-3"/>
          <w:sz w:val="24"/>
          <w:szCs w:val="24"/>
        </w:rPr>
        <w:t xml:space="preserve"> </w:t>
      </w:r>
      <w:r w:rsidRPr="001D4259">
        <w:rPr>
          <w:sz w:val="24"/>
          <w:szCs w:val="24"/>
        </w:rPr>
        <w:t>the</w:t>
      </w:r>
      <w:r w:rsidRPr="001D4259">
        <w:rPr>
          <w:spacing w:val="-2"/>
          <w:sz w:val="24"/>
          <w:szCs w:val="24"/>
        </w:rPr>
        <w:t xml:space="preserve"> </w:t>
      </w:r>
      <w:r w:rsidRPr="001D4259">
        <w:rPr>
          <w:sz w:val="24"/>
          <w:szCs w:val="24"/>
        </w:rPr>
        <w:t>effectiveness</w:t>
      </w:r>
      <w:r w:rsidRPr="001D4259">
        <w:rPr>
          <w:spacing w:val="-2"/>
          <w:sz w:val="24"/>
          <w:szCs w:val="24"/>
        </w:rPr>
        <w:t xml:space="preserve"> </w:t>
      </w:r>
      <w:r w:rsidRPr="001D4259">
        <w:rPr>
          <w:sz w:val="24"/>
          <w:szCs w:val="24"/>
        </w:rPr>
        <w:t>of</w:t>
      </w:r>
      <w:r w:rsidRPr="001D4259">
        <w:rPr>
          <w:spacing w:val="-2"/>
          <w:sz w:val="24"/>
          <w:szCs w:val="24"/>
        </w:rPr>
        <w:t xml:space="preserve"> </w:t>
      </w:r>
      <w:r w:rsidRPr="001D4259">
        <w:rPr>
          <w:sz w:val="24"/>
          <w:szCs w:val="24"/>
        </w:rPr>
        <w:t>illness</w:t>
      </w:r>
      <w:r w:rsidRPr="001D4259">
        <w:rPr>
          <w:spacing w:val="-2"/>
          <w:sz w:val="24"/>
          <w:szCs w:val="24"/>
        </w:rPr>
        <w:t xml:space="preserve"> </w:t>
      </w:r>
      <w:r w:rsidRPr="001D4259">
        <w:rPr>
          <w:sz w:val="24"/>
          <w:szCs w:val="24"/>
        </w:rPr>
        <w:t>prevention,</w:t>
      </w:r>
      <w:r w:rsidRPr="001D4259">
        <w:rPr>
          <w:spacing w:val="-1"/>
          <w:sz w:val="24"/>
          <w:szCs w:val="24"/>
        </w:rPr>
        <w:t xml:space="preserve"> </w:t>
      </w:r>
      <w:r w:rsidRPr="001D4259">
        <w:rPr>
          <w:sz w:val="24"/>
          <w:szCs w:val="24"/>
        </w:rPr>
        <w:t>health</w:t>
      </w:r>
      <w:r w:rsidRPr="001D4259">
        <w:rPr>
          <w:spacing w:val="-2"/>
          <w:sz w:val="24"/>
          <w:szCs w:val="24"/>
        </w:rPr>
        <w:t xml:space="preserve"> </w:t>
      </w:r>
      <w:r w:rsidRPr="001D4259">
        <w:rPr>
          <w:sz w:val="24"/>
          <w:szCs w:val="24"/>
        </w:rPr>
        <w:t>promotion</w:t>
      </w:r>
      <w:r w:rsidRPr="001D4259">
        <w:rPr>
          <w:spacing w:val="-1"/>
          <w:sz w:val="24"/>
          <w:szCs w:val="24"/>
        </w:rPr>
        <w:t xml:space="preserve"> </w:t>
      </w:r>
      <w:r w:rsidRPr="001D4259">
        <w:rPr>
          <w:sz w:val="24"/>
          <w:szCs w:val="24"/>
        </w:rPr>
        <w:t>and</w:t>
      </w:r>
      <w:r w:rsidRPr="001D4259">
        <w:rPr>
          <w:spacing w:val="-2"/>
          <w:sz w:val="24"/>
          <w:szCs w:val="24"/>
        </w:rPr>
        <w:t xml:space="preserve"> </w:t>
      </w:r>
      <w:r w:rsidRPr="001D4259">
        <w:rPr>
          <w:sz w:val="24"/>
          <w:szCs w:val="24"/>
        </w:rPr>
        <w:t>management</w:t>
      </w:r>
      <w:r w:rsidRPr="001D4259">
        <w:rPr>
          <w:spacing w:val="-1"/>
          <w:sz w:val="24"/>
          <w:szCs w:val="24"/>
        </w:rPr>
        <w:t xml:space="preserve"> </w:t>
      </w:r>
      <w:r w:rsidRPr="001D4259">
        <w:rPr>
          <w:sz w:val="24"/>
          <w:szCs w:val="24"/>
        </w:rPr>
        <w:t>plans</w:t>
      </w:r>
      <w:r w:rsidRPr="001D4259">
        <w:rPr>
          <w:spacing w:val="-57"/>
          <w:sz w:val="24"/>
          <w:szCs w:val="24"/>
        </w:rPr>
        <w:t xml:space="preserve"> </w:t>
      </w:r>
      <w:r w:rsidRPr="001D4259">
        <w:rPr>
          <w:sz w:val="24"/>
          <w:szCs w:val="24"/>
        </w:rPr>
        <w:t>for</w:t>
      </w:r>
      <w:r w:rsidRPr="001D4259">
        <w:rPr>
          <w:spacing w:val="-3"/>
          <w:sz w:val="24"/>
          <w:szCs w:val="24"/>
        </w:rPr>
        <w:t xml:space="preserve"> </w:t>
      </w:r>
      <w:r w:rsidRPr="001D4259">
        <w:rPr>
          <w:sz w:val="24"/>
          <w:szCs w:val="24"/>
        </w:rPr>
        <w:t>infants</w:t>
      </w:r>
      <w:r w:rsidRPr="001D4259">
        <w:rPr>
          <w:spacing w:val="-1"/>
          <w:sz w:val="24"/>
          <w:szCs w:val="24"/>
        </w:rPr>
        <w:t xml:space="preserve"> </w:t>
      </w:r>
      <w:r w:rsidRPr="001D4259">
        <w:rPr>
          <w:sz w:val="24"/>
          <w:szCs w:val="24"/>
        </w:rPr>
        <w:t>and</w:t>
      </w:r>
      <w:r w:rsidRPr="001D4259">
        <w:rPr>
          <w:spacing w:val="1"/>
          <w:sz w:val="24"/>
          <w:szCs w:val="24"/>
        </w:rPr>
        <w:t xml:space="preserve"> </w:t>
      </w:r>
      <w:r w:rsidRPr="001D4259">
        <w:rPr>
          <w:sz w:val="24"/>
          <w:szCs w:val="24"/>
        </w:rPr>
        <w:t>children</w:t>
      </w:r>
      <w:r w:rsidRPr="001D4259">
        <w:rPr>
          <w:spacing w:val="-2"/>
          <w:sz w:val="24"/>
          <w:szCs w:val="24"/>
        </w:rPr>
        <w:t xml:space="preserve"> </w:t>
      </w:r>
      <w:r w:rsidRPr="001D4259">
        <w:rPr>
          <w:sz w:val="24"/>
          <w:szCs w:val="24"/>
        </w:rPr>
        <w:t>experiencing</w:t>
      </w:r>
      <w:r w:rsidRPr="001D4259">
        <w:rPr>
          <w:spacing w:val="-4"/>
          <w:sz w:val="24"/>
          <w:szCs w:val="24"/>
        </w:rPr>
        <w:t xml:space="preserve"> </w:t>
      </w:r>
      <w:r w:rsidRPr="001D4259">
        <w:rPr>
          <w:sz w:val="24"/>
          <w:szCs w:val="24"/>
        </w:rPr>
        <w:t>acute</w:t>
      </w:r>
      <w:r w:rsidRPr="001D4259">
        <w:rPr>
          <w:spacing w:val="-2"/>
          <w:sz w:val="24"/>
          <w:szCs w:val="24"/>
        </w:rPr>
        <w:t xml:space="preserve"> </w:t>
      </w:r>
      <w:r w:rsidRPr="001D4259">
        <w:rPr>
          <w:sz w:val="24"/>
          <w:szCs w:val="24"/>
        </w:rPr>
        <w:t>and</w:t>
      </w:r>
      <w:r w:rsidRPr="001D4259">
        <w:rPr>
          <w:spacing w:val="1"/>
          <w:sz w:val="24"/>
          <w:szCs w:val="24"/>
        </w:rPr>
        <w:t xml:space="preserve"> </w:t>
      </w:r>
      <w:r w:rsidRPr="001D4259">
        <w:rPr>
          <w:sz w:val="24"/>
          <w:szCs w:val="24"/>
        </w:rPr>
        <w:t>critical</w:t>
      </w:r>
      <w:r w:rsidRPr="001D4259">
        <w:rPr>
          <w:spacing w:val="-2"/>
          <w:sz w:val="24"/>
          <w:szCs w:val="24"/>
        </w:rPr>
        <w:t xml:space="preserve"> </w:t>
      </w:r>
      <w:r w:rsidRPr="001D4259">
        <w:rPr>
          <w:sz w:val="24"/>
          <w:szCs w:val="24"/>
        </w:rPr>
        <w:t>complex</w:t>
      </w:r>
      <w:r w:rsidRPr="001D4259">
        <w:rPr>
          <w:spacing w:val="1"/>
          <w:sz w:val="24"/>
          <w:szCs w:val="24"/>
        </w:rPr>
        <w:t xml:space="preserve"> </w:t>
      </w:r>
      <w:r w:rsidRPr="001D4259">
        <w:rPr>
          <w:sz w:val="24"/>
          <w:szCs w:val="24"/>
        </w:rPr>
        <w:t>health</w:t>
      </w:r>
      <w:r w:rsidRPr="001D4259">
        <w:rPr>
          <w:spacing w:val="-1"/>
          <w:sz w:val="24"/>
          <w:szCs w:val="24"/>
        </w:rPr>
        <w:t xml:space="preserve"> </w:t>
      </w:r>
      <w:r w:rsidRPr="001D4259">
        <w:rPr>
          <w:sz w:val="24"/>
          <w:szCs w:val="24"/>
        </w:rPr>
        <w:t>care</w:t>
      </w:r>
      <w:r w:rsidRPr="001D4259">
        <w:rPr>
          <w:spacing w:val="-1"/>
          <w:sz w:val="24"/>
          <w:szCs w:val="24"/>
        </w:rPr>
        <w:t xml:space="preserve"> </w:t>
      </w:r>
      <w:r w:rsidRPr="001D4259">
        <w:rPr>
          <w:sz w:val="24"/>
          <w:szCs w:val="24"/>
        </w:rPr>
        <w:t>problems.</w:t>
      </w:r>
    </w:p>
    <w:p w14:paraId="4465082E" w14:textId="77777777" w:rsidR="000A7BD2" w:rsidRPr="001D4259" w:rsidRDefault="003F66F2">
      <w:pPr>
        <w:pStyle w:val="ListParagraph"/>
        <w:numPr>
          <w:ilvl w:val="0"/>
          <w:numId w:val="3"/>
        </w:numPr>
        <w:tabs>
          <w:tab w:val="left" w:pos="940"/>
        </w:tabs>
        <w:rPr>
          <w:sz w:val="24"/>
          <w:szCs w:val="24"/>
        </w:rPr>
      </w:pPr>
      <w:r w:rsidRPr="001D4259">
        <w:rPr>
          <w:sz w:val="24"/>
          <w:szCs w:val="24"/>
        </w:rPr>
        <w:t>Utilize</w:t>
      </w:r>
      <w:r w:rsidRPr="001D4259">
        <w:rPr>
          <w:spacing w:val="-3"/>
          <w:sz w:val="24"/>
          <w:szCs w:val="24"/>
        </w:rPr>
        <w:t xml:space="preserve"> </w:t>
      </w:r>
      <w:r w:rsidRPr="001D4259">
        <w:rPr>
          <w:sz w:val="24"/>
          <w:szCs w:val="24"/>
        </w:rPr>
        <w:t>legal</w:t>
      </w:r>
      <w:r w:rsidRPr="001D4259">
        <w:rPr>
          <w:spacing w:val="-2"/>
          <w:sz w:val="24"/>
          <w:szCs w:val="24"/>
        </w:rPr>
        <w:t xml:space="preserve"> </w:t>
      </w:r>
      <w:r w:rsidRPr="001D4259">
        <w:rPr>
          <w:sz w:val="24"/>
          <w:szCs w:val="24"/>
        </w:rPr>
        <w:t>and</w:t>
      </w:r>
      <w:r w:rsidRPr="001D4259">
        <w:rPr>
          <w:spacing w:val="-1"/>
          <w:sz w:val="24"/>
          <w:szCs w:val="24"/>
        </w:rPr>
        <w:t xml:space="preserve"> </w:t>
      </w:r>
      <w:r w:rsidRPr="001D4259">
        <w:rPr>
          <w:sz w:val="24"/>
          <w:szCs w:val="24"/>
        </w:rPr>
        <w:t>ethical</w:t>
      </w:r>
      <w:r w:rsidRPr="001D4259">
        <w:rPr>
          <w:spacing w:val="-2"/>
          <w:sz w:val="24"/>
          <w:szCs w:val="24"/>
        </w:rPr>
        <w:t xml:space="preserve"> </w:t>
      </w:r>
      <w:r w:rsidRPr="001D4259">
        <w:rPr>
          <w:sz w:val="24"/>
          <w:szCs w:val="24"/>
        </w:rPr>
        <w:t>principles</w:t>
      </w:r>
      <w:r w:rsidRPr="001D4259">
        <w:rPr>
          <w:spacing w:val="-1"/>
          <w:sz w:val="24"/>
          <w:szCs w:val="24"/>
        </w:rPr>
        <w:t xml:space="preserve"> </w:t>
      </w:r>
      <w:r w:rsidRPr="001D4259">
        <w:rPr>
          <w:sz w:val="24"/>
          <w:szCs w:val="24"/>
        </w:rPr>
        <w:t>to</w:t>
      </w:r>
      <w:r w:rsidRPr="001D4259">
        <w:rPr>
          <w:spacing w:val="-2"/>
          <w:sz w:val="24"/>
          <w:szCs w:val="24"/>
        </w:rPr>
        <w:t xml:space="preserve"> </w:t>
      </w:r>
      <w:r w:rsidRPr="001D4259">
        <w:rPr>
          <w:sz w:val="24"/>
          <w:szCs w:val="24"/>
        </w:rPr>
        <w:t>guide</w:t>
      </w:r>
      <w:r w:rsidRPr="001D4259">
        <w:rPr>
          <w:spacing w:val="-3"/>
          <w:sz w:val="24"/>
          <w:szCs w:val="24"/>
        </w:rPr>
        <w:t xml:space="preserve"> </w:t>
      </w:r>
      <w:r w:rsidRPr="001D4259">
        <w:rPr>
          <w:sz w:val="24"/>
          <w:szCs w:val="24"/>
        </w:rPr>
        <w:t>decision-making</w:t>
      </w:r>
      <w:r w:rsidRPr="001D4259">
        <w:rPr>
          <w:spacing w:val="-4"/>
          <w:sz w:val="24"/>
          <w:szCs w:val="24"/>
        </w:rPr>
        <w:t xml:space="preserve"> </w:t>
      </w:r>
      <w:r w:rsidRPr="001D4259">
        <w:rPr>
          <w:sz w:val="24"/>
          <w:szCs w:val="24"/>
        </w:rPr>
        <w:t>in</w:t>
      </w:r>
      <w:r w:rsidRPr="001D4259">
        <w:rPr>
          <w:spacing w:val="-2"/>
          <w:sz w:val="24"/>
          <w:szCs w:val="24"/>
        </w:rPr>
        <w:t xml:space="preserve"> </w:t>
      </w:r>
      <w:r w:rsidRPr="001D4259">
        <w:rPr>
          <w:sz w:val="24"/>
          <w:szCs w:val="24"/>
        </w:rPr>
        <w:t>the advanced</w:t>
      </w:r>
      <w:r w:rsidRPr="001D4259">
        <w:rPr>
          <w:spacing w:val="-2"/>
          <w:sz w:val="24"/>
          <w:szCs w:val="24"/>
        </w:rPr>
        <w:t xml:space="preserve"> </w:t>
      </w:r>
      <w:r w:rsidRPr="001D4259">
        <w:rPr>
          <w:sz w:val="24"/>
          <w:szCs w:val="24"/>
        </w:rPr>
        <w:t>nursing</w:t>
      </w:r>
      <w:r w:rsidRPr="001D4259">
        <w:rPr>
          <w:spacing w:val="-57"/>
          <w:sz w:val="24"/>
          <w:szCs w:val="24"/>
        </w:rPr>
        <w:t xml:space="preserve"> </w:t>
      </w:r>
      <w:r w:rsidRPr="001D4259">
        <w:rPr>
          <w:sz w:val="24"/>
          <w:szCs w:val="24"/>
        </w:rPr>
        <w:t>practice role.</w:t>
      </w:r>
    </w:p>
    <w:p w14:paraId="72F7B8E8" w14:textId="77777777" w:rsidR="000A7BD2" w:rsidRPr="001D4259" w:rsidRDefault="003F66F2">
      <w:pPr>
        <w:pStyle w:val="ListParagraph"/>
        <w:numPr>
          <w:ilvl w:val="0"/>
          <w:numId w:val="3"/>
        </w:numPr>
        <w:tabs>
          <w:tab w:val="left" w:pos="940"/>
        </w:tabs>
        <w:ind w:left="939" w:right="468"/>
        <w:jc w:val="both"/>
        <w:rPr>
          <w:sz w:val="24"/>
          <w:szCs w:val="24"/>
        </w:rPr>
      </w:pPr>
      <w:r w:rsidRPr="001D4259">
        <w:rPr>
          <w:sz w:val="24"/>
          <w:szCs w:val="24"/>
        </w:rPr>
        <w:t>Examine issues of cultural diversity and global perspectives when delivering advanced</w:t>
      </w:r>
      <w:r w:rsidRPr="001D4259">
        <w:rPr>
          <w:spacing w:val="1"/>
          <w:sz w:val="24"/>
          <w:szCs w:val="24"/>
        </w:rPr>
        <w:t xml:space="preserve"> </w:t>
      </w:r>
      <w:r w:rsidRPr="001D4259">
        <w:rPr>
          <w:sz w:val="24"/>
          <w:szCs w:val="24"/>
        </w:rPr>
        <w:t>nursing practice care to infants and children with acute and critical complex health care</w:t>
      </w:r>
      <w:r w:rsidRPr="001D4259">
        <w:rPr>
          <w:spacing w:val="-57"/>
          <w:sz w:val="24"/>
          <w:szCs w:val="24"/>
        </w:rPr>
        <w:t xml:space="preserve"> </w:t>
      </w:r>
      <w:r w:rsidRPr="001D4259">
        <w:rPr>
          <w:sz w:val="24"/>
          <w:szCs w:val="24"/>
        </w:rPr>
        <w:t>problems.</w:t>
      </w:r>
    </w:p>
    <w:p w14:paraId="247D8136" w14:textId="77777777" w:rsidR="000A7BD2" w:rsidRPr="001D4259" w:rsidRDefault="003F66F2">
      <w:pPr>
        <w:pStyle w:val="ListParagraph"/>
        <w:numPr>
          <w:ilvl w:val="0"/>
          <w:numId w:val="3"/>
        </w:numPr>
        <w:tabs>
          <w:tab w:val="left" w:pos="940"/>
        </w:tabs>
        <w:ind w:right="0"/>
        <w:jc w:val="both"/>
        <w:rPr>
          <w:sz w:val="24"/>
          <w:szCs w:val="24"/>
        </w:rPr>
      </w:pPr>
      <w:r w:rsidRPr="001D4259">
        <w:rPr>
          <w:sz w:val="24"/>
          <w:szCs w:val="24"/>
        </w:rPr>
        <w:t>Demonstrate</w:t>
      </w:r>
      <w:r w:rsidRPr="001D4259">
        <w:rPr>
          <w:spacing w:val="-3"/>
          <w:sz w:val="24"/>
          <w:szCs w:val="24"/>
        </w:rPr>
        <w:t xml:space="preserve"> </w:t>
      </w:r>
      <w:r w:rsidRPr="001D4259">
        <w:rPr>
          <w:sz w:val="24"/>
          <w:szCs w:val="24"/>
        </w:rPr>
        <w:t>effective</w:t>
      </w:r>
      <w:r w:rsidRPr="001D4259">
        <w:rPr>
          <w:spacing w:val="-2"/>
          <w:sz w:val="24"/>
          <w:szCs w:val="24"/>
        </w:rPr>
        <w:t xml:space="preserve"> </w:t>
      </w:r>
      <w:r w:rsidRPr="001D4259">
        <w:rPr>
          <w:sz w:val="24"/>
          <w:szCs w:val="24"/>
        </w:rPr>
        <w:t>oral</w:t>
      </w:r>
      <w:r w:rsidRPr="001D4259">
        <w:rPr>
          <w:spacing w:val="-2"/>
          <w:sz w:val="24"/>
          <w:szCs w:val="24"/>
        </w:rPr>
        <w:t xml:space="preserve"> </w:t>
      </w:r>
      <w:r w:rsidRPr="001D4259">
        <w:rPr>
          <w:sz w:val="24"/>
          <w:szCs w:val="24"/>
        </w:rPr>
        <w:t>and</w:t>
      </w:r>
      <w:r w:rsidRPr="001D4259">
        <w:rPr>
          <w:spacing w:val="-1"/>
          <w:sz w:val="24"/>
          <w:szCs w:val="24"/>
        </w:rPr>
        <w:t xml:space="preserve"> </w:t>
      </w:r>
      <w:r w:rsidRPr="001D4259">
        <w:rPr>
          <w:sz w:val="24"/>
          <w:szCs w:val="24"/>
        </w:rPr>
        <w:t>written</w:t>
      </w:r>
      <w:r w:rsidRPr="001D4259">
        <w:rPr>
          <w:spacing w:val="-2"/>
          <w:sz w:val="24"/>
          <w:szCs w:val="24"/>
        </w:rPr>
        <w:t xml:space="preserve"> </w:t>
      </w:r>
      <w:r w:rsidRPr="001D4259">
        <w:rPr>
          <w:sz w:val="24"/>
          <w:szCs w:val="24"/>
        </w:rPr>
        <w:t>communication</w:t>
      </w:r>
      <w:r w:rsidRPr="001D4259">
        <w:rPr>
          <w:spacing w:val="-1"/>
          <w:sz w:val="24"/>
          <w:szCs w:val="24"/>
        </w:rPr>
        <w:t xml:space="preserve"> </w:t>
      </w:r>
      <w:r w:rsidRPr="001D4259">
        <w:rPr>
          <w:sz w:val="24"/>
          <w:szCs w:val="24"/>
        </w:rPr>
        <w:t>skills</w:t>
      </w:r>
    </w:p>
    <w:p w14:paraId="7DD2C1DD" w14:textId="77777777" w:rsidR="000A7BD2" w:rsidRPr="001D4259" w:rsidRDefault="003F66F2">
      <w:pPr>
        <w:pStyle w:val="ListParagraph"/>
        <w:numPr>
          <w:ilvl w:val="0"/>
          <w:numId w:val="3"/>
        </w:numPr>
        <w:tabs>
          <w:tab w:val="left" w:pos="940"/>
        </w:tabs>
        <w:ind w:right="835"/>
        <w:jc w:val="both"/>
        <w:rPr>
          <w:sz w:val="24"/>
          <w:szCs w:val="24"/>
        </w:rPr>
      </w:pPr>
      <w:r w:rsidRPr="001D4259">
        <w:rPr>
          <w:sz w:val="24"/>
          <w:szCs w:val="24"/>
        </w:rPr>
        <w:t>Initiate appropriate and timely consultation and/or referral when the health problem</w:t>
      </w:r>
      <w:r w:rsidRPr="001D4259">
        <w:rPr>
          <w:spacing w:val="-58"/>
          <w:sz w:val="24"/>
          <w:szCs w:val="24"/>
        </w:rPr>
        <w:t xml:space="preserve"> </w:t>
      </w:r>
      <w:r w:rsidRPr="001D4259">
        <w:rPr>
          <w:sz w:val="24"/>
          <w:szCs w:val="24"/>
        </w:rPr>
        <w:t>exceeds</w:t>
      </w:r>
      <w:r w:rsidRPr="001D4259">
        <w:rPr>
          <w:spacing w:val="-1"/>
          <w:sz w:val="24"/>
          <w:szCs w:val="24"/>
        </w:rPr>
        <w:t xml:space="preserve"> </w:t>
      </w:r>
      <w:r w:rsidRPr="001D4259">
        <w:rPr>
          <w:sz w:val="24"/>
          <w:szCs w:val="24"/>
        </w:rPr>
        <w:t>the</w:t>
      </w:r>
      <w:r w:rsidRPr="001D4259">
        <w:rPr>
          <w:spacing w:val="-1"/>
          <w:sz w:val="24"/>
          <w:szCs w:val="24"/>
        </w:rPr>
        <w:t xml:space="preserve"> </w:t>
      </w:r>
      <w:r w:rsidRPr="001D4259">
        <w:rPr>
          <w:sz w:val="24"/>
          <w:szCs w:val="24"/>
        </w:rPr>
        <w:t>nurse</w:t>
      </w:r>
      <w:r w:rsidRPr="001D4259">
        <w:rPr>
          <w:spacing w:val="-1"/>
          <w:sz w:val="24"/>
          <w:szCs w:val="24"/>
        </w:rPr>
        <w:t xml:space="preserve"> </w:t>
      </w:r>
      <w:r w:rsidRPr="001D4259">
        <w:rPr>
          <w:sz w:val="24"/>
          <w:szCs w:val="24"/>
        </w:rPr>
        <w:t>practitioner’s scope</w:t>
      </w:r>
      <w:r w:rsidRPr="001D4259">
        <w:rPr>
          <w:spacing w:val="-2"/>
          <w:sz w:val="24"/>
          <w:szCs w:val="24"/>
        </w:rPr>
        <w:t xml:space="preserve"> </w:t>
      </w:r>
      <w:r w:rsidRPr="001D4259">
        <w:rPr>
          <w:sz w:val="24"/>
          <w:szCs w:val="24"/>
        </w:rPr>
        <w:t>of</w:t>
      </w:r>
      <w:r w:rsidRPr="001D4259">
        <w:rPr>
          <w:spacing w:val="-1"/>
          <w:sz w:val="24"/>
          <w:szCs w:val="24"/>
        </w:rPr>
        <w:t xml:space="preserve"> </w:t>
      </w:r>
      <w:r w:rsidRPr="001D4259">
        <w:rPr>
          <w:sz w:val="24"/>
          <w:szCs w:val="24"/>
        </w:rPr>
        <w:t>practice</w:t>
      </w:r>
      <w:r w:rsidRPr="001D4259">
        <w:rPr>
          <w:spacing w:val="1"/>
          <w:sz w:val="24"/>
          <w:szCs w:val="24"/>
        </w:rPr>
        <w:t xml:space="preserve"> </w:t>
      </w:r>
      <w:r w:rsidRPr="001D4259">
        <w:rPr>
          <w:sz w:val="24"/>
          <w:szCs w:val="24"/>
        </w:rPr>
        <w:t>and/or</w:t>
      </w:r>
      <w:r w:rsidRPr="001D4259">
        <w:rPr>
          <w:spacing w:val="-1"/>
          <w:sz w:val="24"/>
          <w:szCs w:val="24"/>
        </w:rPr>
        <w:t xml:space="preserve"> </w:t>
      </w:r>
      <w:r w:rsidRPr="001D4259">
        <w:rPr>
          <w:sz w:val="24"/>
          <w:szCs w:val="24"/>
        </w:rPr>
        <w:t>expertise.</w:t>
      </w:r>
    </w:p>
    <w:p w14:paraId="196445E8" w14:textId="77777777" w:rsidR="000A7BD2" w:rsidRPr="001D4259" w:rsidRDefault="000A7BD2">
      <w:pPr>
        <w:pStyle w:val="BodyText"/>
      </w:pPr>
    </w:p>
    <w:p w14:paraId="36DA8A42" w14:textId="77777777" w:rsidR="000A7BD2" w:rsidRPr="001D4259" w:rsidRDefault="003F66F2">
      <w:pPr>
        <w:pStyle w:val="Heading1"/>
        <w:rPr>
          <w:u w:val="none"/>
        </w:rPr>
      </w:pPr>
      <w:r w:rsidRPr="001D4259">
        <w:t>CLINICAL</w:t>
      </w:r>
      <w:r w:rsidRPr="001D4259">
        <w:rPr>
          <w:spacing w:val="-8"/>
        </w:rPr>
        <w:t xml:space="preserve"> </w:t>
      </w:r>
      <w:r w:rsidRPr="001D4259">
        <w:t>SCHEDULE</w:t>
      </w:r>
    </w:p>
    <w:p w14:paraId="78F6C98F" w14:textId="77777777" w:rsidR="000A7BD2" w:rsidRPr="001D4259" w:rsidRDefault="003F66F2">
      <w:pPr>
        <w:pStyle w:val="BodyText"/>
        <w:ind w:left="220" w:right="502"/>
      </w:pPr>
      <w:r w:rsidRPr="001D4259">
        <w:t>Clinical experience placement will be arranged by faculty member. Clinical schedule will be</w:t>
      </w:r>
      <w:r w:rsidRPr="001D4259">
        <w:rPr>
          <w:spacing w:val="1"/>
        </w:rPr>
        <w:t xml:space="preserve"> </w:t>
      </w:r>
      <w:r w:rsidRPr="001D4259">
        <w:t>arranged by student and preceptor with faculty member oversight. All clinical site information</w:t>
      </w:r>
      <w:r w:rsidRPr="001D4259">
        <w:rPr>
          <w:spacing w:val="-58"/>
        </w:rPr>
        <w:t xml:space="preserve"> </w:t>
      </w:r>
      <w:r w:rsidRPr="001D4259">
        <w:t>will</w:t>
      </w:r>
      <w:r w:rsidRPr="001D4259">
        <w:rPr>
          <w:spacing w:val="-1"/>
        </w:rPr>
        <w:t xml:space="preserve"> </w:t>
      </w:r>
      <w:r w:rsidRPr="001D4259">
        <w:t>be</w:t>
      </w:r>
      <w:r w:rsidRPr="001D4259">
        <w:rPr>
          <w:spacing w:val="-1"/>
        </w:rPr>
        <w:t xml:space="preserve"> </w:t>
      </w:r>
      <w:r w:rsidRPr="001D4259">
        <w:t>entered via</w:t>
      </w:r>
      <w:r w:rsidRPr="001D4259">
        <w:rPr>
          <w:spacing w:val="-1"/>
        </w:rPr>
        <w:t xml:space="preserve"> </w:t>
      </w:r>
      <w:r w:rsidRPr="001D4259">
        <w:t>the</w:t>
      </w:r>
      <w:r w:rsidRPr="001D4259">
        <w:rPr>
          <w:spacing w:val="-1"/>
        </w:rPr>
        <w:t xml:space="preserve"> </w:t>
      </w:r>
      <w:r w:rsidRPr="001D4259">
        <w:t>EXXAT</w:t>
      </w:r>
      <w:r w:rsidRPr="001D4259">
        <w:rPr>
          <w:spacing w:val="-1"/>
        </w:rPr>
        <w:t xml:space="preserve"> </w:t>
      </w:r>
      <w:r w:rsidRPr="001D4259">
        <w:t>program.</w:t>
      </w:r>
    </w:p>
    <w:p w14:paraId="2E9F6D02" w14:textId="77777777" w:rsidR="000A7BD2" w:rsidRPr="001D4259" w:rsidRDefault="000A7BD2">
      <w:pPr>
        <w:pStyle w:val="BodyText"/>
      </w:pPr>
    </w:p>
    <w:p w14:paraId="3525BB85" w14:textId="77777777" w:rsidR="000A7BD2" w:rsidRPr="001D4259" w:rsidRDefault="003F66F2">
      <w:pPr>
        <w:pStyle w:val="BodyText"/>
        <w:ind w:left="220" w:right="268"/>
      </w:pPr>
      <w:r w:rsidRPr="001D4259">
        <w:t>E-Learning in Canvas is the course management system that you will use for this course. E-</w:t>
      </w:r>
      <w:r w:rsidRPr="001D4259">
        <w:rPr>
          <w:spacing w:val="1"/>
        </w:rPr>
        <w:t xml:space="preserve"> </w:t>
      </w:r>
      <w:r w:rsidRPr="001D4259">
        <w:t xml:space="preserve">Learning in Canvas is accessed by using your </w:t>
      </w:r>
      <w:proofErr w:type="spellStart"/>
      <w:r w:rsidRPr="001D4259">
        <w:t>Gatorlink</w:t>
      </w:r>
      <w:proofErr w:type="spellEnd"/>
      <w:r w:rsidRPr="001D4259">
        <w:t xml:space="preserve"> account name and password at</w:t>
      </w:r>
      <w:r w:rsidRPr="001D4259">
        <w:rPr>
          <w:spacing w:val="1"/>
        </w:rPr>
        <w:t xml:space="preserve"> </w:t>
      </w:r>
      <w:hyperlink r:id="rId6">
        <w:r w:rsidRPr="001D4259">
          <w:rPr>
            <w:color w:val="0000FF"/>
            <w:u w:val="single" w:color="0000FF"/>
          </w:rPr>
          <w:t>http://elearning.ufl.edu/</w:t>
        </w:r>
        <w:r w:rsidRPr="001D4259">
          <w:t xml:space="preserve">. </w:t>
        </w:r>
      </w:hyperlink>
      <w:r w:rsidRPr="001D4259">
        <w:t xml:space="preserve">There are several tutorials and student help </w:t>
      </w:r>
      <w:proofErr w:type="gramStart"/>
      <w:r w:rsidRPr="001D4259">
        <w:t>links</w:t>
      </w:r>
      <w:proofErr w:type="gramEnd"/>
      <w:r w:rsidRPr="001D4259">
        <w:t xml:space="preserve"> on the E-Learning</w:t>
      </w:r>
      <w:r w:rsidRPr="001D4259">
        <w:rPr>
          <w:spacing w:val="1"/>
        </w:rPr>
        <w:t xml:space="preserve"> </w:t>
      </w:r>
      <w:r w:rsidRPr="001D4259">
        <w:t>login</w:t>
      </w:r>
      <w:r w:rsidRPr="001D4259">
        <w:rPr>
          <w:spacing w:val="-2"/>
        </w:rPr>
        <w:t xml:space="preserve"> </w:t>
      </w:r>
      <w:r w:rsidRPr="001D4259">
        <w:t>site. If</w:t>
      </w:r>
      <w:r w:rsidRPr="001D4259">
        <w:rPr>
          <w:spacing w:val="2"/>
        </w:rPr>
        <w:t xml:space="preserve"> </w:t>
      </w:r>
      <w:r w:rsidRPr="001D4259">
        <w:t>you</w:t>
      </w:r>
      <w:r w:rsidRPr="001D4259">
        <w:rPr>
          <w:spacing w:val="-1"/>
        </w:rPr>
        <w:t xml:space="preserve"> </w:t>
      </w:r>
      <w:r w:rsidRPr="001D4259">
        <w:t>have</w:t>
      </w:r>
      <w:r w:rsidRPr="001D4259">
        <w:rPr>
          <w:spacing w:val="-3"/>
        </w:rPr>
        <w:t xml:space="preserve"> </w:t>
      </w:r>
      <w:r w:rsidRPr="001D4259">
        <w:t>technical</w:t>
      </w:r>
      <w:r w:rsidRPr="001D4259">
        <w:rPr>
          <w:spacing w:val="-2"/>
        </w:rPr>
        <w:t xml:space="preserve"> </w:t>
      </w:r>
      <w:r w:rsidRPr="001D4259">
        <w:t>questions</w:t>
      </w:r>
      <w:r w:rsidRPr="001D4259">
        <w:rPr>
          <w:spacing w:val="-1"/>
        </w:rPr>
        <w:t xml:space="preserve"> </w:t>
      </w:r>
      <w:r w:rsidRPr="001D4259">
        <w:t>call</w:t>
      </w:r>
      <w:r w:rsidRPr="001D4259">
        <w:rPr>
          <w:spacing w:val="-2"/>
        </w:rPr>
        <w:t xml:space="preserve"> </w:t>
      </w:r>
      <w:r w:rsidRPr="001D4259">
        <w:t>the</w:t>
      </w:r>
      <w:r w:rsidRPr="001D4259">
        <w:rPr>
          <w:spacing w:val="-1"/>
        </w:rPr>
        <w:t xml:space="preserve"> </w:t>
      </w:r>
      <w:r w:rsidRPr="001D4259">
        <w:t>UF</w:t>
      </w:r>
      <w:r w:rsidRPr="001D4259">
        <w:rPr>
          <w:spacing w:val="-3"/>
        </w:rPr>
        <w:t xml:space="preserve"> </w:t>
      </w:r>
      <w:r w:rsidRPr="001D4259">
        <w:t>Computer</w:t>
      </w:r>
      <w:r w:rsidRPr="001D4259">
        <w:rPr>
          <w:spacing w:val="-3"/>
        </w:rPr>
        <w:t xml:space="preserve"> </w:t>
      </w:r>
      <w:r w:rsidRPr="001D4259">
        <w:t>Help</w:t>
      </w:r>
      <w:r w:rsidRPr="001D4259">
        <w:rPr>
          <w:spacing w:val="-2"/>
        </w:rPr>
        <w:t xml:space="preserve"> </w:t>
      </w:r>
      <w:r w:rsidRPr="001D4259">
        <w:t>Desk</w:t>
      </w:r>
      <w:r w:rsidRPr="001D4259">
        <w:rPr>
          <w:spacing w:val="1"/>
        </w:rPr>
        <w:t xml:space="preserve"> </w:t>
      </w:r>
      <w:r w:rsidRPr="001D4259">
        <w:t>at</w:t>
      </w:r>
      <w:r w:rsidRPr="001D4259">
        <w:rPr>
          <w:spacing w:val="-2"/>
        </w:rPr>
        <w:t xml:space="preserve"> </w:t>
      </w:r>
      <w:r w:rsidRPr="001D4259">
        <w:t>352-392-HELP</w:t>
      </w:r>
      <w:r w:rsidRPr="001D4259">
        <w:rPr>
          <w:spacing w:val="-1"/>
        </w:rPr>
        <w:t xml:space="preserve"> </w:t>
      </w:r>
      <w:r w:rsidRPr="001D4259">
        <w:t>or</w:t>
      </w:r>
      <w:r w:rsidRPr="001D4259">
        <w:rPr>
          <w:spacing w:val="-57"/>
        </w:rPr>
        <w:t xml:space="preserve"> </w:t>
      </w:r>
      <w:r w:rsidRPr="001D4259">
        <w:t>send</w:t>
      </w:r>
      <w:r w:rsidRPr="001D4259">
        <w:rPr>
          <w:spacing w:val="-1"/>
        </w:rPr>
        <w:t xml:space="preserve"> </w:t>
      </w:r>
      <w:r w:rsidRPr="001D4259">
        <w:t>email to</w:t>
      </w:r>
      <w:r w:rsidRPr="001D4259">
        <w:rPr>
          <w:spacing w:val="-1"/>
        </w:rPr>
        <w:t xml:space="preserve"> </w:t>
      </w:r>
      <w:hyperlink r:id="rId7">
        <w:r w:rsidRPr="001D4259">
          <w:rPr>
            <w:color w:val="0000FF"/>
            <w:u w:val="single" w:color="0000FF"/>
          </w:rPr>
          <w:t>helpdesk@ufl.edu</w:t>
        </w:r>
        <w:r w:rsidRPr="001D4259">
          <w:t>.</w:t>
        </w:r>
      </w:hyperlink>
    </w:p>
    <w:p w14:paraId="0397B656" w14:textId="77777777" w:rsidR="000A7BD2" w:rsidRPr="001D4259" w:rsidRDefault="000A7BD2">
      <w:pPr>
        <w:pStyle w:val="BodyText"/>
        <w:spacing w:before="2"/>
      </w:pPr>
    </w:p>
    <w:p w14:paraId="6E3AACA0" w14:textId="77777777" w:rsidR="000A7BD2" w:rsidRPr="001D4259" w:rsidRDefault="003F66F2">
      <w:pPr>
        <w:pStyle w:val="BodyText"/>
        <w:spacing w:before="90"/>
        <w:ind w:left="220" w:right="309"/>
      </w:pPr>
      <w:r w:rsidRPr="001D4259">
        <w:t xml:space="preserve">It is important that you regularly check your </w:t>
      </w:r>
      <w:proofErr w:type="spellStart"/>
      <w:r w:rsidRPr="001D4259">
        <w:t>Gatorlink</w:t>
      </w:r>
      <w:proofErr w:type="spellEnd"/>
      <w:r w:rsidRPr="001D4259">
        <w:t xml:space="preserve"> account email for College and University</w:t>
      </w:r>
      <w:r w:rsidRPr="001D4259">
        <w:rPr>
          <w:spacing w:val="-57"/>
        </w:rPr>
        <w:t xml:space="preserve"> </w:t>
      </w:r>
      <w:r w:rsidRPr="001D4259">
        <w:t>wide</w:t>
      </w:r>
      <w:r w:rsidRPr="001D4259">
        <w:rPr>
          <w:spacing w:val="-2"/>
        </w:rPr>
        <w:t xml:space="preserve"> </w:t>
      </w:r>
      <w:r w:rsidRPr="001D4259">
        <w:t>information</w:t>
      </w:r>
      <w:r w:rsidRPr="001D4259">
        <w:rPr>
          <w:spacing w:val="-1"/>
        </w:rPr>
        <w:t xml:space="preserve"> </w:t>
      </w:r>
      <w:r w:rsidRPr="001D4259">
        <w:t>and</w:t>
      </w:r>
      <w:r w:rsidRPr="001D4259">
        <w:rPr>
          <w:spacing w:val="-1"/>
        </w:rPr>
        <w:t xml:space="preserve"> </w:t>
      </w:r>
      <w:r w:rsidRPr="001D4259">
        <w:t>the course</w:t>
      </w:r>
      <w:r w:rsidRPr="001D4259">
        <w:rPr>
          <w:spacing w:val="-2"/>
        </w:rPr>
        <w:t xml:space="preserve"> </w:t>
      </w:r>
      <w:r w:rsidRPr="001D4259">
        <w:t>E-Learning</w:t>
      </w:r>
      <w:r w:rsidRPr="001D4259">
        <w:rPr>
          <w:spacing w:val="-4"/>
        </w:rPr>
        <w:t xml:space="preserve"> </w:t>
      </w:r>
      <w:r w:rsidRPr="001D4259">
        <w:t>site</w:t>
      </w:r>
      <w:r w:rsidRPr="001D4259">
        <w:rPr>
          <w:spacing w:val="1"/>
        </w:rPr>
        <w:t xml:space="preserve"> </w:t>
      </w:r>
      <w:r w:rsidRPr="001D4259">
        <w:t>for</w:t>
      </w:r>
      <w:r w:rsidRPr="001D4259">
        <w:rPr>
          <w:spacing w:val="-2"/>
        </w:rPr>
        <w:t xml:space="preserve"> </w:t>
      </w:r>
      <w:r w:rsidRPr="001D4259">
        <w:t>announcements</w:t>
      </w:r>
      <w:r w:rsidRPr="001D4259">
        <w:rPr>
          <w:spacing w:val="-1"/>
        </w:rPr>
        <w:t xml:space="preserve"> </w:t>
      </w:r>
      <w:r w:rsidRPr="001D4259">
        <w:t>and</w:t>
      </w:r>
      <w:r w:rsidRPr="001D4259">
        <w:rPr>
          <w:spacing w:val="-1"/>
        </w:rPr>
        <w:t xml:space="preserve"> </w:t>
      </w:r>
      <w:r w:rsidRPr="001D4259">
        <w:t>notifications.</w:t>
      </w:r>
      <w:r w:rsidRPr="001D4259">
        <w:rPr>
          <w:spacing w:val="-1"/>
        </w:rPr>
        <w:t xml:space="preserve"> </w:t>
      </w:r>
      <w:r w:rsidRPr="001D4259">
        <w:t>Course</w:t>
      </w:r>
    </w:p>
    <w:p w14:paraId="5BFD567B" w14:textId="77777777" w:rsidR="000A7BD2" w:rsidRPr="001D4259" w:rsidRDefault="003F66F2">
      <w:pPr>
        <w:pStyle w:val="BodyText"/>
        <w:spacing w:before="79"/>
        <w:ind w:left="220"/>
      </w:pPr>
      <w:r w:rsidRPr="001D4259">
        <w:t>websites</w:t>
      </w:r>
      <w:r w:rsidRPr="001D4259">
        <w:rPr>
          <w:spacing w:val="-1"/>
        </w:rPr>
        <w:t xml:space="preserve"> </w:t>
      </w:r>
      <w:r w:rsidRPr="001D4259">
        <w:t>are</w:t>
      </w:r>
      <w:r w:rsidRPr="001D4259">
        <w:rPr>
          <w:spacing w:val="1"/>
        </w:rPr>
        <w:t xml:space="preserve"> </w:t>
      </w:r>
      <w:r w:rsidRPr="001D4259">
        <w:t>generally</w:t>
      </w:r>
      <w:r w:rsidRPr="001D4259">
        <w:rPr>
          <w:spacing w:val="-5"/>
        </w:rPr>
        <w:t xml:space="preserve"> </w:t>
      </w:r>
      <w:r w:rsidRPr="001D4259">
        <w:t>made</w:t>
      </w:r>
      <w:r w:rsidRPr="001D4259">
        <w:rPr>
          <w:spacing w:val="-2"/>
        </w:rPr>
        <w:t xml:space="preserve"> </w:t>
      </w:r>
      <w:r w:rsidRPr="001D4259">
        <w:t>available</w:t>
      </w:r>
      <w:r w:rsidRPr="001D4259">
        <w:rPr>
          <w:spacing w:val="-1"/>
        </w:rPr>
        <w:t xml:space="preserve"> </w:t>
      </w:r>
      <w:r w:rsidRPr="001D4259">
        <w:t>on the</w:t>
      </w:r>
      <w:r w:rsidRPr="001D4259">
        <w:rPr>
          <w:spacing w:val="1"/>
        </w:rPr>
        <w:t xml:space="preserve"> </w:t>
      </w:r>
      <w:r w:rsidRPr="001D4259">
        <w:t>Friday</w:t>
      </w:r>
      <w:r w:rsidRPr="001D4259">
        <w:rPr>
          <w:spacing w:val="-6"/>
        </w:rPr>
        <w:t xml:space="preserve"> </w:t>
      </w:r>
      <w:r w:rsidRPr="001D4259">
        <w:t>before</w:t>
      </w:r>
      <w:r w:rsidRPr="001D4259">
        <w:rPr>
          <w:spacing w:val="-1"/>
        </w:rPr>
        <w:t xml:space="preserve"> </w:t>
      </w:r>
      <w:r w:rsidRPr="001D4259">
        <w:t>the</w:t>
      </w:r>
      <w:r w:rsidRPr="001D4259">
        <w:rPr>
          <w:spacing w:val="-1"/>
        </w:rPr>
        <w:t xml:space="preserve"> </w:t>
      </w:r>
      <w:r w:rsidRPr="001D4259">
        <w:t>first</w:t>
      </w:r>
      <w:r w:rsidRPr="001D4259">
        <w:rPr>
          <w:spacing w:val="-1"/>
        </w:rPr>
        <w:t xml:space="preserve"> </w:t>
      </w:r>
      <w:r w:rsidRPr="001D4259">
        <w:t>day</w:t>
      </w:r>
      <w:r w:rsidRPr="001D4259">
        <w:rPr>
          <w:spacing w:val="-5"/>
        </w:rPr>
        <w:t xml:space="preserve"> </w:t>
      </w:r>
      <w:r w:rsidRPr="001D4259">
        <w:t>of</w:t>
      </w:r>
      <w:r w:rsidRPr="001D4259">
        <w:rPr>
          <w:spacing w:val="1"/>
        </w:rPr>
        <w:t xml:space="preserve"> </w:t>
      </w:r>
      <w:r w:rsidRPr="001D4259">
        <w:t>classes.</w:t>
      </w:r>
    </w:p>
    <w:p w14:paraId="20EB9D4E" w14:textId="77777777" w:rsidR="000A7BD2" w:rsidRPr="001D4259" w:rsidRDefault="000A7BD2">
      <w:pPr>
        <w:pStyle w:val="BodyText"/>
      </w:pPr>
    </w:p>
    <w:p w14:paraId="09FE6D0A" w14:textId="77777777" w:rsidR="000A7BD2" w:rsidRPr="001D4259" w:rsidRDefault="003F66F2">
      <w:pPr>
        <w:pStyle w:val="Heading1"/>
        <w:rPr>
          <w:u w:val="none"/>
        </w:rPr>
      </w:pPr>
      <w:r w:rsidRPr="001D4259">
        <w:t>TEACHING</w:t>
      </w:r>
      <w:r w:rsidRPr="001D4259">
        <w:rPr>
          <w:spacing w:val="-6"/>
        </w:rPr>
        <w:t xml:space="preserve"> </w:t>
      </w:r>
      <w:r w:rsidRPr="001D4259">
        <w:t>METHODS</w:t>
      </w:r>
    </w:p>
    <w:p w14:paraId="00A9D8DA" w14:textId="253A6569" w:rsidR="000A7BD2" w:rsidRPr="001D4259" w:rsidRDefault="003F66F2">
      <w:pPr>
        <w:pStyle w:val="BodyText"/>
        <w:ind w:left="220" w:right="449"/>
      </w:pPr>
      <w:r w:rsidRPr="001D4259">
        <w:t xml:space="preserve">Supervision of clinical practice by onsite clinical preceptor and in-person OR virtual visit </w:t>
      </w:r>
      <w:proofErr w:type="gramStart"/>
      <w:r w:rsidRPr="001D4259">
        <w:t>from</w:t>
      </w:r>
      <w:r w:rsidR="00D61856" w:rsidRPr="001D4259">
        <w:t xml:space="preserve"> </w:t>
      </w:r>
      <w:r w:rsidRPr="001D4259">
        <w:rPr>
          <w:spacing w:val="-57"/>
        </w:rPr>
        <w:t xml:space="preserve"> </w:t>
      </w:r>
      <w:r w:rsidRPr="001D4259">
        <w:t>faculty</w:t>
      </w:r>
      <w:proofErr w:type="gramEnd"/>
      <w:r w:rsidRPr="001D4259">
        <w:t>; faculty feedback of student’s documentation (SOAP notes) and guided group</w:t>
      </w:r>
      <w:r w:rsidRPr="001D4259">
        <w:rPr>
          <w:spacing w:val="1"/>
        </w:rPr>
        <w:t xml:space="preserve"> </w:t>
      </w:r>
      <w:r w:rsidRPr="001D4259">
        <w:t>discussion.</w:t>
      </w:r>
      <w:r w:rsidR="00F8767C" w:rsidRPr="001D4259">
        <w:t xml:space="preserve"> In addition, through on</w:t>
      </w:r>
      <w:r w:rsidR="001D4259" w:rsidRPr="001D4259">
        <w:t>-</w:t>
      </w:r>
      <w:r w:rsidR="00F8767C" w:rsidRPr="001D4259">
        <w:t xml:space="preserve">site skills lab &amp; simulation instruction. </w:t>
      </w:r>
    </w:p>
    <w:p w14:paraId="0EF0C9DD" w14:textId="77777777" w:rsidR="000A7BD2" w:rsidRPr="001D4259" w:rsidRDefault="000A7BD2">
      <w:pPr>
        <w:pStyle w:val="BodyText"/>
      </w:pPr>
    </w:p>
    <w:p w14:paraId="467CCC46" w14:textId="77777777" w:rsidR="000A7BD2" w:rsidRPr="001D4259" w:rsidRDefault="003F66F2">
      <w:pPr>
        <w:pStyle w:val="Heading1"/>
        <w:rPr>
          <w:u w:val="none"/>
        </w:rPr>
      </w:pPr>
      <w:r w:rsidRPr="001D4259">
        <w:lastRenderedPageBreak/>
        <w:t>LEARNING</w:t>
      </w:r>
      <w:r w:rsidRPr="001D4259">
        <w:rPr>
          <w:spacing w:val="-5"/>
        </w:rPr>
        <w:t xml:space="preserve"> </w:t>
      </w:r>
      <w:r w:rsidRPr="001D4259">
        <w:t>ACTIVITIES</w:t>
      </w:r>
    </w:p>
    <w:p w14:paraId="3CB5661F" w14:textId="77777777" w:rsidR="00A97883" w:rsidRPr="001D4259" w:rsidRDefault="00A97883" w:rsidP="001D4259">
      <w:pPr>
        <w:pStyle w:val="BodyText"/>
        <w:spacing w:before="7" w:line="247" w:lineRule="auto"/>
        <w:ind w:left="270" w:right="246"/>
      </w:pPr>
      <w:r w:rsidRPr="001D4259">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There will be a mandatory on campus visit for skills lab and simulation.  </w:t>
      </w:r>
    </w:p>
    <w:p w14:paraId="708AB52A" w14:textId="3E70F289" w:rsidR="00D0486E" w:rsidRPr="001D4259" w:rsidRDefault="00D0486E" w:rsidP="001D4259">
      <w:pPr>
        <w:pStyle w:val="BodyText"/>
        <w:spacing w:before="200"/>
        <w:ind w:left="270" w:right="268"/>
      </w:pPr>
      <w:bookmarkStart w:id="1" w:name="EVALUATION"/>
      <w:bookmarkEnd w:id="1"/>
      <w:r w:rsidRPr="001D4259">
        <w:t>Seminar:</w:t>
      </w:r>
      <w:r w:rsidRPr="001D4259">
        <w:rPr>
          <w:spacing w:val="-2"/>
        </w:rPr>
        <w:t xml:space="preserve"> </w:t>
      </w:r>
      <w:r w:rsidRPr="001D4259">
        <w:t>Students</w:t>
      </w:r>
      <w:r w:rsidRPr="001D4259">
        <w:rPr>
          <w:spacing w:val="-2"/>
        </w:rPr>
        <w:t xml:space="preserve"> </w:t>
      </w:r>
      <w:r w:rsidRPr="001D4259">
        <w:t>are</w:t>
      </w:r>
      <w:r w:rsidRPr="001D4259">
        <w:rPr>
          <w:spacing w:val="-3"/>
        </w:rPr>
        <w:t xml:space="preserve"> </w:t>
      </w:r>
      <w:r w:rsidRPr="001D4259">
        <w:t>assigned</w:t>
      </w:r>
      <w:r w:rsidRPr="001D4259">
        <w:rPr>
          <w:spacing w:val="-1"/>
        </w:rPr>
        <w:t xml:space="preserve"> </w:t>
      </w:r>
      <w:r w:rsidRPr="001D4259">
        <w:t>presentation</w:t>
      </w:r>
      <w:r w:rsidRPr="001D4259">
        <w:rPr>
          <w:spacing w:val="-2"/>
        </w:rPr>
        <w:t xml:space="preserve"> </w:t>
      </w:r>
      <w:r w:rsidRPr="001D4259">
        <w:t>dates for</w:t>
      </w:r>
      <w:r w:rsidRPr="001D4259">
        <w:rPr>
          <w:spacing w:val="-2"/>
        </w:rPr>
        <w:t xml:space="preserve"> </w:t>
      </w:r>
      <w:r w:rsidRPr="001D4259">
        <w:t>synchronous</w:t>
      </w:r>
      <w:r w:rsidRPr="001D4259">
        <w:rPr>
          <w:spacing w:val="-2"/>
        </w:rPr>
        <w:t xml:space="preserve"> </w:t>
      </w:r>
      <w:r w:rsidRPr="001D4259">
        <w:t>seminar</w:t>
      </w:r>
      <w:r w:rsidRPr="001D4259">
        <w:rPr>
          <w:spacing w:val="-1"/>
        </w:rPr>
        <w:t xml:space="preserve"> </w:t>
      </w:r>
      <w:r w:rsidRPr="001D4259">
        <w:t>events.</w:t>
      </w:r>
      <w:r w:rsidRPr="001D4259">
        <w:rPr>
          <w:spacing w:val="-2"/>
        </w:rPr>
        <w:t xml:space="preserve"> Seminars are conducted on Zoom and do not require coming to campus.  </w:t>
      </w:r>
      <w:r w:rsidRPr="001D4259">
        <w:t>Seminar</w:t>
      </w:r>
      <w:r w:rsidRPr="001D4259">
        <w:rPr>
          <w:spacing w:val="-2"/>
        </w:rPr>
        <w:t xml:space="preserve"> </w:t>
      </w:r>
      <w:r w:rsidRPr="001D4259">
        <w:t>is</w:t>
      </w:r>
      <w:r w:rsidRPr="001D4259">
        <w:rPr>
          <w:spacing w:val="-2"/>
        </w:rPr>
        <w:t xml:space="preserve"> </w:t>
      </w:r>
      <w:r w:rsidRPr="001D4259">
        <w:t>an</w:t>
      </w:r>
      <w:r w:rsidRPr="001D4259">
        <w:rPr>
          <w:spacing w:val="-57"/>
        </w:rPr>
        <w:t xml:space="preserve">    </w:t>
      </w:r>
      <w:r w:rsidRPr="001D4259">
        <w:t>essential element of the overall learning experience.</w:t>
      </w:r>
      <w:r w:rsidRPr="001D4259">
        <w:rPr>
          <w:spacing w:val="1"/>
        </w:rPr>
        <w:t xml:space="preserve"> </w:t>
      </w:r>
      <w:r w:rsidRPr="001D4259">
        <w:t>Successful course completion requires</w:t>
      </w:r>
      <w:r w:rsidRPr="001D4259">
        <w:rPr>
          <w:spacing w:val="1"/>
        </w:rPr>
        <w:t xml:space="preserve"> </w:t>
      </w:r>
      <w:r w:rsidRPr="001D4259">
        <w:t>seminar</w:t>
      </w:r>
      <w:r w:rsidRPr="001D4259">
        <w:rPr>
          <w:spacing w:val="-1"/>
        </w:rPr>
        <w:t xml:space="preserve"> </w:t>
      </w:r>
      <w:r w:rsidRPr="001D4259">
        <w:t>attendance and</w:t>
      </w:r>
      <w:r w:rsidRPr="001D4259">
        <w:rPr>
          <w:spacing w:val="1"/>
        </w:rPr>
        <w:t xml:space="preserve"> </w:t>
      </w:r>
      <w:r w:rsidRPr="001D4259">
        <w:t>participation. Students</w:t>
      </w:r>
      <w:r w:rsidRPr="001D4259">
        <w:rPr>
          <w:spacing w:val="1"/>
        </w:rPr>
        <w:t xml:space="preserve"> </w:t>
      </w:r>
      <w:r w:rsidRPr="001D4259">
        <w:t>must attend</w:t>
      </w:r>
      <w:r w:rsidRPr="001D4259">
        <w:rPr>
          <w:spacing w:val="1"/>
        </w:rPr>
        <w:t xml:space="preserve"> </w:t>
      </w:r>
      <w:r w:rsidRPr="001D4259">
        <w:t>at</w:t>
      </w:r>
      <w:r w:rsidRPr="001D4259">
        <w:rPr>
          <w:spacing w:val="1"/>
        </w:rPr>
        <w:t xml:space="preserve"> </w:t>
      </w:r>
      <w:r w:rsidRPr="001D4259">
        <w:t xml:space="preserve">least </w:t>
      </w:r>
      <w:r w:rsidRPr="001D4259">
        <w:rPr>
          <w:b/>
          <w:bCs/>
          <w:u w:val="single"/>
        </w:rPr>
        <w:t>2</w:t>
      </w:r>
      <w:r w:rsidRPr="001D4259">
        <w:rPr>
          <w:b/>
          <w:bCs/>
          <w:spacing w:val="1"/>
          <w:u w:val="single"/>
        </w:rPr>
        <w:t xml:space="preserve"> </w:t>
      </w:r>
      <w:r w:rsidRPr="001D4259">
        <w:rPr>
          <w:b/>
          <w:bCs/>
          <w:u w:val="single"/>
        </w:rPr>
        <w:t>out</w:t>
      </w:r>
      <w:r w:rsidRPr="001D4259">
        <w:rPr>
          <w:b/>
          <w:bCs/>
          <w:spacing w:val="1"/>
          <w:u w:val="single"/>
        </w:rPr>
        <w:t xml:space="preserve"> </w:t>
      </w:r>
      <w:r w:rsidRPr="001D4259">
        <w:rPr>
          <w:b/>
          <w:bCs/>
          <w:u w:val="single"/>
        </w:rPr>
        <w:t>of</w:t>
      </w:r>
      <w:r w:rsidRPr="001D4259">
        <w:rPr>
          <w:b/>
          <w:bCs/>
          <w:spacing w:val="1"/>
          <w:u w:val="single"/>
        </w:rPr>
        <w:t xml:space="preserve"> </w:t>
      </w:r>
      <w:r w:rsidRPr="001D4259">
        <w:rPr>
          <w:b/>
          <w:bCs/>
          <w:u w:val="single"/>
        </w:rPr>
        <w:t>the 3</w:t>
      </w:r>
      <w:r w:rsidRPr="001D4259">
        <w:rPr>
          <w:spacing w:val="1"/>
        </w:rPr>
        <w:t xml:space="preserve"> </w:t>
      </w:r>
      <w:r w:rsidRPr="001D4259">
        <w:t>seminars for</w:t>
      </w:r>
      <w:r w:rsidRPr="001D4259">
        <w:rPr>
          <w:spacing w:val="1"/>
        </w:rPr>
        <w:t xml:space="preserve"> </w:t>
      </w:r>
      <w:r w:rsidRPr="001D4259">
        <w:t>full participation. Students should document seminar hours in Exxat; these hours will apply to</w:t>
      </w:r>
      <w:r w:rsidRPr="001D4259">
        <w:rPr>
          <w:spacing w:val="1"/>
        </w:rPr>
        <w:t xml:space="preserve"> the </w:t>
      </w:r>
      <w:r w:rsidRPr="001D4259">
        <w:t>NON-CLINICAL hour requirement. Seminar information including rubrics to the assignment is</w:t>
      </w:r>
      <w:r w:rsidRPr="001D4259">
        <w:rPr>
          <w:spacing w:val="1"/>
        </w:rPr>
        <w:t xml:space="preserve"> </w:t>
      </w:r>
      <w:r w:rsidRPr="001D4259">
        <w:t>posted</w:t>
      </w:r>
      <w:r w:rsidRPr="001D4259">
        <w:rPr>
          <w:spacing w:val="-1"/>
        </w:rPr>
        <w:t xml:space="preserve"> </w:t>
      </w:r>
      <w:r w:rsidRPr="001D4259">
        <w:t>on Canvas web.</w:t>
      </w:r>
    </w:p>
    <w:p w14:paraId="14551202" w14:textId="6062028E" w:rsidR="00D0486E" w:rsidRPr="001D4259" w:rsidRDefault="00D0486E" w:rsidP="00D0486E">
      <w:pPr>
        <w:pStyle w:val="BodyText"/>
        <w:spacing w:before="199"/>
        <w:ind w:left="220"/>
      </w:pPr>
      <w:r w:rsidRPr="001D4259">
        <w:t>Seminar</w:t>
      </w:r>
      <w:r w:rsidRPr="001D4259">
        <w:rPr>
          <w:spacing w:val="-4"/>
        </w:rPr>
        <w:t xml:space="preserve"> </w:t>
      </w:r>
      <w:r w:rsidRPr="001D4259">
        <w:t>Dates:  February xx, 2023, March xx, 2023, and April xx. 2023</w:t>
      </w:r>
    </w:p>
    <w:p w14:paraId="786FB549" w14:textId="77777777" w:rsidR="00D0486E" w:rsidRPr="001D4259" w:rsidRDefault="00D0486E" w:rsidP="00607E36">
      <w:pPr>
        <w:pStyle w:val="Heading1"/>
        <w:ind w:left="0"/>
      </w:pPr>
    </w:p>
    <w:p w14:paraId="0A301AD8" w14:textId="77777777" w:rsidR="000A7BD2" w:rsidRPr="001D4259" w:rsidRDefault="003F66F2">
      <w:pPr>
        <w:pStyle w:val="Heading1"/>
        <w:rPr>
          <w:u w:val="none"/>
        </w:rPr>
      </w:pPr>
      <w:r w:rsidRPr="001D4259">
        <w:t>EVALUATION</w:t>
      </w:r>
    </w:p>
    <w:p w14:paraId="72827508" w14:textId="77777777" w:rsidR="000A7BD2" w:rsidRPr="001D4259" w:rsidRDefault="003F66F2">
      <w:pPr>
        <w:pStyle w:val="BodyText"/>
        <w:ind w:left="220"/>
        <w:rPr>
          <w:b/>
        </w:rPr>
      </w:pPr>
      <w:r w:rsidRPr="001D4259">
        <w:t>Minimum</w:t>
      </w:r>
      <w:r w:rsidRPr="001D4259">
        <w:rPr>
          <w:spacing w:val="-2"/>
        </w:rPr>
        <w:t xml:space="preserve"> </w:t>
      </w:r>
      <w:r w:rsidRPr="001D4259">
        <w:t>Required</w:t>
      </w:r>
      <w:r w:rsidRPr="001D4259">
        <w:rPr>
          <w:spacing w:val="-2"/>
        </w:rPr>
        <w:t xml:space="preserve"> </w:t>
      </w:r>
      <w:r w:rsidRPr="001D4259">
        <w:t>Clinical</w:t>
      </w:r>
      <w:r w:rsidRPr="001D4259">
        <w:rPr>
          <w:spacing w:val="-1"/>
        </w:rPr>
        <w:t xml:space="preserve"> </w:t>
      </w:r>
      <w:r w:rsidRPr="001D4259">
        <w:t>Practice</w:t>
      </w:r>
      <w:r w:rsidRPr="001D4259">
        <w:rPr>
          <w:spacing w:val="-3"/>
        </w:rPr>
        <w:t xml:space="preserve"> </w:t>
      </w:r>
      <w:r w:rsidRPr="001D4259">
        <w:t>Hours:</w:t>
      </w:r>
      <w:r w:rsidRPr="001D4259">
        <w:rPr>
          <w:spacing w:val="-2"/>
        </w:rPr>
        <w:t xml:space="preserve"> </w:t>
      </w:r>
      <w:r w:rsidRPr="001D4259">
        <w:rPr>
          <w:b/>
          <w:u w:val="single"/>
        </w:rPr>
        <w:t>144</w:t>
      </w:r>
      <w:r w:rsidRPr="001D4259">
        <w:rPr>
          <w:b/>
          <w:spacing w:val="-1"/>
        </w:rPr>
        <w:t xml:space="preserve"> </w:t>
      </w:r>
      <w:r w:rsidRPr="001D4259">
        <w:rPr>
          <w:b/>
        </w:rPr>
        <w:t>hours</w:t>
      </w:r>
    </w:p>
    <w:p w14:paraId="0C897FB8" w14:textId="77777777" w:rsidR="00A51F6F" w:rsidRPr="001D4259" w:rsidRDefault="00A51F6F">
      <w:pPr>
        <w:pStyle w:val="BodyText"/>
        <w:spacing w:before="1"/>
        <w:rPr>
          <w:b/>
        </w:rPr>
      </w:pPr>
    </w:p>
    <w:tbl>
      <w:tblPr>
        <w:tblW w:w="95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4118"/>
      </w:tblGrid>
      <w:tr w:rsidR="00A51F6F" w:rsidRPr="001D4259" w14:paraId="156021DE" w14:textId="77777777" w:rsidTr="00D0486E">
        <w:trPr>
          <w:trHeight w:val="282"/>
        </w:trPr>
        <w:tc>
          <w:tcPr>
            <w:tcW w:w="5458" w:type="dxa"/>
          </w:tcPr>
          <w:p w14:paraId="11F566DA" w14:textId="77777777" w:rsidR="00A51F6F" w:rsidRPr="001D4259" w:rsidRDefault="00A51F6F" w:rsidP="001947C4">
            <w:pPr>
              <w:pStyle w:val="TableParagraph"/>
              <w:spacing w:line="261" w:lineRule="exact"/>
              <w:jc w:val="center"/>
              <w:rPr>
                <w:sz w:val="24"/>
                <w:szCs w:val="24"/>
              </w:rPr>
            </w:pPr>
            <w:r w:rsidRPr="001D4259">
              <w:rPr>
                <w:sz w:val="24"/>
                <w:szCs w:val="24"/>
              </w:rPr>
              <w:t>Evaluation</w:t>
            </w:r>
            <w:r w:rsidRPr="001D4259">
              <w:rPr>
                <w:spacing w:val="-2"/>
                <w:sz w:val="24"/>
                <w:szCs w:val="24"/>
              </w:rPr>
              <w:t xml:space="preserve"> </w:t>
            </w:r>
            <w:r w:rsidRPr="001D4259">
              <w:rPr>
                <w:sz w:val="24"/>
                <w:szCs w:val="24"/>
              </w:rPr>
              <w:t>Method</w:t>
            </w:r>
          </w:p>
        </w:tc>
        <w:tc>
          <w:tcPr>
            <w:tcW w:w="4118" w:type="dxa"/>
          </w:tcPr>
          <w:p w14:paraId="0E7764BB" w14:textId="77777777" w:rsidR="00A51F6F" w:rsidRPr="001D4259" w:rsidRDefault="00A51F6F" w:rsidP="001947C4">
            <w:pPr>
              <w:pStyle w:val="TableParagraph"/>
              <w:spacing w:line="261" w:lineRule="exact"/>
              <w:jc w:val="center"/>
              <w:rPr>
                <w:sz w:val="24"/>
                <w:szCs w:val="24"/>
              </w:rPr>
            </w:pPr>
            <w:r w:rsidRPr="001D4259">
              <w:rPr>
                <w:sz w:val="24"/>
                <w:szCs w:val="24"/>
              </w:rPr>
              <w:t>Course</w:t>
            </w:r>
            <w:r w:rsidRPr="001D4259">
              <w:rPr>
                <w:spacing w:val="-3"/>
                <w:sz w:val="24"/>
                <w:szCs w:val="24"/>
              </w:rPr>
              <w:t xml:space="preserve"> </w:t>
            </w:r>
            <w:r w:rsidRPr="001D4259">
              <w:rPr>
                <w:sz w:val="24"/>
                <w:szCs w:val="24"/>
              </w:rPr>
              <w:t>Grade</w:t>
            </w:r>
          </w:p>
        </w:tc>
      </w:tr>
      <w:tr w:rsidR="00A51F6F" w:rsidRPr="001D4259" w14:paraId="31C791AB" w14:textId="77777777" w:rsidTr="00D0486E">
        <w:trPr>
          <w:trHeight w:val="282"/>
        </w:trPr>
        <w:tc>
          <w:tcPr>
            <w:tcW w:w="5458" w:type="dxa"/>
          </w:tcPr>
          <w:p w14:paraId="044A2C29" w14:textId="524278E6" w:rsidR="00A51F6F" w:rsidRPr="001D4259" w:rsidRDefault="00D0486E" w:rsidP="00D0486E">
            <w:pPr>
              <w:pStyle w:val="TableParagraph"/>
              <w:spacing w:line="261" w:lineRule="exact"/>
              <w:ind w:left="0"/>
              <w:rPr>
                <w:sz w:val="24"/>
                <w:szCs w:val="24"/>
              </w:rPr>
            </w:pPr>
            <w:r w:rsidRPr="001D4259">
              <w:rPr>
                <w:sz w:val="24"/>
                <w:szCs w:val="24"/>
              </w:rPr>
              <w:t xml:space="preserve">  Completion of 5 clinical SOAP Notes</w:t>
            </w:r>
          </w:p>
        </w:tc>
        <w:tc>
          <w:tcPr>
            <w:tcW w:w="4118" w:type="dxa"/>
          </w:tcPr>
          <w:p w14:paraId="2C8CD4AC" w14:textId="77777777" w:rsidR="00A51F6F" w:rsidRPr="001D4259" w:rsidRDefault="00A51F6F" w:rsidP="001947C4">
            <w:pPr>
              <w:pStyle w:val="TableParagraph"/>
              <w:spacing w:line="261" w:lineRule="exact"/>
              <w:jc w:val="center"/>
              <w:rPr>
                <w:sz w:val="24"/>
                <w:szCs w:val="24"/>
              </w:rPr>
            </w:pPr>
            <w:r w:rsidRPr="001D4259">
              <w:rPr>
                <w:sz w:val="24"/>
                <w:szCs w:val="24"/>
              </w:rPr>
              <w:t>S/U</w:t>
            </w:r>
          </w:p>
        </w:tc>
      </w:tr>
      <w:tr w:rsidR="00A51F6F" w:rsidRPr="001D4259" w14:paraId="66A346BB" w14:textId="77777777" w:rsidTr="00D0486E">
        <w:trPr>
          <w:trHeight w:val="282"/>
        </w:trPr>
        <w:tc>
          <w:tcPr>
            <w:tcW w:w="5458" w:type="dxa"/>
          </w:tcPr>
          <w:p w14:paraId="502C1607" w14:textId="3D871397" w:rsidR="00A51F6F" w:rsidRPr="001D4259" w:rsidRDefault="00D0486E" w:rsidP="00C20488">
            <w:pPr>
              <w:pStyle w:val="TableParagraph"/>
              <w:spacing w:line="261" w:lineRule="exact"/>
              <w:rPr>
                <w:sz w:val="24"/>
                <w:szCs w:val="24"/>
              </w:rPr>
            </w:pPr>
            <w:r w:rsidRPr="001D4259">
              <w:rPr>
                <w:sz w:val="24"/>
                <w:szCs w:val="24"/>
              </w:rPr>
              <w:t>Participation in Acute Care Hospital Rounds Seminars</w:t>
            </w:r>
          </w:p>
        </w:tc>
        <w:tc>
          <w:tcPr>
            <w:tcW w:w="4118" w:type="dxa"/>
          </w:tcPr>
          <w:p w14:paraId="4655DA44" w14:textId="77777777" w:rsidR="00A51F6F" w:rsidRPr="001D4259" w:rsidRDefault="00A51F6F" w:rsidP="001947C4">
            <w:pPr>
              <w:pStyle w:val="TableParagraph"/>
              <w:spacing w:line="261" w:lineRule="exact"/>
              <w:jc w:val="center"/>
              <w:rPr>
                <w:sz w:val="24"/>
                <w:szCs w:val="24"/>
              </w:rPr>
            </w:pPr>
            <w:r w:rsidRPr="001D4259">
              <w:rPr>
                <w:sz w:val="24"/>
                <w:szCs w:val="24"/>
              </w:rPr>
              <w:t>S/U</w:t>
            </w:r>
          </w:p>
        </w:tc>
      </w:tr>
      <w:tr w:rsidR="00A51F6F" w:rsidRPr="001D4259" w14:paraId="09C59DE5" w14:textId="77777777" w:rsidTr="00D0486E">
        <w:trPr>
          <w:trHeight w:val="282"/>
        </w:trPr>
        <w:tc>
          <w:tcPr>
            <w:tcW w:w="5458" w:type="dxa"/>
          </w:tcPr>
          <w:p w14:paraId="20DD6095" w14:textId="02076931" w:rsidR="00A51F6F" w:rsidRPr="001D4259" w:rsidRDefault="00D0486E" w:rsidP="00C20488">
            <w:pPr>
              <w:pStyle w:val="TableParagraph"/>
              <w:spacing w:line="261" w:lineRule="exact"/>
              <w:rPr>
                <w:sz w:val="24"/>
                <w:szCs w:val="24"/>
              </w:rPr>
            </w:pPr>
            <w:r w:rsidRPr="001D4259">
              <w:rPr>
                <w:sz w:val="24"/>
                <w:szCs w:val="24"/>
              </w:rPr>
              <w:t>Skills and Simulation Onsite 2/8/23 and 2/9/23</w:t>
            </w:r>
          </w:p>
        </w:tc>
        <w:tc>
          <w:tcPr>
            <w:tcW w:w="4118" w:type="dxa"/>
          </w:tcPr>
          <w:p w14:paraId="67CEF623" w14:textId="77777777" w:rsidR="00A51F6F" w:rsidRPr="001D4259" w:rsidRDefault="00A51F6F" w:rsidP="001947C4">
            <w:pPr>
              <w:pStyle w:val="TableParagraph"/>
              <w:spacing w:line="261" w:lineRule="exact"/>
              <w:jc w:val="center"/>
              <w:rPr>
                <w:sz w:val="24"/>
                <w:szCs w:val="24"/>
              </w:rPr>
            </w:pPr>
            <w:r w:rsidRPr="001D4259">
              <w:rPr>
                <w:sz w:val="24"/>
                <w:szCs w:val="24"/>
              </w:rPr>
              <w:t>S/U</w:t>
            </w:r>
          </w:p>
        </w:tc>
      </w:tr>
      <w:tr w:rsidR="00A51F6F" w:rsidRPr="001D4259" w14:paraId="5FB50CA6" w14:textId="77777777" w:rsidTr="00D0486E">
        <w:trPr>
          <w:trHeight w:val="282"/>
        </w:trPr>
        <w:tc>
          <w:tcPr>
            <w:tcW w:w="5458" w:type="dxa"/>
          </w:tcPr>
          <w:p w14:paraId="74ACDC33" w14:textId="77777777" w:rsidR="00A51F6F" w:rsidRPr="001D4259" w:rsidRDefault="00A51F6F" w:rsidP="00C20488">
            <w:pPr>
              <w:pStyle w:val="TableParagraph"/>
              <w:spacing w:line="261" w:lineRule="exact"/>
              <w:rPr>
                <w:sz w:val="24"/>
                <w:szCs w:val="24"/>
              </w:rPr>
            </w:pPr>
            <w:r w:rsidRPr="001D4259">
              <w:rPr>
                <w:sz w:val="24"/>
                <w:szCs w:val="24"/>
              </w:rPr>
              <w:t>Student evaluation of preceptor/site</w:t>
            </w:r>
          </w:p>
        </w:tc>
        <w:tc>
          <w:tcPr>
            <w:tcW w:w="4118" w:type="dxa"/>
          </w:tcPr>
          <w:p w14:paraId="26888DCF" w14:textId="77777777" w:rsidR="00A51F6F" w:rsidRPr="001D4259" w:rsidRDefault="00A51F6F" w:rsidP="001947C4">
            <w:pPr>
              <w:pStyle w:val="TableParagraph"/>
              <w:spacing w:line="261" w:lineRule="exact"/>
              <w:jc w:val="center"/>
              <w:rPr>
                <w:sz w:val="24"/>
                <w:szCs w:val="24"/>
              </w:rPr>
            </w:pPr>
            <w:r w:rsidRPr="001D4259">
              <w:rPr>
                <w:sz w:val="24"/>
                <w:szCs w:val="24"/>
              </w:rPr>
              <w:t>S/U</w:t>
            </w:r>
          </w:p>
        </w:tc>
      </w:tr>
      <w:tr w:rsidR="00A51F6F" w:rsidRPr="001D4259" w14:paraId="026CE4FB" w14:textId="77777777" w:rsidTr="00D0486E">
        <w:trPr>
          <w:trHeight w:val="282"/>
        </w:trPr>
        <w:tc>
          <w:tcPr>
            <w:tcW w:w="5458" w:type="dxa"/>
          </w:tcPr>
          <w:p w14:paraId="3FB31CF6" w14:textId="1A2BCF9E" w:rsidR="00A51F6F" w:rsidRPr="001D4259" w:rsidRDefault="00A51F6F" w:rsidP="00C20488">
            <w:pPr>
              <w:pStyle w:val="TableParagraph"/>
              <w:spacing w:line="261" w:lineRule="exact"/>
              <w:rPr>
                <w:sz w:val="24"/>
                <w:szCs w:val="24"/>
              </w:rPr>
            </w:pPr>
            <w:r w:rsidRPr="001D4259">
              <w:rPr>
                <w:sz w:val="24"/>
                <w:szCs w:val="24"/>
              </w:rPr>
              <w:t>Preceptor approval of clinic</w:t>
            </w:r>
            <w:r w:rsidR="00E53DD9" w:rsidRPr="001D4259">
              <w:rPr>
                <w:sz w:val="24"/>
                <w:szCs w:val="24"/>
              </w:rPr>
              <w:t>al</w:t>
            </w:r>
            <w:r w:rsidRPr="001D4259">
              <w:rPr>
                <w:sz w:val="24"/>
                <w:szCs w:val="24"/>
              </w:rPr>
              <w:t xml:space="preserve"> hours monthly</w:t>
            </w:r>
          </w:p>
        </w:tc>
        <w:tc>
          <w:tcPr>
            <w:tcW w:w="4118" w:type="dxa"/>
          </w:tcPr>
          <w:p w14:paraId="556AEF58" w14:textId="77777777" w:rsidR="00A51F6F" w:rsidRPr="001D4259" w:rsidRDefault="00A51F6F" w:rsidP="001947C4">
            <w:pPr>
              <w:pStyle w:val="TableParagraph"/>
              <w:spacing w:line="261" w:lineRule="exact"/>
              <w:jc w:val="center"/>
              <w:rPr>
                <w:sz w:val="24"/>
                <w:szCs w:val="24"/>
              </w:rPr>
            </w:pPr>
            <w:r w:rsidRPr="001D4259">
              <w:rPr>
                <w:sz w:val="24"/>
                <w:szCs w:val="24"/>
              </w:rPr>
              <w:t>S/U</w:t>
            </w:r>
          </w:p>
        </w:tc>
      </w:tr>
      <w:tr w:rsidR="00A51F6F" w:rsidRPr="001D4259" w14:paraId="08EA80C0" w14:textId="77777777" w:rsidTr="00D0486E">
        <w:trPr>
          <w:trHeight w:val="282"/>
        </w:trPr>
        <w:tc>
          <w:tcPr>
            <w:tcW w:w="5458" w:type="dxa"/>
          </w:tcPr>
          <w:p w14:paraId="269914C7" w14:textId="77777777" w:rsidR="00A51F6F" w:rsidRPr="001D4259" w:rsidRDefault="00A51F6F" w:rsidP="00C20488">
            <w:pPr>
              <w:pStyle w:val="TableParagraph"/>
              <w:spacing w:line="261" w:lineRule="exact"/>
              <w:rPr>
                <w:sz w:val="24"/>
                <w:szCs w:val="24"/>
              </w:rPr>
            </w:pPr>
            <w:r w:rsidRPr="001D4259">
              <w:rPr>
                <w:sz w:val="24"/>
                <w:szCs w:val="24"/>
              </w:rPr>
              <w:t xml:space="preserve">Completion of minimal </w:t>
            </w:r>
            <w:r w:rsidR="00737807" w:rsidRPr="001D4259">
              <w:rPr>
                <w:sz w:val="24"/>
                <w:szCs w:val="24"/>
              </w:rPr>
              <w:t>2-3</w:t>
            </w:r>
            <w:r w:rsidRPr="001D4259">
              <w:rPr>
                <w:sz w:val="24"/>
                <w:szCs w:val="24"/>
              </w:rPr>
              <w:t xml:space="preserve"> patient logs per clinical date </w:t>
            </w:r>
          </w:p>
        </w:tc>
        <w:tc>
          <w:tcPr>
            <w:tcW w:w="4118" w:type="dxa"/>
          </w:tcPr>
          <w:p w14:paraId="59BED47C" w14:textId="77777777" w:rsidR="00A51F6F" w:rsidRPr="001D4259" w:rsidRDefault="00A51F6F" w:rsidP="001947C4">
            <w:pPr>
              <w:pStyle w:val="TableParagraph"/>
              <w:spacing w:line="261" w:lineRule="exact"/>
              <w:jc w:val="center"/>
              <w:rPr>
                <w:sz w:val="24"/>
                <w:szCs w:val="24"/>
              </w:rPr>
            </w:pPr>
            <w:r w:rsidRPr="001D4259">
              <w:rPr>
                <w:sz w:val="24"/>
                <w:szCs w:val="24"/>
              </w:rPr>
              <w:t>S/U</w:t>
            </w:r>
          </w:p>
        </w:tc>
      </w:tr>
    </w:tbl>
    <w:p w14:paraId="6B5C3E4D" w14:textId="77777777" w:rsidR="000A7BD2" w:rsidRPr="001D4259" w:rsidRDefault="000A7BD2">
      <w:pPr>
        <w:pStyle w:val="BodyText"/>
        <w:spacing w:before="3"/>
        <w:rPr>
          <w:b/>
        </w:rPr>
      </w:pPr>
    </w:p>
    <w:p w14:paraId="4CCEF1AE" w14:textId="77777777" w:rsidR="000A7BD2" w:rsidRPr="001D4259" w:rsidRDefault="003F66F2">
      <w:pPr>
        <w:pStyle w:val="BodyText"/>
        <w:ind w:left="220" w:right="309"/>
      </w:pPr>
      <w:r w:rsidRPr="001D4259">
        <w:t>Clinical experience will be evaluated through faculty observation, verbal communication with</w:t>
      </w:r>
      <w:r w:rsidRPr="001D4259">
        <w:rPr>
          <w:spacing w:val="1"/>
        </w:rPr>
        <w:t xml:space="preserve"> </w:t>
      </w:r>
      <w:r w:rsidRPr="001D4259">
        <w:t>the student, written work, and agency staff reports using a College of Nursing Clinical</w:t>
      </w:r>
      <w:r w:rsidRPr="001D4259">
        <w:rPr>
          <w:spacing w:val="1"/>
        </w:rPr>
        <w:t xml:space="preserve"> </w:t>
      </w:r>
      <w:r w:rsidRPr="001D4259">
        <w:t>Evaluation</w:t>
      </w:r>
      <w:r w:rsidRPr="001D4259">
        <w:rPr>
          <w:spacing w:val="-2"/>
        </w:rPr>
        <w:t xml:space="preserve"> </w:t>
      </w:r>
      <w:r w:rsidRPr="001D4259">
        <w:t>Form.</w:t>
      </w:r>
      <w:r w:rsidRPr="001D4259">
        <w:rPr>
          <w:spacing w:val="59"/>
        </w:rPr>
        <w:t xml:space="preserve"> </w:t>
      </w:r>
      <w:r w:rsidRPr="001D4259">
        <w:t>Faculty</w:t>
      </w:r>
      <w:r w:rsidRPr="001D4259">
        <w:rPr>
          <w:spacing w:val="-6"/>
        </w:rPr>
        <w:t xml:space="preserve"> </w:t>
      </w:r>
      <w:r w:rsidRPr="001D4259">
        <w:t>reserve</w:t>
      </w:r>
      <w:r w:rsidRPr="001D4259">
        <w:rPr>
          <w:spacing w:val="-2"/>
        </w:rPr>
        <w:t xml:space="preserve"> </w:t>
      </w:r>
      <w:r w:rsidRPr="001D4259">
        <w:t>the</w:t>
      </w:r>
      <w:r w:rsidRPr="001D4259">
        <w:rPr>
          <w:spacing w:val="-2"/>
        </w:rPr>
        <w:t xml:space="preserve"> </w:t>
      </w:r>
      <w:r w:rsidRPr="001D4259">
        <w:t>right</w:t>
      </w:r>
      <w:r w:rsidRPr="001D4259">
        <w:rPr>
          <w:spacing w:val="-2"/>
        </w:rPr>
        <w:t xml:space="preserve"> </w:t>
      </w:r>
      <w:r w:rsidRPr="001D4259">
        <w:t>to</w:t>
      </w:r>
      <w:r w:rsidRPr="001D4259">
        <w:rPr>
          <w:spacing w:val="-1"/>
        </w:rPr>
        <w:t xml:space="preserve"> </w:t>
      </w:r>
      <w:r w:rsidRPr="001D4259">
        <w:t>alter</w:t>
      </w:r>
      <w:r w:rsidRPr="001D4259">
        <w:rPr>
          <w:spacing w:val="-2"/>
        </w:rPr>
        <w:t xml:space="preserve"> </w:t>
      </w:r>
      <w:r w:rsidRPr="001D4259">
        <w:t>clinical</w:t>
      </w:r>
      <w:r w:rsidRPr="001D4259">
        <w:rPr>
          <w:spacing w:val="-1"/>
        </w:rPr>
        <w:t xml:space="preserve"> </w:t>
      </w:r>
      <w:r w:rsidRPr="001D4259">
        <w:t>experiences,</w:t>
      </w:r>
      <w:r w:rsidRPr="001D4259">
        <w:rPr>
          <w:spacing w:val="-2"/>
        </w:rPr>
        <w:t xml:space="preserve"> </w:t>
      </w:r>
      <w:r w:rsidRPr="001D4259">
        <w:t>including</w:t>
      </w:r>
      <w:r w:rsidRPr="001D4259">
        <w:rPr>
          <w:spacing w:val="-4"/>
        </w:rPr>
        <w:t xml:space="preserve"> </w:t>
      </w:r>
      <w:r w:rsidRPr="001D4259">
        <w:t>removal</w:t>
      </w:r>
      <w:r w:rsidRPr="001D4259">
        <w:rPr>
          <w:spacing w:val="-1"/>
        </w:rPr>
        <w:t xml:space="preserve"> </w:t>
      </w:r>
      <w:r w:rsidRPr="001D4259">
        <w:t>from</w:t>
      </w:r>
      <w:r w:rsidRPr="001D4259">
        <w:rPr>
          <w:spacing w:val="-57"/>
        </w:rPr>
        <w:t xml:space="preserve"> </w:t>
      </w:r>
      <w:r w:rsidRPr="001D4259">
        <w:t>client care areas, of any student to maintain patient safety and to provide instructional</w:t>
      </w:r>
      <w:r w:rsidRPr="001D4259">
        <w:rPr>
          <w:spacing w:val="1"/>
        </w:rPr>
        <w:t xml:space="preserve"> </w:t>
      </w:r>
      <w:r w:rsidRPr="001D4259">
        <w:t>experiences</w:t>
      </w:r>
      <w:r w:rsidRPr="001D4259">
        <w:rPr>
          <w:spacing w:val="-1"/>
        </w:rPr>
        <w:t xml:space="preserve"> </w:t>
      </w:r>
      <w:r w:rsidRPr="001D4259">
        <w:t>to support student learning.</w:t>
      </w:r>
    </w:p>
    <w:p w14:paraId="3A1A74A8" w14:textId="77777777" w:rsidR="000A7BD2" w:rsidRPr="001D4259" w:rsidRDefault="000A7BD2">
      <w:pPr>
        <w:pStyle w:val="BodyText"/>
      </w:pPr>
    </w:p>
    <w:p w14:paraId="23FA1FB5" w14:textId="77777777" w:rsidR="000A7BD2" w:rsidRPr="001D4259" w:rsidRDefault="003F66F2">
      <w:pPr>
        <w:ind w:left="219" w:right="268"/>
        <w:rPr>
          <w:sz w:val="24"/>
          <w:szCs w:val="24"/>
        </w:rPr>
      </w:pPr>
      <w:r w:rsidRPr="001D4259">
        <w:rPr>
          <w:sz w:val="24"/>
          <w:szCs w:val="24"/>
        </w:rPr>
        <w:t>Evaluation will be based on achievement of course and program objectives using a College of</w:t>
      </w:r>
      <w:r w:rsidRPr="001D4259">
        <w:rPr>
          <w:spacing w:val="1"/>
          <w:sz w:val="24"/>
          <w:szCs w:val="24"/>
        </w:rPr>
        <w:t xml:space="preserve"> </w:t>
      </w:r>
      <w:r w:rsidRPr="001D4259">
        <w:rPr>
          <w:sz w:val="24"/>
          <w:szCs w:val="24"/>
        </w:rPr>
        <w:t>Nursing Clinical Evaluation Form.</w:t>
      </w:r>
      <w:r w:rsidRPr="001D4259">
        <w:rPr>
          <w:spacing w:val="1"/>
          <w:sz w:val="24"/>
          <w:szCs w:val="24"/>
        </w:rPr>
        <w:t xml:space="preserve"> </w:t>
      </w:r>
      <w:r w:rsidRPr="001D4259">
        <w:rPr>
          <w:sz w:val="24"/>
          <w:szCs w:val="24"/>
        </w:rPr>
        <w:t>All areas are to be rated.</w:t>
      </w:r>
      <w:r w:rsidRPr="001D4259">
        <w:rPr>
          <w:spacing w:val="1"/>
          <w:sz w:val="24"/>
          <w:szCs w:val="24"/>
        </w:rPr>
        <w:t xml:space="preserve"> </w:t>
      </w:r>
      <w:r w:rsidRPr="001D4259">
        <w:rPr>
          <w:sz w:val="24"/>
          <w:szCs w:val="24"/>
        </w:rPr>
        <w:t>A rating of Satisfactory represents</w:t>
      </w:r>
      <w:r w:rsidRPr="001D4259">
        <w:rPr>
          <w:spacing w:val="1"/>
          <w:sz w:val="24"/>
          <w:szCs w:val="24"/>
        </w:rPr>
        <w:t xml:space="preserve"> </w:t>
      </w:r>
      <w:r w:rsidRPr="001D4259">
        <w:rPr>
          <w:sz w:val="24"/>
          <w:szCs w:val="24"/>
        </w:rPr>
        <w:t>satisfactory performance and a rating of Unsatisfactory represents unsatisfactory performance.</w:t>
      </w:r>
      <w:r w:rsidRPr="001D4259">
        <w:rPr>
          <w:spacing w:val="1"/>
          <w:sz w:val="24"/>
          <w:szCs w:val="24"/>
        </w:rPr>
        <w:t xml:space="preserve"> </w:t>
      </w:r>
      <w:r w:rsidRPr="001D4259">
        <w:rPr>
          <w:b/>
          <w:sz w:val="24"/>
          <w:szCs w:val="24"/>
          <w:u w:val="single"/>
        </w:rPr>
        <w:t>The student must achieve a rating of Satisfactory in each area by completion of the</w:t>
      </w:r>
      <w:r w:rsidRPr="001D4259">
        <w:rPr>
          <w:b/>
          <w:spacing w:val="1"/>
          <w:sz w:val="24"/>
          <w:szCs w:val="24"/>
        </w:rPr>
        <w:t xml:space="preserve"> </w:t>
      </w:r>
      <w:r w:rsidRPr="001D4259">
        <w:rPr>
          <w:b/>
          <w:sz w:val="24"/>
          <w:szCs w:val="24"/>
          <w:u w:val="single"/>
        </w:rPr>
        <w:t>semester in order to achieve a passing grade for the course</w:t>
      </w:r>
      <w:r w:rsidRPr="001D4259">
        <w:rPr>
          <w:sz w:val="24"/>
          <w:szCs w:val="24"/>
        </w:rPr>
        <w:t>.</w:t>
      </w:r>
      <w:r w:rsidRPr="001D4259">
        <w:rPr>
          <w:spacing w:val="1"/>
          <w:sz w:val="24"/>
          <w:szCs w:val="24"/>
        </w:rPr>
        <w:t xml:space="preserve"> </w:t>
      </w:r>
      <w:r w:rsidRPr="001D4259">
        <w:rPr>
          <w:sz w:val="24"/>
          <w:szCs w:val="24"/>
        </w:rPr>
        <w:t xml:space="preserve">A rating of less than </w:t>
      </w:r>
      <w:proofErr w:type="gramStart"/>
      <w:r w:rsidRPr="001D4259">
        <w:rPr>
          <w:sz w:val="24"/>
          <w:szCs w:val="24"/>
        </w:rPr>
        <w:t>satisfactory</w:t>
      </w:r>
      <w:r w:rsidR="003E5A9E" w:rsidRPr="001D4259">
        <w:rPr>
          <w:sz w:val="24"/>
          <w:szCs w:val="24"/>
        </w:rPr>
        <w:t xml:space="preserve"> </w:t>
      </w:r>
      <w:r w:rsidRPr="001D4259">
        <w:rPr>
          <w:spacing w:val="-57"/>
          <w:sz w:val="24"/>
          <w:szCs w:val="24"/>
        </w:rPr>
        <w:t xml:space="preserve"> </w:t>
      </w:r>
      <w:r w:rsidRPr="001D4259">
        <w:rPr>
          <w:sz w:val="24"/>
          <w:szCs w:val="24"/>
        </w:rPr>
        <w:t>in</w:t>
      </w:r>
      <w:proofErr w:type="gramEnd"/>
      <w:r w:rsidRPr="001D4259">
        <w:rPr>
          <w:spacing w:val="-1"/>
          <w:sz w:val="24"/>
          <w:szCs w:val="24"/>
        </w:rPr>
        <w:t xml:space="preserve"> </w:t>
      </w:r>
      <w:r w:rsidRPr="001D4259">
        <w:rPr>
          <w:sz w:val="24"/>
          <w:szCs w:val="24"/>
        </w:rPr>
        <w:t>any</w:t>
      </w:r>
      <w:r w:rsidRPr="001D4259">
        <w:rPr>
          <w:spacing w:val="-5"/>
          <w:sz w:val="24"/>
          <w:szCs w:val="24"/>
        </w:rPr>
        <w:t xml:space="preserve"> </w:t>
      </w:r>
      <w:r w:rsidRPr="001D4259">
        <w:rPr>
          <w:sz w:val="24"/>
          <w:szCs w:val="24"/>
        </w:rPr>
        <w:t>of</w:t>
      </w:r>
      <w:r w:rsidRPr="001D4259">
        <w:rPr>
          <w:spacing w:val="-1"/>
          <w:sz w:val="24"/>
          <w:szCs w:val="24"/>
        </w:rPr>
        <w:t xml:space="preserve"> </w:t>
      </w:r>
      <w:r w:rsidRPr="001D4259">
        <w:rPr>
          <w:sz w:val="24"/>
          <w:szCs w:val="24"/>
        </w:rPr>
        <w:t>the</w:t>
      </w:r>
      <w:r w:rsidRPr="001D4259">
        <w:rPr>
          <w:spacing w:val="-1"/>
          <w:sz w:val="24"/>
          <w:szCs w:val="24"/>
        </w:rPr>
        <w:t xml:space="preserve"> </w:t>
      </w:r>
      <w:r w:rsidRPr="001D4259">
        <w:rPr>
          <w:sz w:val="24"/>
          <w:szCs w:val="24"/>
        </w:rPr>
        <w:t>areas</w:t>
      </w:r>
      <w:r w:rsidRPr="001D4259">
        <w:rPr>
          <w:spacing w:val="-1"/>
          <w:sz w:val="24"/>
          <w:szCs w:val="24"/>
        </w:rPr>
        <w:t xml:space="preserve"> </w:t>
      </w:r>
      <w:r w:rsidRPr="001D4259">
        <w:rPr>
          <w:sz w:val="24"/>
          <w:szCs w:val="24"/>
        </w:rPr>
        <w:t>at semester</w:t>
      </w:r>
      <w:r w:rsidRPr="001D4259">
        <w:rPr>
          <w:spacing w:val="-1"/>
          <w:sz w:val="24"/>
          <w:szCs w:val="24"/>
        </w:rPr>
        <w:t xml:space="preserve"> </w:t>
      </w:r>
      <w:r w:rsidRPr="001D4259">
        <w:rPr>
          <w:sz w:val="24"/>
          <w:szCs w:val="24"/>
        </w:rPr>
        <w:t>end will</w:t>
      </w:r>
      <w:r w:rsidRPr="001D4259">
        <w:rPr>
          <w:spacing w:val="-1"/>
          <w:sz w:val="24"/>
          <w:szCs w:val="24"/>
        </w:rPr>
        <w:t xml:space="preserve"> </w:t>
      </w:r>
      <w:r w:rsidRPr="001D4259">
        <w:rPr>
          <w:sz w:val="24"/>
          <w:szCs w:val="24"/>
        </w:rPr>
        <w:t>constitute</w:t>
      </w:r>
      <w:r w:rsidRPr="001D4259">
        <w:rPr>
          <w:spacing w:val="-1"/>
          <w:sz w:val="24"/>
          <w:szCs w:val="24"/>
        </w:rPr>
        <w:t xml:space="preserve"> </w:t>
      </w:r>
      <w:r w:rsidRPr="001D4259">
        <w:rPr>
          <w:sz w:val="24"/>
          <w:szCs w:val="24"/>
        </w:rPr>
        <w:t>an Unsatisfactory</w:t>
      </w:r>
      <w:r w:rsidRPr="001D4259">
        <w:rPr>
          <w:spacing w:val="-3"/>
          <w:sz w:val="24"/>
          <w:szCs w:val="24"/>
        </w:rPr>
        <w:t xml:space="preserve"> </w:t>
      </w:r>
      <w:r w:rsidRPr="001D4259">
        <w:rPr>
          <w:sz w:val="24"/>
          <w:szCs w:val="24"/>
        </w:rPr>
        <w:t>course grade.</w:t>
      </w:r>
    </w:p>
    <w:p w14:paraId="4D9F31F4" w14:textId="77777777" w:rsidR="000A7BD2" w:rsidRPr="001D4259" w:rsidRDefault="000A7BD2">
      <w:pPr>
        <w:pStyle w:val="BodyText"/>
      </w:pPr>
    </w:p>
    <w:p w14:paraId="6F4C3741" w14:textId="77777777" w:rsidR="000A7BD2" w:rsidRPr="001D4259" w:rsidRDefault="003F66F2">
      <w:pPr>
        <w:pStyle w:val="BodyText"/>
        <w:ind w:left="220" w:right="268"/>
      </w:pPr>
      <w:r w:rsidRPr="001D4259">
        <w:t>The faculty member will hold evaluation conferences with the student and clinical preceptor at</w:t>
      </w:r>
      <w:r w:rsidRPr="001D4259">
        <w:rPr>
          <w:spacing w:val="1"/>
        </w:rPr>
        <w:t xml:space="preserve"> </w:t>
      </w:r>
      <w:r w:rsidRPr="001D4259">
        <w:t>each</w:t>
      </w:r>
      <w:r w:rsidRPr="001D4259">
        <w:rPr>
          <w:spacing w:val="-2"/>
        </w:rPr>
        <w:t xml:space="preserve"> </w:t>
      </w:r>
      <w:r w:rsidRPr="001D4259">
        <w:t>site</w:t>
      </w:r>
      <w:r w:rsidRPr="001D4259">
        <w:rPr>
          <w:spacing w:val="-2"/>
        </w:rPr>
        <w:t xml:space="preserve"> </w:t>
      </w:r>
      <w:r w:rsidRPr="001D4259">
        <w:t>visit.</w:t>
      </w:r>
      <w:r w:rsidRPr="001D4259">
        <w:rPr>
          <w:spacing w:val="-1"/>
        </w:rPr>
        <w:t xml:space="preserve"> </w:t>
      </w:r>
      <w:r w:rsidRPr="001D4259">
        <w:t>The</w:t>
      </w:r>
      <w:r w:rsidRPr="001D4259">
        <w:rPr>
          <w:spacing w:val="-2"/>
        </w:rPr>
        <w:t xml:space="preserve"> </w:t>
      </w:r>
      <w:r w:rsidRPr="001D4259">
        <w:t>faculty</w:t>
      </w:r>
      <w:r w:rsidRPr="001D4259">
        <w:rPr>
          <w:spacing w:val="-4"/>
        </w:rPr>
        <w:t xml:space="preserve"> </w:t>
      </w:r>
      <w:r w:rsidRPr="001D4259">
        <w:t>member</w:t>
      </w:r>
      <w:r w:rsidRPr="001D4259">
        <w:rPr>
          <w:spacing w:val="-3"/>
        </w:rPr>
        <w:t xml:space="preserve"> </w:t>
      </w:r>
      <w:r w:rsidRPr="001D4259">
        <w:t>will</w:t>
      </w:r>
      <w:r w:rsidRPr="001D4259">
        <w:rPr>
          <w:spacing w:val="-1"/>
        </w:rPr>
        <w:t xml:space="preserve"> </w:t>
      </w:r>
      <w:r w:rsidRPr="001D4259">
        <w:t>document</w:t>
      </w:r>
      <w:r w:rsidRPr="001D4259">
        <w:rPr>
          <w:spacing w:val="1"/>
        </w:rPr>
        <w:t xml:space="preserve"> </w:t>
      </w:r>
      <w:r w:rsidRPr="001D4259">
        <w:t>or</w:t>
      </w:r>
      <w:r w:rsidRPr="001D4259">
        <w:rPr>
          <w:spacing w:val="-2"/>
        </w:rPr>
        <w:t xml:space="preserve"> </w:t>
      </w:r>
      <w:r w:rsidRPr="001D4259">
        <w:t>summarize</w:t>
      </w:r>
      <w:r w:rsidRPr="001D4259">
        <w:rPr>
          <w:spacing w:val="-2"/>
        </w:rPr>
        <w:t xml:space="preserve"> </w:t>
      </w:r>
      <w:r w:rsidRPr="001D4259">
        <w:t>each</w:t>
      </w:r>
      <w:r w:rsidRPr="001D4259">
        <w:rPr>
          <w:spacing w:val="1"/>
        </w:rPr>
        <w:t xml:space="preserve"> </w:t>
      </w:r>
      <w:r w:rsidRPr="001D4259">
        <w:t>conference</w:t>
      </w:r>
      <w:r w:rsidRPr="001D4259">
        <w:rPr>
          <w:spacing w:val="-3"/>
        </w:rPr>
        <w:t xml:space="preserve"> </w:t>
      </w:r>
      <w:r w:rsidRPr="001D4259">
        <w:t>on</w:t>
      </w:r>
      <w:r w:rsidRPr="001D4259">
        <w:rPr>
          <w:spacing w:val="-1"/>
        </w:rPr>
        <w:t xml:space="preserve"> </w:t>
      </w:r>
      <w:r w:rsidRPr="001D4259">
        <w:t>the</w:t>
      </w:r>
      <w:r w:rsidRPr="001D4259">
        <w:rPr>
          <w:spacing w:val="-2"/>
        </w:rPr>
        <w:t xml:space="preserve"> </w:t>
      </w:r>
      <w:r w:rsidRPr="001D4259">
        <w:t>Clinical</w:t>
      </w:r>
      <w:r w:rsidRPr="001D4259">
        <w:rPr>
          <w:spacing w:val="-57"/>
        </w:rPr>
        <w:t xml:space="preserve"> </w:t>
      </w:r>
      <w:r w:rsidRPr="001D4259">
        <w:t>Evaluation Form or Incidental Advisement Record.</w:t>
      </w:r>
      <w:r w:rsidRPr="001D4259">
        <w:rPr>
          <w:spacing w:val="1"/>
        </w:rPr>
        <w:t xml:space="preserve"> </w:t>
      </w:r>
      <w:r w:rsidRPr="001D4259">
        <w:t>This summary will be signed by the faculty</w:t>
      </w:r>
      <w:r w:rsidRPr="001D4259">
        <w:rPr>
          <w:spacing w:val="-57"/>
        </w:rPr>
        <w:t xml:space="preserve"> </w:t>
      </w:r>
      <w:r w:rsidRPr="001D4259">
        <w:t>member</w:t>
      </w:r>
      <w:r w:rsidRPr="001D4259">
        <w:rPr>
          <w:spacing w:val="-2"/>
        </w:rPr>
        <w:t xml:space="preserve"> </w:t>
      </w:r>
      <w:r w:rsidRPr="001D4259">
        <w:t>and</w:t>
      </w:r>
      <w:r w:rsidRPr="001D4259">
        <w:rPr>
          <w:spacing w:val="-1"/>
        </w:rPr>
        <w:t xml:space="preserve"> </w:t>
      </w:r>
      <w:r w:rsidRPr="001D4259">
        <w:t>student.</w:t>
      </w:r>
      <w:r w:rsidRPr="001D4259">
        <w:rPr>
          <w:spacing w:val="59"/>
        </w:rPr>
        <w:t xml:space="preserve"> </w:t>
      </w:r>
      <w:r w:rsidRPr="001D4259">
        <w:t>Mid-rotation</w:t>
      </w:r>
      <w:r w:rsidRPr="001D4259">
        <w:rPr>
          <w:spacing w:val="-1"/>
        </w:rPr>
        <w:t xml:space="preserve"> </w:t>
      </w:r>
      <w:r w:rsidRPr="001D4259">
        <w:t>evaluation</w:t>
      </w:r>
      <w:r w:rsidRPr="001D4259">
        <w:rPr>
          <w:spacing w:val="-1"/>
        </w:rPr>
        <w:t xml:space="preserve"> </w:t>
      </w:r>
      <w:r w:rsidRPr="001D4259">
        <w:t>conferences will</w:t>
      </w:r>
      <w:r w:rsidRPr="001D4259">
        <w:rPr>
          <w:spacing w:val="-1"/>
        </w:rPr>
        <w:t xml:space="preserve"> </w:t>
      </w:r>
      <w:r w:rsidRPr="001D4259">
        <w:t>be</w:t>
      </w:r>
      <w:r w:rsidRPr="001D4259">
        <w:rPr>
          <w:spacing w:val="-2"/>
        </w:rPr>
        <w:t xml:space="preserve"> </w:t>
      </w:r>
      <w:r w:rsidRPr="001D4259">
        <w:t>made</w:t>
      </w:r>
      <w:r w:rsidRPr="001D4259">
        <w:rPr>
          <w:spacing w:val="-1"/>
        </w:rPr>
        <w:t xml:space="preserve"> </w:t>
      </w:r>
      <w:r w:rsidRPr="001D4259">
        <w:t>available</w:t>
      </w:r>
      <w:r w:rsidRPr="001D4259">
        <w:rPr>
          <w:spacing w:val="-2"/>
        </w:rPr>
        <w:t xml:space="preserve"> </w:t>
      </w:r>
      <w:r w:rsidRPr="001D4259">
        <w:lastRenderedPageBreak/>
        <w:t>to</w:t>
      </w:r>
      <w:r w:rsidRPr="001D4259">
        <w:rPr>
          <w:spacing w:val="-1"/>
        </w:rPr>
        <w:t xml:space="preserve"> </w:t>
      </w:r>
      <w:r w:rsidRPr="001D4259">
        <w:t>each</w:t>
      </w:r>
    </w:p>
    <w:p w14:paraId="59F09BBE" w14:textId="77777777" w:rsidR="000A7BD2" w:rsidRPr="001D4259" w:rsidRDefault="003F66F2">
      <w:pPr>
        <w:spacing w:before="79"/>
        <w:ind w:left="220" w:right="268"/>
        <w:rPr>
          <w:sz w:val="24"/>
          <w:szCs w:val="24"/>
        </w:rPr>
      </w:pPr>
      <w:r w:rsidRPr="001D4259">
        <w:rPr>
          <w:sz w:val="24"/>
          <w:szCs w:val="24"/>
        </w:rPr>
        <w:t>student.</w:t>
      </w:r>
      <w:r w:rsidRPr="001D4259">
        <w:rPr>
          <w:spacing w:val="1"/>
          <w:sz w:val="24"/>
          <w:szCs w:val="24"/>
        </w:rPr>
        <w:t xml:space="preserve"> </w:t>
      </w:r>
      <w:r w:rsidRPr="001D4259">
        <w:rPr>
          <w:b/>
          <w:sz w:val="24"/>
          <w:szCs w:val="24"/>
        </w:rPr>
        <w:t xml:space="preserve">Final evaluation conferences with the faculty member are mandatory </w:t>
      </w:r>
      <w:r w:rsidRPr="001D4259">
        <w:rPr>
          <w:sz w:val="24"/>
          <w:szCs w:val="24"/>
        </w:rPr>
        <w:t>and will be</w:t>
      </w:r>
      <w:r w:rsidRPr="001D4259">
        <w:rPr>
          <w:spacing w:val="1"/>
          <w:sz w:val="24"/>
          <w:szCs w:val="24"/>
        </w:rPr>
        <w:t xml:space="preserve"> </w:t>
      </w:r>
      <w:r w:rsidRPr="001D4259">
        <w:rPr>
          <w:sz w:val="24"/>
          <w:szCs w:val="24"/>
        </w:rPr>
        <w:t>held</w:t>
      </w:r>
      <w:r w:rsidRPr="001D4259">
        <w:rPr>
          <w:spacing w:val="-2"/>
          <w:sz w:val="24"/>
          <w:szCs w:val="24"/>
        </w:rPr>
        <w:t xml:space="preserve"> </w:t>
      </w:r>
      <w:r w:rsidRPr="001D4259">
        <w:rPr>
          <w:sz w:val="24"/>
          <w:szCs w:val="24"/>
        </w:rPr>
        <w:t>during</w:t>
      </w:r>
      <w:r w:rsidRPr="001D4259">
        <w:rPr>
          <w:spacing w:val="-4"/>
          <w:sz w:val="24"/>
          <w:szCs w:val="24"/>
        </w:rPr>
        <w:t xml:space="preserve"> </w:t>
      </w:r>
      <w:r w:rsidRPr="001D4259">
        <w:rPr>
          <w:sz w:val="24"/>
          <w:szCs w:val="24"/>
        </w:rPr>
        <w:t>the</w:t>
      </w:r>
      <w:r w:rsidRPr="001D4259">
        <w:rPr>
          <w:spacing w:val="-2"/>
          <w:sz w:val="24"/>
          <w:szCs w:val="24"/>
        </w:rPr>
        <w:t xml:space="preserve"> </w:t>
      </w:r>
      <w:r w:rsidRPr="001D4259">
        <w:rPr>
          <w:sz w:val="24"/>
          <w:szCs w:val="24"/>
        </w:rPr>
        <w:t>last</w:t>
      </w:r>
      <w:r w:rsidRPr="001D4259">
        <w:rPr>
          <w:spacing w:val="-2"/>
          <w:sz w:val="24"/>
          <w:szCs w:val="24"/>
        </w:rPr>
        <w:t xml:space="preserve"> </w:t>
      </w:r>
      <w:r w:rsidRPr="001D4259">
        <w:rPr>
          <w:sz w:val="24"/>
          <w:szCs w:val="24"/>
        </w:rPr>
        <w:t>week</w:t>
      </w:r>
      <w:r w:rsidRPr="001D4259">
        <w:rPr>
          <w:spacing w:val="1"/>
          <w:sz w:val="24"/>
          <w:szCs w:val="24"/>
        </w:rPr>
        <w:t xml:space="preserve"> </w:t>
      </w:r>
      <w:r w:rsidRPr="001D4259">
        <w:rPr>
          <w:sz w:val="24"/>
          <w:szCs w:val="24"/>
        </w:rPr>
        <w:t>of</w:t>
      </w:r>
      <w:r w:rsidRPr="001D4259">
        <w:rPr>
          <w:spacing w:val="-2"/>
          <w:sz w:val="24"/>
          <w:szCs w:val="24"/>
        </w:rPr>
        <w:t xml:space="preserve"> </w:t>
      </w:r>
      <w:r w:rsidRPr="001D4259">
        <w:rPr>
          <w:sz w:val="24"/>
          <w:szCs w:val="24"/>
        </w:rPr>
        <w:t>each clinical</w:t>
      </w:r>
      <w:r w:rsidRPr="001D4259">
        <w:rPr>
          <w:spacing w:val="-1"/>
          <w:sz w:val="24"/>
          <w:szCs w:val="24"/>
        </w:rPr>
        <w:t xml:space="preserve"> </w:t>
      </w:r>
      <w:r w:rsidRPr="001D4259">
        <w:rPr>
          <w:sz w:val="24"/>
          <w:szCs w:val="24"/>
        </w:rPr>
        <w:t>rotation.</w:t>
      </w:r>
      <w:r w:rsidRPr="001D4259">
        <w:rPr>
          <w:spacing w:val="59"/>
          <w:sz w:val="24"/>
          <w:szCs w:val="24"/>
        </w:rPr>
        <w:t xml:space="preserve"> </w:t>
      </w:r>
      <w:r w:rsidRPr="001D4259">
        <w:rPr>
          <w:sz w:val="24"/>
          <w:szCs w:val="24"/>
        </w:rPr>
        <w:t>A</w:t>
      </w:r>
      <w:r w:rsidRPr="001D4259">
        <w:rPr>
          <w:spacing w:val="-2"/>
          <w:sz w:val="24"/>
          <w:szCs w:val="24"/>
        </w:rPr>
        <w:t xml:space="preserve"> </w:t>
      </w:r>
      <w:r w:rsidRPr="001D4259">
        <w:rPr>
          <w:sz w:val="24"/>
          <w:szCs w:val="24"/>
        </w:rPr>
        <w:t>student</w:t>
      </w:r>
      <w:r w:rsidRPr="001D4259">
        <w:rPr>
          <w:spacing w:val="-1"/>
          <w:sz w:val="24"/>
          <w:szCs w:val="24"/>
        </w:rPr>
        <w:t xml:space="preserve"> </w:t>
      </w:r>
      <w:r w:rsidRPr="001D4259">
        <w:rPr>
          <w:sz w:val="24"/>
          <w:szCs w:val="24"/>
        </w:rPr>
        <w:t>may</w:t>
      </w:r>
      <w:r w:rsidRPr="001D4259">
        <w:rPr>
          <w:spacing w:val="-4"/>
          <w:sz w:val="24"/>
          <w:szCs w:val="24"/>
        </w:rPr>
        <w:t xml:space="preserve"> </w:t>
      </w:r>
      <w:r w:rsidRPr="001D4259">
        <w:rPr>
          <w:sz w:val="24"/>
          <w:szCs w:val="24"/>
        </w:rPr>
        <w:t>request</w:t>
      </w:r>
      <w:r w:rsidRPr="001D4259">
        <w:rPr>
          <w:spacing w:val="-2"/>
          <w:sz w:val="24"/>
          <w:szCs w:val="24"/>
        </w:rPr>
        <w:t xml:space="preserve"> </w:t>
      </w:r>
      <w:r w:rsidRPr="001D4259">
        <w:rPr>
          <w:sz w:val="24"/>
          <w:szCs w:val="24"/>
        </w:rPr>
        <w:t>additional</w:t>
      </w:r>
      <w:r w:rsidRPr="001D4259">
        <w:rPr>
          <w:spacing w:val="-1"/>
          <w:sz w:val="24"/>
          <w:szCs w:val="24"/>
        </w:rPr>
        <w:t xml:space="preserve"> </w:t>
      </w:r>
      <w:r w:rsidRPr="001D4259">
        <w:rPr>
          <w:sz w:val="24"/>
          <w:szCs w:val="24"/>
        </w:rPr>
        <w:t>conferences</w:t>
      </w:r>
      <w:r w:rsidRPr="001D4259">
        <w:rPr>
          <w:spacing w:val="-57"/>
          <w:sz w:val="24"/>
          <w:szCs w:val="24"/>
        </w:rPr>
        <w:t xml:space="preserve"> </w:t>
      </w:r>
      <w:r w:rsidRPr="001D4259">
        <w:rPr>
          <w:sz w:val="24"/>
          <w:szCs w:val="24"/>
        </w:rPr>
        <w:t>at</w:t>
      </w:r>
      <w:r w:rsidRPr="001D4259">
        <w:rPr>
          <w:spacing w:val="-1"/>
          <w:sz w:val="24"/>
          <w:szCs w:val="24"/>
        </w:rPr>
        <w:t xml:space="preserve"> </w:t>
      </w:r>
      <w:r w:rsidRPr="001D4259">
        <w:rPr>
          <w:sz w:val="24"/>
          <w:szCs w:val="24"/>
        </w:rPr>
        <w:t>any</w:t>
      </w:r>
      <w:r w:rsidRPr="001D4259">
        <w:rPr>
          <w:spacing w:val="-5"/>
          <w:sz w:val="24"/>
          <w:szCs w:val="24"/>
        </w:rPr>
        <w:t xml:space="preserve"> </w:t>
      </w:r>
      <w:r w:rsidRPr="001D4259">
        <w:rPr>
          <w:sz w:val="24"/>
          <w:szCs w:val="24"/>
        </w:rPr>
        <w:t>time</w:t>
      </w:r>
      <w:r w:rsidRPr="001D4259">
        <w:rPr>
          <w:spacing w:val="-1"/>
          <w:sz w:val="24"/>
          <w:szCs w:val="24"/>
        </w:rPr>
        <w:t xml:space="preserve"> </w:t>
      </w:r>
      <w:r w:rsidRPr="001D4259">
        <w:rPr>
          <w:sz w:val="24"/>
          <w:szCs w:val="24"/>
        </w:rPr>
        <w:t>by</w:t>
      </w:r>
      <w:r w:rsidRPr="001D4259">
        <w:rPr>
          <w:spacing w:val="-3"/>
          <w:sz w:val="24"/>
          <w:szCs w:val="24"/>
        </w:rPr>
        <w:t xml:space="preserve"> </w:t>
      </w:r>
      <w:r w:rsidRPr="001D4259">
        <w:rPr>
          <w:sz w:val="24"/>
          <w:szCs w:val="24"/>
        </w:rPr>
        <w:t>contacting the</w:t>
      </w:r>
      <w:r w:rsidRPr="001D4259">
        <w:rPr>
          <w:spacing w:val="-1"/>
          <w:sz w:val="24"/>
          <w:szCs w:val="24"/>
        </w:rPr>
        <w:t xml:space="preserve"> </w:t>
      </w:r>
      <w:r w:rsidRPr="001D4259">
        <w:rPr>
          <w:sz w:val="24"/>
          <w:szCs w:val="24"/>
        </w:rPr>
        <w:t>clinical faculty.</w:t>
      </w:r>
    </w:p>
    <w:p w14:paraId="7E93ADD9" w14:textId="77777777" w:rsidR="000A7BD2" w:rsidRPr="001D4259" w:rsidRDefault="000A7BD2">
      <w:pPr>
        <w:pStyle w:val="BodyText"/>
      </w:pPr>
    </w:p>
    <w:p w14:paraId="02815845" w14:textId="77777777" w:rsidR="000A7BD2" w:rsidRPr="001D4259" w:rsidRDefault="003F66F2">
      <w:pPr>
        <w:pStyle w:val="BodyText"/>
        <w:ind w:left="220"/>
      </w:pPr>
      <w:r w:rsidRPr="001D4259">
        <w:rPr>
          <w:u w:val="single"/>
        </w:rPr>
        <w:t>Mandatory</w:t>
      </w:r>
      <w:r w:rsidRPr="001D4259">
        <w:rPr>
          <w:spacing w:val="-7"/>
          <w:u w:val="single"/>
        </w:rPr>
        <w:t xml:space="preserve"> </w:t>
      </w:r>
      <w:r w:rsidRPr="001D4259">
        <w:rPr>
          <w:u w:val="single"/>
        </w:rPr>
        <w:t>Documentation</w:t>
      </w:r>
      <w:r w:rsidRPr="001D4259">
        <w:rPr>
          <w:spacing w:val="-1"/>
          <w:u w:val="single"/>
        </w:rPr>
        <w:t xml:space="preserve"> </w:t>
      </w:r>
      <w:r w:rsidRPr="001D4259">
        <w:rPr>
          <w:u w:val="single"/>
        </w:rPr>
        <w:t>of</w:t>
      </w:r>
      <w:r w:rsidRPr="001D4259">
        <w:rPr>
          <w:spacing w:val="-2"/>
          <w:u w:val="single"/>
        </w:rPr>
        <w:t xml:space="preserve"> </w:t>
      </w:r>
      <w:r w:rsidRPr="001D4259">
        <w:rPr>
          <w:u w:val="single"/>
        </w:rPr>
        <w:t>Clinical</w:t>
      </w:r>
      <w:r w:rsidRPr="001D4259">
        <w:rPr>
          <w:spacing w:val="-1"/>
          <w:u w:val="single"/>
        </w:rPr>
        <w:t xml:space="preserve"> </w:t>
      </w:r>
      <w:r w:rsidRPr="001D4259">
        <w:rPr>
          <w:u w:val="single"/>
        </w:rPr>
        <w:t>Hours</w:t>
      </w:r>
      <w:r w:rsidRPr="001D4259">
        <w:rPr>
          <w:spacing w:val="-2"/>
          <w:u w:val="single"/>
        </w:rPr>
        <w:t xml:space="preserve"> </w:t>
      </w:r>
      <w:r w:rsidRPr="001D4259">
        <w:rPr>
          <w:u w:val="single"/>
        </w:rPr>
        <w:t>and</w:t>
      </w:r>
      <w:r w:rsidRPr="001D4259">
        <w:rPr>
          <w:spacing w:val="1"/>
          <w:u w:val="single"/>
        </w:rPr>
        <w:t xml:space="preserve"> </w:t>
      </w:r>
      <w:r w:rsidRPr="001D4259">
        <w:rPr>
          <w:u w:val="single"/>
        </w:rPr>
        <w:t>Experiences</w:t>
      </w:r>
    </w:p>
    <w:p w14:paraId="7A62ED1A" w14:textId="77777777" w:rsidR="000A7BD2" w:rsidRPr="001D4259" w:rsidRDefault="003F66F2">
      <w:pPr>
        <w:pStyle w:val="BodyText"/>
        <w:spacing w:before="90"/>
        <w:ind w:left="220" w:right="241"/>
      </w:pPr>
      <w:r w:rsidRPr="001D4259">
        <w:t>Students are required to use Exxat software associated with the UF account to schedule all</w:t>
      </w:r>
      <w:r w:rsidRPr="001D4259">
        <w:rPr>
          <w:spacing w:val="1"/>
        </w:rPr>
        <w:t xml:space="preserve"> </w:t>
      </w:r>
      <w:r w:rsidRPr="001D4259">
        <w:t>clinical days and to record patient logs.</w:t>
      </w:r>
      <w:r w:rsidRPr="001D4259">
        <w:rPr>
          <w:spacing w:val="1"/>
        </w:rPr>
        <w:t xml:space="preserve"> </w:t>
      </w:r>
      <w:r w:rsidRPr="001D4259">
        <w:t>The faculty will also use Exxat or otherwise</w:t>
      </w:r>
      <w:r w:rsidRPr="001D4259">
        <w:rPr>
          <w:spacing w:val="1"/>
        </w:rPr>
        <w:t xml:space="preserve"> </w:t>
      </w:r>
      <w:r w:rsidRPr="001D4259">
        <w:t>communicate</w:t>
      </w:r>
      <w:r w:rsidRPr="001D4259">
        <w:rPr>
          <w:spacing w:val="-3"/>
        </w:rPr>
        <w:t xml:space="preserve"> </w:t>
      </w:r>
      <w:r w:rsidRPr="001D4259">
        <w:t>with</w:t>
      </w:r>
      <w:r w:rsidRPr="001D4259">
        <w:rPr>
          <w:spacing w:val="-1"/>
        </w:rPr>
        <w:t xml:space="preserve"> </w:t>
      </w:r>
      <w:r w:rsidRPr="001D4259">
        <w:t>the</w:t>
      </w:r>
      <w:r w:rsidRPr="001D4259">
        <w:rPr>
          <w:spacing w:val="-2"/>
        </w:rPr>
        <w:t xml:space="preserve"> </w:t>
      </w:r>
      <w:r w:rsidRPr="001D4259">
        <w:t>student</w:t>
      </w:r>
      <w:r w:rsidRPr="001D4259">
        <w:rPr>
          <w:spacing w:val="-1"/>
        </w:rPr>
        <w:t xml:space="preserve"> </w:t>
      </w:r>
      <w:r w:rsidRPr="001D4259">
        <w:t>to</w:t>
      </w:r>
      <w:r w:rsidRPr="001D4259">
        <w:rPr>
          <w:spacing w:val="-1"/>
        </w:rPr>
        <w:t xml:space="preserve"> </w:t>
      </w:r>
      <w:r w:rsidRPr="001D4259">
        <w:t>schedule</w:t>
      </w:r>
      <w:r w:rsidRPr="001D4259">
        <w:rPr>
          <w:spacing w:val="-2"/>
        </w:rPr>
        <w:t xml:space="preserve"> </w:t>
      </w:r>
      <w:r w:rsidRPr="001D4259">
        <w:t>the</w:t>
      </w:r>
      <w:r w:rsidRPr="001D4259">
        <w:rPr>
          <w:spacing w:val="-2"/>
        </w:rPr>
        <w:t xml:space="preserve"> </w:t>
      </w:r>
      <w:r w:rsidRPr="001D4259">
        <w:t>site visit.</w:t>
      </w:r>
      <w:r w:rsidRPr="001D4259">
        <w:rPr>
          <w:spacing w:val="58"/>
        </w:rPr>
        <w:t xml:space="preserve"> </w:t>
      </w:r>
      <w:r w:rsidRPr="001D4259">
        <w:t>Students</w:t>
      </w:r>
      <w:r w:rsidRPr="001D4259">
        <w:rPr>
          <w:spacing w:val="-2"/>
        </w:rPr>
        <w:t xml:space="preserve"> </w:t>
      </w:r>
      <w:r w:rsidRPr="001D4259">
        <w:t>are</w:t>
      </w:r>
      <w:r w:rsidRPr="001D4259">
        <w:rPr>
          <w:spacing w:val="-2"/>
        </w:rPr>
        <w:t xml:space="preserve"> </w:t>
      </w:r>
      <w:r w:rsidRPr="001D4259">
        <w:t>required</w:t>
      </w:r>
      <w:r w:rsidRPr="001D4259">
        <w:rPr>
          <w:spacing w:val="-1"/>
        </w:rPr>
        <w:t xml:space="preserve"> </w:t>
      </w:r>
      <w:r w:rsidRPr="001D4259">
        <w:t>to</w:t>
      </w:r>
      <w:r w:rsidRPr="001D4259">
        <w:rPr>
          <w:spacing w:val="-1"/>
        </w:rPr>
        <w:t xml:space="preserve"> </w:t>
      </w:r>
      <w:r w:rsidRPr="001D4259">
        <w:t>submit</w:t>
      </w:r>
      <w:r w:rsidRPr="001D4259">
        <w:rPr>
          <w:spacing w:val="-1"/>
        </w:rPr>
        <w:t xml:space="preserve"> </w:t>
      </w:r>
      <w:r w:rsidRPr="001D4259">
        <w:t>a</w:t>
      </w:r>
      <w:r w:rsidRPr="001D4259">
        <w:rPr>
          <w:spacing w:val="-2"/>
        </w:rPr>
        <w:t xml:space="preserve"> </w:t>
      </w:r>
      <w:r w:rsidRPr="001D4259">
        <w:t>written</w:t>
      </w:r>
      <w:r w:rsidRPr="001D4259">
        <w:rPr>
          <w:spacing w:val="-57"/>
        </w:rPr>
        <w:t xml:space="preserve"> </w:t>
      </w:r>
      <w:r w:rsidRPr="001D4259">
        <w:t>calendar of planned clinical practice dates and times in Exxat prior to beginning the clinical</w:t>
      </w:r>
      <w:r w:rsidRPr="001D4259">
        <w:rPr>
          <w:spacing w:val="1"/>
        </w:rPr>
        <w:t xml:space="preserve"> </w:t>
      </w:r>
      <w:r w:rsidRPr="001D4259">
        <w:t>rotation.</w:t>
      </w:r>
      <w:r w:rsidRPr="001D4259">
        <w:rPr>
          <w:spacing w:val="60"/>
        </w:rPr>
        <w:t xml:space="preserve"> </w:t>
      </w:r>
      <w:r w:rsidRPr="001D4259">
        <w:t>Any changes to the calendar (dates and times) must be submitted in writing to the</w:t>
      </w:r>
      <w:r w:rsidRPr="001D4259">
        <w:rPr>
          <w:spacing w:val="1"/>
        </w:rPr>
        <w:t xml:space="preserve"> </w:t>
      </w:r>
      <w:r w:rsidRPr="001D4259">
        <w:t>course faculty member before the change is planned to occur.</w:t>
      </w:r>
      <w:r w:rsidRPr="001D4259">
        <w:rPr>
          <w:spacing w:val="1"/>
        </w:rPr>
        <w:t xml:space="preserve"> </w:t>
      </w:r>
      <w:r w:rsidRPr="001D4259">
        <w:t>Clinical hours accrued without</w:t>
      </w:r>
      <w:r w:rsidRPr="001D4259">
        <w:rPr>
          <w:spacing w:val="1"/>
        </w:rPr>
        <w:t xml:space="preserve"> </w:t>
      </w:r>
      <w:r w:rsidRPr="001D4259">
        <w:t>prior knowledge of the faculty member will not be counted toward the total number of clinical</w:t>
      </w:r>
      <w:r w:rsidRPr="001D4259">
        <w:rPr>
          <w:spacing w:val="1"/>
        </w:rPr>
        <w:t xml:space="preserve"> </w:t>
      </w:r>
      <w:r w:rsidRPr="001D4259">
        <w:t>hours required for the course.</w:t>
      </w:r>
      <w:r w:rsidRPr="001D4259">
        <w:rPr>
          <w:spacing w:val="1"/>
        </w:rPr>
        <w:t xml:space="preserve"> </w:t>
      </w:r>
      <w:r w:rsidRPr="001D4259">
        <w:t>Students must notify preceptor and clinical faculty member of any</w:t>
      </w:r>
      <w:r w:rsidRPr="001D4259">
        <w:rPr>
          <w:spacing w:val="-57"/>
        </w:rPr>
        <w:t xml:space="preserve"> </w:t>
      </w:r>
      <w:r w:rsidRPr="001D4259">
        <w:t>missed</w:t>
      </w:r>
      <w:r w:rsidRPr="001D4259">
        <w:rPr>
          <w:spacing w:val="-1"/>
        </w:rPr>
        <w:t xml:space="preserve"> </w:t>
      </w:r>
      <w:r w:rsidRPr="001D4259">
        <w:t>clinical days due</w:t>
      </w:r>
      <w:r w:rsidRPr="001D4259">
        <w:rPr>
          <w:spacing w:val="1"/>
        </w:rPr>
        <w:t xml:space="preserve"> </w:t>
      </w:r>
      <w:r w:rsidRPr="001D4259">
        <w:t>to illness.</w:t>
      </w:r>
    </w:p>
    <w:p w14:paraId="402EE4F3" w14:textId="77777777" w:rsidR="000A7BD2" w:rsidRPr="001D4259" w:rsidRDefault="000A7BD2">
      <w:pPr>
        <w:pStyle w:val="BodyText"/>
      </w:pPr>
    </w:p>
    <w:p w14:paraId="62120455" w14:textId="77777777" w:rsidR="000A7BD2" w:rsidRPr="001D4259" w:rsidRDefault="003F66F2">
      <w:pPr>
        <w:pStyle w:val="BodyText"/>
        <w:ind w:left="220" w:right="241"/>
      </w:pPr>
      <w:r w:rsidRPr="001D4259">
        <w:t>Students also assess their learning experience using the Clinical Site Assessment Form. The</w:t>
      </w:r>
      <w:r w:rsidRPr="001D4259">
        <w:rPr>
          <w:spacing w:val="1"/>
        </w:rPr>
        <w:t xml:space="preserve"> </w:t>
      </w:r>
      <w:r w:rsidRPr="001D4259">
        <w:t>Clinical</w:t>
      </w:r>
      <w:r w:rsidRPr="001D4259">
        <w:rPr>
          <w:spacing w:val="-2"/>
        </w:rPr>
        <w:t xml:space="preserve"> </w:t>
      </w:r>
      <w:r w:rsidRPr="001D4259">
        <w:t>Site</w:t>
      </w:r>
      <w:r w:rsidRPr="001D4259">
        <w:rPr>
          <w:spacing w:val="-2"/>
        </w:rPr>
        <w:t xml:space="preserve"> </w:t>
      </w:r>
      <w:r w:rsidRPr="001D4259">
        <w:t>Assessment</w:t>
      </w:r>
      <w:r w:rsidRPr="001D4259">
        <w:rPr>
          <w:spacing w:val="-3"/>
        </w:rPr>
        <w:t xml:space="preserve"> </w:t>
      </w:r>
      <w:r w:rsidRPr="001D4259">
        <w:t>Form</w:t>
      </w:r>
      <w:r w:rsidRPr="001D4259">
        <w:rPr>
          <w:spacing w:val="-1"/>
        </w:rPr>
        <w:t xml:space="preserve"> </w:t>
      </w:r>
      <w:r w:rsidRPr="001D4259">
        <w:t>is</w:t>
      </w:r>
      <w:r w:rsidRPr="001D4259">
        <w:rPr>
          <w:spacing w:val="-1"/>
        </w:rPr>
        <w:t xml:space="preserve"> </w:t>
      </w:r>
      <w:r w:rsidRPr="001D4259">
        <w:t>submitted</w:t>
      </w:r>
      <w:r w:rsidRPr="001D4259">
        <w:rPr>
          <w:spacing w:val="-1"/>
        </w:rPr>
        <w:t xml:space="preserve"> </w:t>
      </w:r>
      <w:r w:rsidRPr="001D4259">
        <w:t>in</w:t>
      </w:r>
      <w:r w:rsidRPr="001D4259">
        <w:rPr>
          <w:spacing w:val="-1"/>
        </w:rPr>
        <w:t xml:space="preserve"> </w:t>
      </w:r>
      <w:r w:rsidRPr="001D4259">
        <w:t>Exxat.</w:t>
      </w:r>
      <w:r w:rsidRPr="001D4259">
        <w:rPr>
          <w:spacing w:val="-1"/>
        </w:rPr>
        <w:t xml:space="preserve"> </w:t>
      </w:r>
      <w:r w:rsidRPr="001D4259">
        <w:t>At</w:t>
      </w:r>
      <w:r w:rsidRPr="001D4259">
        <w:rPr>
          <w:spacing w:val="-1"/>
        </w:rPr>
        <w:t xml:space="preserve"> </w:t>
      </w:r>
      <w:r w:rsidRPr="001D4259">
        <w:t>the</w:t>
      </w:r>
      <w:r w:rsidRPr="001D4259">
        <w:rPr>
          <w:spacing w:val="-2"/>
        </w:rPr>
        <w:t xml:space="preserve"> </w:t>
      </w:r>
      <w:r w:rsidRPr="001D4259">
        <w:t>middle</w:t>
      </w:r>
      <w:r w:rsidRPr="001D4259">
        <w:rPr>
          <w:spacing w:val="-2"/>
        </w:rPr>
        <w:t xml:space="preserve"> </w:t>
      </w:r>
      <w:r w:rsidRPr="001D4259">
        <w:t>of</w:t>
      </w:r>
      <w:r w:rsidRPr="001D4259">
        <w:rPr>
          <w:spacing w:val="-2"/>
        </w:rPr>
        <w:t xml:space="preserve"> </w:t>
      </w:r>
      <w:r w:rsidRPr="001D4259">
        <w:t>the</w:t>
      </w:r>
      <w:r w:rsidRPr="001D4259">
        <w:rPr>
          <w:spacing w:val="-2"/>
        </w:rPr>
        <w:t xml:space="preserve"> </w:t>
      </w:r>
      <w:r w:rsidRPr="001D4259">
        <w:t>clinical</w:t>
      </w:r>
      <w:r w:rsidRPr="001D4259">
        <w:rPr>
          <w:spacing w:val="-1"/>
        </w:rPr>
        <w:t xml:space="preserve"> </w:t>
      </w:r>
      <w:r w:rsidRPr="001D4259">
        <w:t>experience</w:t>
      </w:r>
      <w:r w:rsidRPr="001D4259">
        <w:rPr>
          <w:spacing w:val="-2"/>
        </w:rPr>
        <w:t xml:space="preserve"> </w:t>
      </w:r>
      <w:r w:rsidRPr="001D4259">
        <w:t>the</w:t>
      </w:r>
      <w:r w:rsidRPr="001D4259">
        <w:rPr>
          <w:spacing w:val="-57"/>
        </w:rPr>
        <w:t xml:space="preserve"> </w:t>
      </w:r>
      <w:r w:rsidRPr="001D4259">
        <w:t>student completes a self-evaluation.</w:t>
      </w:r>
      <w:r w:rsidRPr="001D4259">
        <w:rPr>
          <w:spacing w:val="60"/>
        </w:rPr>
        <w:t xml:space="preserve"> </w:t>
      </w:r>
      <w:r w:rsidRPr="001D4259">
        <w:t>The faculty member completes a student evaluation using</w:t>
      </w:r>
      <w:r w:rsidRPr="001D4259">
        <w:rPr>
          <w:spacing w:val="1"/>
        </w:rPr>
        <w:t xml:space="preserve"> </w:t>
      </w:r>
      <w:r w:rsidRPr="001D4259">
        <w:t>the</w:t>
      </w:r>
      <w:r w:rsidRPr="001D4259">
        <w:rPr>
          <w:spacing w:val="-2"/>
        </w:rPr>
        <w:t xml:space="preserve"> </w:t>
      </w:r>
      <w:r w:rsidRPr="001D4259">
        <w:t>College</w:t>
      </w:r>
      <w:r w:rsidRPr="001D4259">
        <w:rPr>
          <w:spacing w:val="-1"/>
        </w:rPr>
        <w:t xml:space="preserve"> </w:t>
      </w:r>
      <w:r w:rsidRPr="001D4259">
        <w:t>of</w:t>
      </w:r>
      <w:r w:rsidRPr="001D4259">
        <w:rPr>
          <w:spacing w:val="-1"/>
        </w:rPr>
        <w:t xml:space="preserve"> </w:t>
      </w:r>
      <w:r w:rsidRPr="001D4259">
        <w:t>Nursing</w:t>
      </w:r>
      <w:r w:rsidRPr="001D4259">
        <w:rPr>
          <w:spacing w:val="-3"/>
        </w:rPr>
        <w:t xml:space="preserve"> </w:t>
      </w:r>
      <w:r w:rsidRPr="001D4259">
        <w:t>Clinical Evaluation Form.</w:t>
      </w:r>
    </w:p>
    <w:p w14:paraId="683D2AB6" w14:textId="77777777" w:rsidR="000A7BD2" w:rsidRPr="001D4259" w:rsidRDefault="000A7BD2">
      <w:pPr>
        <w:pStyle w:val="BodyText"/>
      </w:pPr>
    </w:p>
    <w:p w14:paraId="0D9C6F4C" w14:textId="77777777" w:rsidR="000A7BD2" w:rsidRPr="001D4259" w:rsidRDefault="003F66F2">
      <w:pPr>
        <w:pStyle w:val="BodyText"/>
        <w:ind w:left="220"/>
      </w:pPr>
      <w:r w:rsidRPr="001D4259">
        <w:t>Exxat</w:t>
      </w:r>
      <w:r w:rsidRPr="001D4259">
        <w:rPr>
          <w:spacing w:val="-1"/>
        </w:rPr>
        <w:t xml:space="preserve"> </w:t>
      </w:r>
      <w:r w:rsidRPr="001D4259">
        <w:t>clinical</w:t>
      </w:r>
      <w:r w:rsidRPr="001D4259">
        <w:rPr>
          <w:spacing w:val="-1"/>
        </w:rPr>
        <w:t xml:space="preserve"> </w:t>
      </w:r>
      <w:r w:rsidRPr="001D4259">
        <w:t>log</w:t>
      </w:r>
      <w:r w:rsidRPr="001D4259">
        <w:rPr>
          <w:spacing w:val="-3"/>
        </w:rPr>
        <w:t xml:space="preserve"> </w:t>
      </w:r>
      <w:r w:rsidRPr="001D4259">
        <w:t>information</w:t>
      </w:r>
      <w:r w:rsidRPr="001D4259">
        <w:rPr>
          <w:spacing w:val="-1"/>
        </w:rPr>
        <w:t xml:space="preserve"> </w:t>
      </w:r>
      <w:r w:rsidRPr="001D4259">
        <w:t>must be</w:t>
      </w:r>
      <w:r w:rsidRPr="001D4259">
        <w:rPr>
          <w:spacing w:val="-2"/>
        </w:rPr>
        <w:t xml:space="preserve"> </w:t>
      </w:r>
      <w:r w:rsidRPr="001D4259">
        <w:t>updated weekly.</w:t>
      </w:r>
      <w:r w:rsidRPr="001D4259">
        <w:rPr>
          <w:spacing w:val="-1"/>
        </w:rPr>
        <w:t xml:space="preserve"> </w:t>
      </w:r>
      <w:r w:rsidRPr="001D4259">
        <w:t>The</w:t>
      </w:r>
      <w:r w:rsidRPr="001D4259">
        <w:rPr>
          <w:spacing w:val="-1"/>
        </w:rPr>
        <w:t xml:space="preserve"> </w:t>
      </w:r>
      <w:r w:rsidRPr="001D4259">
        <w:t>student</w:t>
      </w:r>
      <w:r w:rsidRPr="001D4259">
        <w:rPr>
          <w:spacing w:val="-1"/>
        </w:rPr>
        <w:t xml:space="preserve"> </w:t>
      </w:r>
      <w:r w:rsidRPr="001D4259">
        <w:t>has a</w:t>
      </w:r>
      <w:r w:rsidRPr="001D4259">
        <w:rPr>
          <w:spacing w:val="-2"/>
        </w:rPr>
        <w:t xml:space="preserve"> </w:t>
      </w:r>
      <w:r w:rsidRPr="001D4259">
        <w:t>7-day</w:t>
      </w:r>
      <w:r w:rsidRPr="001D4259">
        <w:rPr>
          <w:spacing w:val="-5"/>
        </w:rPr>
        <w:t xml:space="preserve"> </w:t>
      </w:r>
      <w:r w:rsidRPr="001D4259">
        <w:t>window</w:t>
      </w:r>
      <w:r w:rsidRPr="001D4259">
        <w:rPr>
          <w:spacing w:val="-2"/>
        </w:rPr>
        <w:t xml:space="preserve"> </w:t>
      </w:r>
      <w:r w:rsidRPr="001D4259">
        <w:t>to post</w:t>
      </w:r>
      <w:r w:rsidRPr="001D4259">
        <w:rPr>
          <w:spacing w:val="-57"/>
        </w:rPr>
        <w:t xml:space="preserve"> </w:t>
      </w:r>
      <w:r w:rsidRPr="001D4259">
        <w:t>each</w:t>
      </w:r>
      <w:r w:rsidRPr="001D4259">
        <w:rPr>
          <w:spacing w:val="1"/>
        </w:rPr>
        <w:t xml:space="preserve"> </w:t>
      </w:r>
      <w:r w:rsidRPr="001D4259">
        <w:t>clinical</w:t>
      </w:r>
      <w:r w:rsidRPr="001D4259">
        <w:rPr>
          <w:spacing w:val="-1"/>
        </w:rPr>
        <w:t xml:space="preserve"> </w:t>
      </w:r>
      <w:r w:rsidRPr="001D4259">
        <w:t>contact. You</w:t>
      </w:r>
      <w:r w:rsidRPr="001D4259">
        <w:rPr>
          <w:spacing w:val="-1"/>
        </w:rPr>
        <w:t xml:space="preserve"> </w:t>
      </w:r>
      <w:r w:rsidRPr="001D4259">
        <w:t>are</w:t>
      </w:r>
      <w:r w:rsidRPr="001D4259">
        <w:rPr>
          <w:spacing w:val="-1"/>
        </w:rPr>
        <w:t xml:space="preserve"> </w:t>
      </w:r>
      <w:r w:rsidRPr="001D4259">
        <w:t>required</w:t>
      </w:r>
      <w:r w:rsidRPr="001D4259">
        <w:rPr>
          <w:spacing w:val="-1"/>
        </w:rPr>
        <w:t xml:space="preserve"> </w:t>
      </w:r>
      <w:r w:rsidRPr="001D4259">
        <w:t>to complete</w:t>
      </w:r>
      <w:r w:rsidRPr="001D4259">
        <w:rPr>
          <w:spacing w:val="-2"/>
        </w:rPr>
        <w:t xml:space="preserve"> </w:t>
      </w:r>
      <w:r w:rsidRPr="001D4259">
        <w:rPr>
          <w:b/>
          <w:u w:val="single"/>
        </w:rPr>
        <w:t>ALL</w:t>
      </w:r>
      <w:r w:rsidRPr="001D4259">
        <w:rPr>
          <w:b/>
        </w:rPr>
        <w:t xml:space="preserve"> </w:t>
      </w:r>
      <w:r w:rsidRPr="001D4259">
        <w:t>of</w:t>
      </w:r>
      <w:r w:rsidRPr="001D4259">
        <w:rPr>
          <w:spacing w:val="-2"/>
        </w:rPr>
        <w:t xml:space="preserve"> </w:t>
      </w:r>
      <w:r w:rsidRPr="001D4259">
        <w:t>the</w:t>
      </w:r>
      <w:r w:rsidRPr="001D4259">
        <w:rPr>
          <w:spacing w:val="-1"/>
        </w:rPr>
        <w:t xml:space="preserve"> </w:t>
      </w:r>
      <w:r w:rsidRPr="001D4259">
        <w:t>data</w:t>
      </w:r>
      <w:r w:rsidRPr="001D4259">
        <w:rPr>
          <w:spacing w:val="-2"/>
        </w:rPr>
        <w:t xml:space="preserve"> </w:t>
      </w:r>
      <w:r w:rsidRPr="001D4259">
        <w:t>for</w:t>
      </w:r>
      <w:r w:rsidRPr="001D4259">
        <w:rPr>
          <w:spacing w:val="-1"/>
        </w:rPr>
        <w:t xml:space="preserve"> </w:t>
      </w:r>
      <w:r w:rsidRPr="001D4259">
        <w:t>each</w:t>
      </w:r>
      <w:r w:rsidRPr="001D4259">
        <w:rPr>
          <w:spacing w:val="-1"/>
        </w:rPr>
        <w:t xml:space="preserve"> </w:t>
      </w:r>
      <w:r w:rsidRPr="001D4259">
        <w:t>case</w:t>
      </w:r>
      <w:r w:rsidRPr="001D4259">
        <w:rPr>
          <w:spacing w:val="-1"/>
        </w:rPr>
        <w:t xml:space="preserve"> </w:t>
      </w:r>
      <w:r w:rsidRPr="001D4259">
        <w:t>in</w:t>
      </w:r>
      <w:r w:rsidRPr="001D4259">
        <w:rPr>
          <w:spacing w:val="-1"/>
        </w:rPr>
        <w:t xml:space="preserve"> </w:t>
      </w:r>
      <w:r w:rsidRPr="001D4259">
        <w:t>Exxat.</w:t>
      </w:r>
    </w:p>
    <w:p w14:paraId="45666EA8" w14:textId="77777777" w:rsidR="000A7BD2" w:rsidRPr="001D4259" w:rsidRDefault="000A7BD2">
      <w:pPr>
        <w:pStyle w:val="BodyText"/>
        <w:spacing w:before="2"/>
      </w:pPr>
    </w:p>
    <w:p w14:paraId="05AFF7C7" w14:textId="77777777" w:rsidR="000A7BD2" w:rsidRPr="001D4259" w:rsidRDefault="003F66F2">
      <w:pPr>
        <w:pStyle w:val="BodyText"/>
        <w:spacing w:before="90"/>
        <w:ind w:left="220"/>
      </w:pPr>
      <w:r w:rsidRPr="001D4259">
        <w:rPr>
          <w:color w:val="FF0000"/>
        </w:rPr>
        <w:t>For</w:t>
      </w:r>
      <w:r w:rsidRPr="001D4259">
        <w:rPr>
          <w:color w:val="FF0000"/>
          <w:spacing w:val="-2"/>
        </w:rPr>
        <w:t xml:space="preserve"> </w:t>
      </w:r>
      <w:r w:rsidRPr="001D4259">
        <w:rPr>
          <w:color w:val="FF0000"/>
        </w:rPr>
        <w:t>technical</w:t>
      </w:r>
      <w:r w:rsidRPr="001D4259">
        <w:rPr>
          <w:color w:val="FF0000"/>
          <w:spacing w:val="-1"/>
        </w:rPr>
        <w:t xml:space="preserve"> </w:t>
      </w:r>
      <w:r w:rsidRPr="001D4259">
        <w:rPr>
          <w:color w:val="FF0000"/>
        </w:rPr>
        <w:t>problems,</w:t>
      </w:r>
      <w:r w:rsidRPr="001D4259">
        <w:rPr>
          <w:color w:val="FF0000"/>
          <w:spacing w:val="3"/>
        </w:rPr>
        <w:t xml:space="preserve"> </w:t>
      </w:r>
      <w:r w:rsidRPr="001D4259">
        <w:rPr>
          <w:color w:val="FF0000"/>
        </w:rPr>
        <w:t>you</w:t>
      </w:r>
      <w:r w:rsidRPr="001D4259">
        <w:rPr>
          <w:color w:val="FF0000"/>
          <w:spacing w:val="-1"/>
        </w:rPr>
        <w:t xml:space="preserve"> </w:t>
      </w:r>
      <w:r w:rsidRPr="001D4259">
        <w:rPr>
          <w:color w:val="FF0000"/>
        </w:rPr>
        <w:t>may</w:t>
      </w:r>
      <w:r w:rsidRPr="001D4259">
        <w:rPr>
          <w:color w:val="FF0000"/>
          <w:spacing w:val="-6"/>
        </w:rPr>
        <w:t xml:space="preserve"> </w:t>
      </w:r>
      <w:r w:rsidRPr="001D4259">
        <w:rPr>
          <w:color w:val="FF0000"/>
        </w:rPr>
        <w:t>reach</w:t>
      </w:r>
      <w:r w:rsidRPr="001D4259">
        <w:rPr>
          <w:color w:val="FF0000"/>
          <w:spacing w:val="-1"/>
        </w:rPr>
        <w:t xml:space="preserve"> </w:t>
      </w:r>
      <w:r w:rsidRPr="001D4259">
        <w:rPr>
          <w:color w:val="FF0000"/>
        </w:rPr>
        <w:t>out</w:t>
      </w:r>
      <w:r w:rsidRPr="001D4259">
        <w:rPr>
          <w:color w:val="FF0000"/>
          <w:spacing w:val="-1"/>
        </w:rPr>
        <w:t xml:space="preserve"> </w:t>
      </w:r>
      <w:r w:rsidRPr="001D4259">
        <w:rPr>
          <w:color w:val="FF0000"/>
        </w:rPr>
        <w:t>to</w:t>
      </w:r>
      <w:r w:rsidRPr="001D4259">
        <w:rPr>
          <w:color w:val="FF0000"/>
          <w:spacing w:val="-1"/>
        </w:rPr>
        <w:t xml:space="preserve"> </w:t>
      </w:r>
      <w:r w:rsidRPr="001D4259">
        <w:rPr>
          <w:color w:val="FF0000"/>
        </w:rPr>
        <w:t>the</w:t>
      </w:r>
      <w:r w:rsidRPr="001D4259">
        <w:rPr>
          <w:color w:val="FF0000"/>
          <w:spacing w:val="-2"/>
        </w:rPr>
        <w:t xml:space="preserve"> </w:t>
      </w:r>
      <w:r w:rsidRPr="001D4259">
        <w:rPr>
          <w:color w:val="FF0000"/>
        </w:rPr>
        <w:t>Exxat</w:t>
      </w:r>
      <w:r w:rsidRPr="001D4259">
        <w:rPr>
          <w:color w:val="FF0000"/>
          <w:spacing w:val="-1"/>
        </w:rPr>
        <w:t xml:space="preserve"> </w:t>
      </w:r>
      <w:r w:rsidRPr="001D4259">
        <w:rPr>
          <w:color w:val="FF0000"/>
        </w:rPr>
        <w:t>support</w:t>
      </w:r>
      <w:r w:rsidRPr="001D4259">
        <w:rPr>
          <w:color w:val="FF0000"/>
          <w:spacing w:val="-1"/>
        </w:rPr>
        <w:t xml:space="preserve"> </w:t>
      </w:r>
      <w:r w:rsidRPr="001D4259">
        <w:rPr>
          <w:color w:val="FF0000"/>
        </w:rPr>
        <w:t>team</w:t>
      </w:r>
      <w:r w:rsidRPr="001D4259">
        <w:rPr>
          <w:color w:val="FF0000"/>
          <w:spacing w:val="-1"/>
        </w:rPr>
        <w:t xml:space="preserve"> </w:t>
      </w:r>
      <w:r w:rsidRPr="001D4259">
        <w:rPr>
          <w:color w:val="FF0000"/>
        </w:rPr>
        <w:t>at</w:t>
      </w:r>
      <w:r w:rsidRPr="001D4259">
        <w:rPr>
          <w:color w:val="FF0000"/>
          <w:spacing w:val="-1"/>
        </w:rPr>
        <w:t xml:space="preserve"> </w:t>
      </w:r>
      <w:hyperlink r:id="rId8">
        <w:r w:rsidRPr="001D4259">
          <w:rPr>
            <w:color w:val="FF0000"/>
          </w:rPr>
          <w:t>support@exxat.com</w:t>
        </w:r>
      </w:hyperlink>
    </w:p>
    <w:p w14:paraId="4AC1517A" w14:textId="77777777" w:rsidR="000A7BD2" w:rsidRPr="001D4259" w:rsidRDefault="000A7BD2">
      <w:pPr>
        <w:pStyle w:val="BodyText"/>
      </w:pPr>
    </w:p>
    <w:p w14:paraId="755F9A65" w14:textId="77777777" w:rsidR="000A7BD2" w:rsidRPr="001D4259" w:rsidRDefault="003F66F2">
      <w:pPr>
        <w:pStyle w:val="Heading1"/>
        <w:rPr>
          <w:u w:val="none"/>
        </w:rPr>
      </w:pPr>
      <w:r w:rsidRPr="001D4259">
        <w:t>CLASS</w:t>
      </w:r>
      <w:r w:rsidRPr="001D4259">
        <w:rPr>
          <w:spacing w:val="-3"/>
        </w:rPr>
        <w:t xml:space="preserve"> </w:t>
      </w:r>
      <w:r w:rsidRPr="001D4259">
        <w:t>ATTENDANCE</w:t>
      </w:r>
      <w:r w:rsidRPr="001D4259">
        <w:rPr>
          <w:spacing w:val="-3"/>
        </w:rPr>
        <w:t xml:space="preserve"> </w:t>
      </w:r>
      <w:r w:rsidRPr="001D4259">
        <w:t>AND</w:t>
      </w:r>
      <w:r w:rsidRPr="001D4259">
        <w:rPr>
          <w:spacing w:val="-4"/>
        </w:rPr>
        <w:t xml:space="preserve"> </w:t>
      </w:r>
      <w:r w:rsidRPr="001D4259">
        <w:t>MAKE</w:t>
      </w:r>
      <w:r w:rsidRPr="001D4259">
        <w:rPr>
          <w:spacing w:val="-3"/>
        </w:rPr>
        <w:t xml:space="preserve"> </w:t>
      </w:r>
      <w:r w:rsidRPr="001D4259">
        <w:t>UP</w:t>
      </w:r>
      <w:r w:rsidRPr="001D4259">
        <w:rPr>
          <w:spacing w:val="-2"/>
        </w:rPr>
        <w:t xml:space="preserve"> </w:t>
      </w:r>
      <w:r w:rsidRPr="001D4259">
        <w:t>POLICY</w:t>
      </w:r>
    </w:p>
    <w:p w14:paraId="6FB3162A" w14:textId="77777777" w:rsidR="000A7BD2" w:rsidRPr="001D4259" w:rsidRDefault="003F66F2">
      <w:pPr>
        <w:pStyle w:val="BodyText"/>
        <w:ind w:left="220" w:right="329"/>
      </w:pPr>
      <w:r w:rsidRPr="001D4259">
        <w:rPr>
          <w:color w:val="333333"/>
        </w:rPr>
        <w:t>Students are responsible for meeting all academic objectives as defined by the instructor.</w:t>
      </w:r>
      <w:r w:rsidRPr="001D4259">
        <w:rPr>
          <w:color w:val="333333"/>
          <w:spacing w:val="1"/>
        </w:rPr>
        <w:t xml:space="preserve"> </w:t>
      </w:r>
      <w:r w:rsidRPr="001D4259">
        <w:rPr>
          <w:color w:val="333333"/>
        </w:rPr>
        <w:t xml:space="preserve">Absences count from the </w:t>
      </w:r>
      <w:proofErr w:type="gramStart"/>
      <w:r w:rsidRPr="001D4259">
        <w:rPr>
          <w:color w:val="333333"/>
        </w:rPr>
        <w:t>first class</w:t>
      </w:r>
      <w:proofErr w:type="gramEnd"/>
      <w:r w:rsidRPr="001D4259">
        <w:rPr>
          <w:color w:val="333333"/>
        </w:rPr>
        <w:t xml:space="preserve"> meeting. In general, acceptable reasons for absences from</w:t>
      </w:r>
      <w:r w:rsidRPr="001D4259">
        <w:rPr>
          <w:color w:val="333333"/>
          <w:spacing w:val="1"/>
        </w:rPr>
        <w:t xml:space="preserve"> </w:t>
      </w:r>
      <w:r w:rsidRPr="001D4259">
        <w:rPr>
          <w:color w:val="333333"/>
        </w:rPr>
        <w:t>class include illness, serious family emergencies, special curricular requirements, military</w:t>
      </w:r>
      <w:r w:rsidRPr="001D4259">
        <w:rPr>
          <w:color w:val="333333"/>
          <w:spacing w:val="1"/>
        </w:rPr>
        <w:t xml:space="preserve"> </w:t>
      </w:r>
      <w:r w:rsidRPr="001D4259">
        <w:rPr>
          <w:color w:val="333333"/>
        </w:rPr>
        <w:t>obligation, severe weather conditions, religious holidays, and participation in official University</w:t>
      </w:r>
      <w:r w:rsidRPr="001D4259">
        <w:rPr>
          <w:color w:val="333333"/>
          <w:spacing w:val="-57"/>
        </w:rPr>
        <w:t xml:space="preserve"> </w:t>
      </w:r>
      <w:r w:rsidRPr="001D4259">
        <w:rPr>
          <w:color w:val="333333"/>
        </w:rPr>
        <w:t>activities. Absences from class for court-imposed legal obligations (e.g., jury duty or subpoena)</w:t>
      </w:r>
      <w:r w:rsidRPr="001D4259">
        <w:rPr>
          <w:color w:val="333333"/>
          <w:spacing w:val="-57"/>
        </w:rPr>
        <w:t xml:space="preserve"> </w:t>
      </w:r>
      <w:r w:rsidRPr="001D4259">
        <w:rPr>
          <w:color w:val="333333"/>
        </w:rPr>
        <w:t>must</w:t>
      </w:r>
      <w:r w:rsidRPr="001D4259">
        <w:rPr>
          <w:color w:val="333333"/>
          <w:spacing w:val="-1"/>
        </w:rPr>
        <w:t xml:space="preserve"> </w:t>
      </w:r>
      <w:r w:rsidRPr="001D4259">
        <w:rPr>
          <w:color w:val="333333"/>
        </w:rPr>
        <w:t>be</w:t>
      </w:r>
      <w:r w:rsidRPr="001D4259">
        <w:rPr>
          <w:color w:val="333333"/>
          <w:spacing w:val="-1"/>
        </w:rPr>
        <w:t xml:space="preserve"> </w:t>
      </w:r>
      <w:r w:rsidRPr="001D4259">
        <w:rPr>
          <w:color w:val="333333"/>
        </w:rPr>
        <w:t>excused. Other</w:t>
      </w:r>
      <w:r w:rsidRPr="001D4259">
        <w:rPr>
          <w:color w:val="333333"/>
          <w:spacing w:val="-1"/>
        </w:rPr>
        <w:t xml:space="preserve"> </w:t>
      </w:r>
      <w:r w:rsidRPr="001D4259">
        <w:rPr>
          <w:color w:val="333333"/>
        </w:rPr>
        <w:t>reasons also may</w:t>
      </w:r>
      <w:r w:rsidRPr="001D4259">
        <w:rPr>
          <w:color w:val="333333"/>
          <w:spacing w:val="-5"/>
        </w:rPr>
        <w:t xml:space="preserve"> </w:t>
      </w:r>
      <w:r w:rsidRPr="001D4259">
        <w:rPr>
          <w:color w:val="333333"/>
        </w:rPr>
        <w:t>be</w:t>
      </w:r>
      <w:r w:rsidRPr="001D4259">
        <w:rPr>
          <w:color w:val="333333"/>
          <w:spacing w:val="1"/>
        </w:rPr>
        <w:t xml:space="preserve"> </w:t>
      </w:r>
      <w:r w:rsidRPr="001D4259">
        <w:rPr>
          <w:color w:val="333333"/>
        </w:rPr>
        <w:t>approved.</w:t>
      </w:r>
    </w:p>
    <w:p w14:paraId="446644AA" w14:textId="77777777" w:rsidR="000A7BD2" w:rsidRPr="001D4259" w:rsidRDefault="000A7BD2">
      <w:pPr>
        <w:pStyle w:val="BodyText"/>
      </w:pPr>
    </w:p>
    <w:p w14:paraId="22650DE5" w14:textId="77777777" w:rsidR="000A7BD2" w:rsidRPr="001D4259" w:rsidRDefault="003F66F2">
      <w:pPr>
        <w:pStyle w:val="BodyText"/>
        <w:spacing w:before="150"/>
        <w:ind w:left="220" w:right="103"/>
      </w:pPr>
      <w:r w:rsidRPr="001D4259">
        <w:rPr>
          <w:color w:val="333333"/>
        </w:rPr>
        <w:t>Students may not attend classes unless they are registered officially or approved to audit with</w:t>
      </w:r>
      <w:r w:rsidRPr="001D4259">
        <w:rPr>
          <w:color w:val="333333"/>
          <w:spacing w:val="1"/>
        </w:rPr>
        <w:t xml:space="preserve"> </w:t>
      </w:r>
      <w:r w:rsidRPr="001D4259">
        <w:rPr>
          <w:color w:val="333333"/>
        </w:rPr>
        <w:t>evidence of having paid audit fees. After the end of drop/add, the Office of the University</w:t>
      </w:r>
      <w:r w:rsidRPr="001D4259">
        <w:rPr>
          <w:color w:val="333333"/>
          <w:spacing w:val="1"/>
        </w:rPr>
        <w:t xml:space="preserve"> </w:t>
      </w:r>
      <w:r w:rsidRPr="001D4259">
        <w:rPr>
          <w:color w:val="333333"/>
        </w:rPr>
        <w:t>Registrar</w:t>
      </w:r>
      <w:r w:rsidRPr="001D4259">
        <w:rPr>
          <w:color w:val="333333"/>
          <w:spacing w:val="-3"/>
        </w:rPr>
        <w:t xml:space="preserve"> </w:t>
      </w:r>
      <w:r w:rsidRPr="001D4259">
        <w:rPr>
          <w:color w:val="333333"/>
        </w:rPr>
        <w:t>provides</w:t>
      </w:r>
      <w:r w:rsidRPr="001D4259">
        <w:rPr>
          <w:color w:val="333333"/>
          <w:spacing w:val="-1"/>
        </w:rPr>
        <w:t xml:space="preserve"> </w:t>
      </w:r>
      <w:r w:rsidRPr="001D4259">
        <w:rPr>
          <w:color w:val="333333"/>
        </w:rPr>
        <w:t>official</w:t>
      </w:r>
      <w:r w:rsidRPr="001D4259">
        <w:rPr>
          <w:color w:val="333333"/>
          <w:spacing w:val="-2"/>
        </w:rPr>
        <w:t xml:space="preserve"> </w:t>
      </w:r>
      <w:r w:rsidRPr="001D4259">
        <w:rPr>
          <w:color w:val="333333"/>
        </w:rPr>
        <w:t>class</w:t>
      </w:r>
      <w:r w:rsidRPr="001D4259">
        <w:rPr>
          <w:color w:val="333333"/>
          <w:spacing w:val="-1"/>
        </w:rPr>
        <w:t xml:space="preserve"> </w:t>
      </w:r>
      <w:r w:rsidRPr="001D4259">
        <w:rPr>
          <w:color w:val="333333"/>
        </w:rPr>
        <w:t>rolls/addenda</w:t>
      </w:r>
      <w:r w:rsidRPr="001D4259">
        <w:rPr>
          <w:color w:val="333333"/>
          <w:spacing w:val="-3"/>
        </w:rPr>
        <w:t xml:space="preserve"> </w:t>
      </w:r>
      <w:r w:rsidRPr="001D4259">
        <w:rPr>
          <w:color w:val="333333"/>
        </w:rPr>
        <w:t>to</w:t>
      </w:r>
      <w:r w:rsidRPr="001D4259">
        <w:rPr>
          <w:color w:val="333333"/>
          <w:spacing w:val="-1"/>
        </w:rPr>
        <w:t xml:space="preserve"> </w:t>
      </w:r>
      <w:r w:rsidRPr="001D4259">
        <w:rPr>
          <w:color w:val="333333"/>
        </w:rPr>
        <w:t>instructors.</w:t>
      </w:r>
      <w:r w:rsidRPr="001D4259">
        <w:rPr>
          <w:color w:val="333333"/>
          <w:spacing w:val="-1"/>
        </w:rPr>
        <w:t xml:space="preserve"> </w:t>
      </w:r>
      <w:r w:rsidRPr="001D4259">
        <w:rPr>
          <w:color w:val="333333"/>
        </w:rPr>
        <w:t>Students</w:t>
      </w:r>
      <w:r w:rsidRPr="001D4259">
        <w:rPr>
          <w:color w:val="333333"/>
          <w:spacing w:val="-2"/>
        </w:rPr>
        <w:t xml:space="preserve"> </w:t>
      </w:r>
      <w:r w:rsidRPr="001D4259">
        <w:rPr>
          <w:color w:val="333333"/>
        </w:rPr>
        <w:t>who</w:t>
      </w:r>
      <w:r w:rsidRPr="001D4259">
        <w:rPr>
          <w:color w:val="333333"/>
          <w:spacing w:val="-1"/>
        </w:rPr>
        <w:t xml:space="preserve"> </w:t>
      </w:r>
      <w:r w:rsidRPr="001D4259">
        <w:rPr>
          <w:color w:val="333333"/>
        </w:rPr>
        <w:t>do</w:t>
      </w:r>
      <w:r w:rsidRPr="001D4259">
        <w:rPr>
          <w:color w:val="333333"/>
          <w:spacing w:val="-2"/>
        </w:rPr>
        <w:t xml:space="preserve"> </w:t>
      </w:r>
      <w:r w:rsidRPr="001D4259">
        <w:rPr>
          <w:color w:val="333333"/>
        </w:rPr>
        <w:t>not</w:t>
      </w:r>
      <w:r w:rsidRPr="001D4259">
        <w:rPr>
          <w:color w:val="333333"/>
          <w:spacing w:val="-1"/>
        </w:rPr>
        <w:t xml:space="preserve"> </w:t>
      </w:r>
      <w:r w:rsidRPr="001D4259">
        <w:rPr>
          <w:color w:val="333333"/>
        </w:rPr>
        <w:t>attend</w:t>
      </w:r>
      <w:r w:rsidRPr="001D4259">
        <w:rPr>
          <w:color w:val="333333"/>
          <w:spacing w:val="-2"/>
        </w:rPr>
        <w:t xml:space="preserve"> </w:t>
      </w:r>
      <w:r w:rsidRPr="001D4259">
        <w:rPr>
          <w:color w:val="333333"/>
        </w:rPr>
        <w:t>at</w:t>
      </w:r>
      <w:r w:rsidRPr="001D4259">
        <w:rPr>
          <w:color w:val="333333"/>
          <w:spacing w:val="-1"/>
        </w:rPr>
        <w:t xml:space="preserve"> </w:t>
      </w:r>
      <w:r w:rsidRPr="001D4259">
        <w:rPr>
          <w:color w:val="333333"/>
        </w:rPr>
        <w:t>least</w:t>
      </w:r>
      <w:r w:rsidRPr="001D4259">
        <w:rPr>
          <w:color w:val="333333"/>
          <w:spacing w:val="-57"/>
        </w:rPr>
        <w:t xml:space="preserve"> </w:t>
      </w:r>
      <w:r w:rsidRPr="001D4259">
        <w:rPr>
          <w:color w:val="333333"/>
        </w:rPr>
        <w:t>one of the first 2 class meetings of a course or laboratory in which they are registered and who</w:t>
      </w:r>
      <w:r w:rsidRPr="001D4259">
        <w:rPr>
          <w:color w:val="333333"/>
          <w:spacing w:val="1"/>
        </w:rPr>
        <w:t xml:space="preserve"> </w:t>
      </w:r>
      <w:r w:rsidRPr="001D4259">
        <w:rPr>
          <w:color w:val="333333"/>
        </w:rPr>
        <w:t>have</w:t>
      </w:r>
      <w:r w:rsidRPr="001D4259">
        <w:rPr>
          <w:color w:val="333333"/>
          <w:spacing w:val="-2"/>
        </w:rPr>
        <w:t xml:space="preserve"> </w:t>
      </w:r>
      <w:r w:rsidRPr="001D4259">
        <w:rPr>
          <w:color w:val="333333"/>
        </w:rPr>
        <w:t>not contacted the</w:t>
      </w:r>
      <w:r w:rsidRPr="001D4259">
        <w:rPr>
          <w:color w:val="333333"/>
          <w:spacing w:val="-1"/>
        </w:rPr>
        <w:t xml:space="preserve"> </w:t>
      </w:r>
      <w:r w:rsidRPr="001D4259">
        <w:rPr>
          <w:color w:val="333333"/>
        </w:rPr>
        <w:t>academic</w:t>
      </w:r>
      <w:r w:rsidRPr="001D4259">
        <w:rPr>
          <w:color w:val="333333"/>
          <w:spacing w:val="-1"/>
        </w:rPr>
        <w:t xml:space="preserve"> </w:t>
      </w:r>
      <w:r w:rsidRPr="001D4259">
        <w:rPr>
          <w:color w:val="333333"/>
        </w:rPr>
        <w:t>unit to indicate</w:t>
      </w:r>
      <w:r w:rsidRPr="001D4259">
        <w:rPr>
          <w:color w:val="333333"/>
          <w:spacing w:val="-2"/>
        </w:rPr>
        <w:t xml:space="preserve"> </w:t>
      </w:r>
      <w:r w:rsidRPr="001D4259">
        <w:rPr>
          <w:color w:val="333333"/>
        </w:rPr>
        <w:t>their</w:t>
      </w:r>
      <w:r w:rsidRPr="001D4259">
        <w:rPr>
          <w:color w:val="333333"/>
          <w:spacing w:val="-1"/>
        </w:rPr>
        <w:t xml:space="preserve"> </w:t>
      </w:r>
      <w:r w:rsidRPr="001D4259">
        <w:rPr>
          <w:color w:val="333333"/>
        </w:rPr>
        <w:t>intent may</w:t>
      </w:r>
      <w:r w:rsidRPr="001D4259">
        <w:rPr>
          <w:color w:val="333333"/>
          <w:spacing w:val="-5"/>
        </w:rPr>
        <w:t xml:space="preserve"> </w:t>
      </w:r>
      <w:r w:rsidRPr="001D4259">
        <w:rPr>
          <w:color w:val="333333"/>
        </w:rPr>
        <w:t>be</w:t>
      </w:r>
      <w:r w:rsidRPr="001D4259">
        <w:rPr>
          <w:color w:val="333333"/>
          <w:spacing w:val="-1"/>
        </w:rPr>
        <w:t xml:space="preserve"> </w:t>
      </w:r>
      <w:r w:rsidRPr="001D4259">
        <w:rPr>
          <w:color w:val="333333"/>
        </w:rPr>
        <w:t>dropped from the</w:t>
      </w:r>
    </w:p>
    <w:p w14:paraId="19D2BF65" w14:textId="77777777" w:rsidR="000A7BD2" w:rsidRPr="001D4259" w:rsidRDefault="003F66F2">
      <w:pPr>
        <w:pStyle w:val="BodyText"/>
        <w:spacing w:before="1"/>
        <w:ind w:left="220" w:right="269"/>
      </w:pPr>
      <w:r w:rsidRPr="001D4259">
        <w:rPr>
          <w:color w:val="333333"/>
        </w:rPr>
        <w:t xml:space="preserve">course. </w:t>
      </w:r>
      <w:r w:rsidRPr="001D4259">
        <w:rPr>
          <w:b/>
          <w:color w:val="333333"/>
        </w:rPr>
        <w:t>Students must not assume that they will automatically be dropped if they fail</w:t>
      </w:r>
      <w:r w:rsidRPr="001D4259">
        <w:rPr>
          <w:b/>
          <w:color w:val="333333"/>
          <w:spacing w:val="1"/>
        </w:rPr>
        <w:t xml:space="preserve"> </w:t>
      </w:r>
      <w:r w:rsidRPr="001D4259">
        <w:rPr>
          <w:b/>
          <w:color w:val="333333"/>
        </w:rPr>
        <w:t xml:space="preserve">to attend the first few days of class. </w:t>
      </w:r>
      <w:r w:rsidRPr="001D4259">
        <w:rPr>
          <w:color w:val="333333"/>
        </w:rPr>
        <w:t>The academic unit will notify students dropped from</w:t>
      </w:r>
      <w:r w:rsidRPr="001D4259">
        <w:rPr>
          <w:color w:val="333333"/>
          <w:spacing w:val="1"/>
        </w:rPr>
        <w:t xml:space="preserve"> </w:t>
      </w:r>
      <w:r w:rsidRPr="001D4259">
        <w:rPr>
          <w:color w:val="333333"/>
        </w:rPr>
        <w:t>courses or laboratories by posting a notice in the academic unit office. Students may request</w:t>
      </w:r>
      <w:r w:rsidRPr="001D4259">
        <w:rPr>
          <w:color w:val="333333"/>
          <w:spacing w:val="1"/>
        </w:rPr>
        <w:t xml:space="preserve"> </w:t>
      </w:r>
      <w:r w:rsidRPr="001D4259">
        <w:rPr>
          <w:color w:val="333333"/>
        </w:rPr>
        <w:t>reinstatement on a space-available basis if documented evidence is presented. The University</w:t>
      </w:r>
      <w:r w:rsidRPr="001D4259">
        <w:rPr>
          <w:color w:val="333333"/>
          <w:spacing w:val="1"/>
        </w:rPr>
        <w:t xml:space="preserve"> </w:t>
      </w:r>
      <w:r w:rsidRPr="001D4259">
        <w:rPr>
          <w:color w:val="333333"/>
        </w:rPr>
        <w:t xml:space="preserve">recognizes the right of the individual professor to make attendance mandatory. </w:t>
      </w:r>
      <w:r w:rsidRPr="001D4259">
        <w:rPr>
          <w:color w:val="333333"/>
        </w:rPr>
        <w:lastRenderedPageBreak/>
        <w:t>After due</w:t>
      </w:r>
      <w:r w:rsidRPr="001D4259">
        <w:rPr>
          <w:color w:val="333333"/>
          <w:spacing w:val="1"/>
        </w:rPr>
        <w:t xml:space="preserve"> </w:t>
      </w:r>
      <w:r w:rsidRPr="001D4259">
        <w:rPr>
          <w:color w:val="333333"/>
        </w:rPr>
        <w:t>warning, professors may prohibit further attendance and then assign a failing grade for excessive</w:t>
      </w:r>
      <w:r w:rsidRPr="001D4259">
        <w:rPr>
          <w:color w:val="333333"/>
          <w:spacing w:val="-57"/>
        </w:rPr>
        <w:t xml:space="preserve"> </w:t>
      </w:r>
      <w:r w:rsidRPr="001D4259">
        <w:rPr>
          <w:color w:val="333333"/>
        </w:rPr>
        <w:t>absences.</w:t>
      </w:r>
      <w:r w:rsidRPr="001D4259">
        <w:rPr>
          <w:color w:val="333333"/>
          <w:spacing w:val="-1"/>
        </w:rPr>
        <w:t xml:space="preserve"> </w:t>
      </w:r>
      <w:r w:rsidRPr="001D4259">
        <w:rPr>
          <w:color w:val="333333"/>
        </w:rPr>
        <w:t>Students</w:t>
      </w:r>
      <w:r w:rsidRPr="001D4259">
        <w:rPr>
          <w:color w:val="333333"/>
          <w:spacing w:val="-1"/>
        </w:rPr>
        <w:t xml:space="preserve"> </w:t>
      </w:r>
      <w:r w:rsidRPr="001D4259">
        <w:rPr>
          <w:color w:val="333333"/>
        </w:rPr>
        <w:t>who</w:t>
      </w:r>
      <w:r w:rsidRPr="001D4259">
        <w:rPr>
          <w:color w:val="333333"/>
          <w:spacing w:val="-1"/>
        </w:rPr>
        <w:t xml:space="preserve"> </w:t>
      </w:r>
      <w:r w:rsidRPr="001D4259">
        <w:rPr>
          <w:color w:val="333333"/>
        </w:rPr>
        <w:t>have</w:t>
      </w:r>
      <w:r w:rsidRPr="001D4259">
        <w:rPr>
          <w:color w:val="333333"/>
          <w:spacing w:val="-1"/>
        </w:rPr>
        <w:t xml:space="preserve"> </w:t>
      </w:r>
      <w:r w:rsidRPr="001D4259">
        <w:rPr>
          <w:color w:val="333333"/>
        </w:rPr>
        <w:t>registration</w:t>
      </w:r>
      <w:r w:rsidRPr="001D4259">
        <w:rPr>
          <w:color w:val="333333"/>
          <w:spacing w:val="-1"/>
        </w:rPr>
        <w:t xml:space="preserve"> </w:t>
      </w:r>
      <w:r w:rsidRPr="001D4259">
        <w:rPr>
          <w:color w:val="333333"/>
        </w:rPr>
        <w:t>changes,</w:t>
      </w:r>
      <w:r w:rsidRPr="001D4259">
        <w:rPr>
          <w:color w:val="333333"/>
          <w:spacing w:val="1"/>
        </w:rPr>
        <w:t xml:space="preserve"> </w:t>
      </w:r>
      <w:r w:rsidRPr="001D4259">
        <w:rPr>
          <w:color w:val="333333"/>
        </w:rPr>
        <w:t>at any</w:t>
      </w:r>
      <w:r w:rsidRPr="001D4259">
        <w:rPr>
          <w:color w:val="333333"/>
          <w:spacing w:val="-6"/>
        </w:rPr>
        <w:t xml:space="preserve"> </w:t>
      </w:r>
      <w:r w:rsidRPr="001D4259">
        <w:rPr>
          <w:color w:val="333333"/>
        </w:rPr>
        <w:t>time</w:t>
      </w:r>
      <w:r w:rsidRPr="001D4259">
        <w:rPr>
          <w:color w:val="333333"/>
          <w:spacing w:val="-2"/>
        </w:rPr>
        <w:t xml:space="preserve"> </w:t>
      </w:r>
      <w:r w:rsidRPr="001D4259">
        <w:rPr>
          <w:color w:val="333333"/>
        </w:rPr>
        <w:t>during</w:t>
      </w:r>
      <w:r w:rsidRPr="001D4259">
        <w:rPr>
          <w:color w:val="333333"/>
          <w:spacing w:val="-3"/>
        </w:rPr>
        <w:t xml:space="preserve"> </w:t>
      </w:r>
      <w:r w:rsidRPr="001D4259">
        <w:rPr>
          <w:color w:val="333333"/>
        </w:rPr>
        <w:t>the</w:t>
      </w:r>
      <w:r w:rsidRPr="001D4259">
        <w:rPr>
          <w:color w:val="333333"/>
          <w:spacing w:val="-2"/>
        </w:rPr>
        <w:t xml:space="preserve"> </w:t>
      </w:r>
      <w:r w:rsidRPr="001D4259">
        <w:rPr>
          <w:color w:val="333333"/>
        </w:rPr>
        <w:t>semester,</w:t>
      </w:r>
      <w:r w:rsidRPr="001D4259">
        <w:rPr>
          <w:color w:val="333333"/>
          <w:spacing w:val="-1"/>
        </w:rPr>
        <w:t xml:space="preserve"> </w:t>
      </w:r>
      <w:r w:rsidRPr="001D4259">
        <w:rPr>
          <w:color w:val="333333"/>
        </w:rPr>
        <w:t>should verify</w:t>
      </w:r>
    </w:p>
    <w:p w14:paraId="743B3A9E" w14:textId="0BCD9CCA" w:rsidR="00020620" w:rsidRPr="001D4259" w:rsidRDefault="003F66F2" w:rsidP="001D4259">
      <w:pPr>
        <w:pStyle w:val="BodyText"/>
        <w:spacing w:before="79"/>
        <w:ind w:left="220" w:right="502"/>
        <w:rPr>
          <w:color w:val="333333"/>
        </w:rPr>
      </w:pPr>
      <w:r w:rsidRPr="001D4259">
        <w:rPr>
          <w:color w:val="333333"/>
        </w:rPr>
        <w:t>their</w:t>
      </w:r>
      <w:r w:rsidRPr="001D4259">
        <w:rPr>
          <w:color w:val="333333"/>
          <w:spacing w:val="-2"/>
        </w:rPr>
        <w:t xml:space="preserve"> </w:t>
      </w:r>
      <w:r w:rsidRPr="001D4259">
        <w:rPr>
          <w:color w:val="333333"/>
        </w:rPr>
        <w:t>registrations</w:t>
      </w:r>
      <w:r w:rsidRPr="001D4259">
        <w:rPr>
          <w:color w:val="333333"/>
          <w:spacing w:val="-1"/>
        </w:rPr>
        <w:t xml:space="preserve"> </w:t>
      </w:r>
      <w:r w:rsidRPr="001D4259">
        <w:rPr>
          <w:color w:val="333333"/>
        </w:rPr>
        <w:t>before the</w:t>
      </w:r>
      <w:r w:rsidRPr="001D4259">
        <w:rPr>
          <w:color w:val="333333"/>
          <w:spacing w:val="-2"/>
        </w:rPr>
        <w:t xml:space="preserve"> </w:t>
      </w:r>
      <w:r w:rsidRPr="001D4259">
        <w:rPr>
          <w:color w:val="333333"/>
        </w:rPr>
        <w:t>last day</w:t>
      </w:r>
      <w:r w:rsidRPr="001D4259">
        <w:rPr>
          <w:color w:val="333333"/>
          <w:spacing w:val="-6"/>
        </w:rPr>
        <w:t xml:space="preserve"> </w:t>
      </w:r>
      <w:r w:rsidRPr="001D4259">
        <w:rPr>
          <w:color w:val="333333"/>
        </w:rPr>
        <w:t>of</w:t>
      </w:r>
      <w:r w:rsidRPr="001D4259">
        <w:rPr>
          <w:color w:val="333333"/>
          <w:spacing w:val="-2"/>
        </w:rPr>
        <w:t xml:space="preserve"> </w:t>
      </w:r>
      <w:r w:rsidRPr="001D4259">
        <w:rPr>
          <w:color w:val="333333"/>
        </w:rPr>
        <w:t>class</w:t>
      </w:r>
      <w:r w:rsidRPr="001D4259">
        <w:rPr>
          <w:color w:val="333333"/>
          <w:spacing w:val="-1"/>
        </w:rPr>
        <w:t xml:space="preserve"> </w:t>
      </w:r>
      <w:r w:rsidRPr="001D4259">
        <w:rPr>
          <w:color w:val="333333"/>
        </w:rPr>
        <w:t>of</w:t>
      </w:r>
      <w:r w:rsidRPr="001D4259">
        <w:rPr>
          <w:color w:val="333333"/>
          <w:spacing w:val="-1"/>
        </w:rPr>
        <w:t xml:space="preserve"> </w:t>
      </w:r>
      <w:r w:rsidRPr="001D4259">
        <w:rPr>
          <w:color w:val="333333"/>
        </w:rPr>
        <w:t>the</w:t>
      </w:r>
      <w:r w:rsidRPr="001D4259">
        <w:rPr>
          <w:color w:val="333333"/>
          <w:spacing w:val="-2"/>
        </w:rPr>
        <w:t xml:space="preserve"> </w:t>
      </w:r>
      <w:r w:rsidRPr="001D4259">
        <w:rPr>
          <w:color w:val="333333"/>
        </w:rPr>
        <w:t>term.</w:t>
      </w:r>
      <w:r w:rsidRPr="001D4259">
        <w:rPr>
          <w:color w:val="333333"/>
          <w:spacing w:val="-1"/>
        </w:rPr>
        <w:t xml:space="preserve"> </w:t>
      </w:r>
      <w:r w:rsidRPr="001D4259">
        <w:rPr>
          <w:color w:val="333333"/>
        </w:rPr>
        <w:t>Retroactive</w:t>
      </w:r>
      <w:r w:rsidRPr="001D4259">
        <w:rPr>
          <w:color w:val="333333"/>
          <w:spacing w:val="-2"/>
        </w:rPr>
        <w:t xml:space="preserve"> </w:t>
      </w:r>
      <w:r w:rsidRPr="001D4259">
        <w:rPr>
          <w:color w:val="333333"/>
        </w:rPr>
        <w:t>drop/add or</w:t>
      </w:r>
      <w:r w:rsidRPr="001D4259">
        <w:rPr>
          <w:color w:val="333333"/>
          <w:spacing w:val="-2"/>
        </w:rPr>
        <w:t xml:space="preserve"> </w:t>
      </w:r>
      <w:r w:rsidRPr="001D4259">
        <w:rPr>
          <w:color w:val="333333"/>
        </w:rPr>
        <w:t>other</w:t>
      </w:r>
      <w:r w:rsidRPr="001D4259">
        <w:rPr>
          <w:color w:val="333333"/>
          <w:spacing w:val="-57"/>
        </w:rPr>
        <w:t xml:space="preserve"> </w:t>
      </w:r>
      <w:r w:rsidRPr="001D4259">
        <w:rPr>
          <w:color w:val="333333"/>
        </w:rPr>
        <w:t>registration</w:t>
      </w:r>
      <w:r w:rsidRPr="001D4259">
        <w:rPr>
          <w:color w:val="333333"/>
          <w:spacing w:val="-1"/>
        </w:rPr>
        <w:t xml:space="preserve"> </w:t>
      </w:r>
      <w:r w:rsidRPr="001D4259">
        <w:rPr>
          <w:color w:val="333333"/>
        </w:rPr>
        <w:t>changes will not be</w:t>
      </w:r>
      <w:r w:rsidRPr="001D4259">
        <w:rPr>
          <w:color w:val="333333"/>
          <w:spacing w:val="-1"/>
        </w:rPr>
        <w:t xml:space="preserve"> </w:t>
      </w:r>
      <w:r w:rsidRPr="001D4259">
        <w:rPr>
          <w:color w:val="333333"/>
        </w:rPr>
        <w:t>permitted.</w:t>
      </w:r>
    </w:p>
    <w:p w14:paraId="6A04AA53" w14:textId="77777777" w:rsidR="001D4259" w:rsidRPr="001D4259" w:rsidRDefault="001D4259" w:rsidP="001D4259">
      <w:pPr>
        <w:pStyle w:val="BodyText"/>
        <w:spacing w:before="79"/>
        <w:ind w:left="220" w:right="502"/>
        <w:rPr>
          <w:color w:val="333333"/>
        </w:rPr>
      </w:pPr>
    </w:p>
    <w:p w14:paraId="5F2C0308" w14:textId="01DA1C89" w:rsidR="000A7BD2" w:rsidRPr="001D4259" w:rsidRDefault="00020620" w:rsidP="001D4259">
      <w:pPr>
        <w:pStyle w:val="BodyTextIndent2"/>
        <w:spacing w:after="0" w:line="240" w:lineRule="auto"/>
        <w:ind w:left="180"/>
        <w:rPr>
          <w:i/>
          <w:sz w:val="24"/>
          <w:szCs w:val="24"/>
        </w:rPr>
      </w:pPr>
      <w:r w:rsidRPr="001D4259">
        <w:rPr>
          <w:sz w:val="24"/>
          <w:szCs w:val="24"/>
        </w:rPr>
        <w:t xml:space="preserve">Students will notify faculty in advance for any anticipated absences, missed assignments due to excused absences, or missed clinical hours.   Students will develop arrangements with the faculty AND clinical preceptor as required to make up missed written or clinical assignments, as well as clinical hours.  </w:t>
      </w:r>
      <w:r w:rsidRPr="001D4259">
        <w:rPr>
          <w:i/>
          <w:sz w:val="24"/>
          <w:szCs w:val="24"/>
        </w:rPr>
        <w:t xml:space="preserve">It is expected that students may need to adjust their own work/outside activity schedules to accommodate preceptors’ work hours.  </w:t>
      </w:r>
    </w:p>
    <w:p w14:paraId="367D2B64" w14:textId="77777777" w:rsidR="000A7BD2" w:rsidRPr="001D4259" w:rsidRDefault="003F66F2">
      <w:pPr>
        <w:pStyle w:val="BodyText"/>
        <w:spacing w:before="150"/>
        <w:ind w:left="220" w:right="792"/>
      </w:pPr>
      <w:r w:rsidRPr="001D4259">
        <w:t>Requirements</w:t>
      </w:r>
      <w:r w:rsidRPr="001D4259">
        <w:rPr>
          <w:spacing w:val="-2"/>
        </w:rPr>
        <w:t xml:space="preserve"> </w:t>
      </w:r>
      <w:r w:rsidRPr="001D4259">
        <w:t>for</w:t>
      </w:r>
      <w:r w:rsidRPr="001D4259">
        <w:rPr>
          <w:spacing w:val="-2"/>
        </w:rPr>
        <w:t xml:space="preserve"> </w:t>
      </w:r>
      <w:r w:rsidRPr="001D4259">
        <w:t>class</w:t>
      </w:r>
      <w:r w:rsidRPr="001D4259">
        <w:rPr>
          <w:spacing w:val="-1"/>
        </w:rPr>
        <w:t xml:space="preserve"> </w:t>
      </w:r>
      <w:r w:rsidRPr="001D4259">
        <w:t>attendance</w:t>
      </w:r>
      <w:r w:rsidRPr="001D4259">
        <w:rPr>
          <w:spacing w:val="-1"/>
        </w:rPr>
        <w:t xml:space="preserve"> </w:t>
      </w:r>
      <w:r w:rsidRPr="001D4259">
        <w:t>and</w:t>
      </w:r>
      <w:r w:rsidRPr="001D4259">
        <w:rPr>
          <w:spacing w:val="-1"/>
        </w:rPr>
        <w:t xml:space="preserve"> </w:t>
      </w:r>
      <w:r w:rsidRPr="001D4259">
        <w:t>make-up</w:t>
      </w:r>
      <w:r w:rsidRPr="001D4259">
        <w:rPr>
          <w:spacing w:val="-1"/>
        </w:rPr>
        <w:t xml:space="preserve"> </w:t>
      </w:r>
      <w:r w:rsidRPr="001D4259">
        <w:t>exams,</w:t>
      </w:r>
      <w:r w:rsidRPr="001D4259">
        <w:rPr>
          <w:spacing w:val="-2"/>
        </w:rPr>
        <w:t xml:space="preserve"> </w:t>
      </w:r>
      <w:r w:rsidRPr="001D4259">
        <w:t>assignments,</w:t>
      </w:r>
      <w:r w:rsidRPr="001D4259">
        <w:rPr>
          <w:spacing w:val="-1"/>
        </w:rPr>
        <w:t xml:space="preserve"> </w:t>
      </w:r>
      <w:r w:rsidRPr="001D4259">
        <w:t>and</w:t>
      </w:r>
      <w:r w:rsidRPr="001D4259">
        <w:rPr>
          <w:spacing w:val="-1"/>
        </w:rPr>
        <w:t xml:space="preserve"> </w:t>
      </w:r>
      <w:r w:rsidRPr="001D4259">
        <w:t>other</w:t>
      </w:r>
      <w:r w:rsidRPr="001D4259">
        <w:rPr>
          <w:spacing w:val="-2"/>
        </w:rPr>
        <w:t xml:space="preserve"> </w:t>
      </w:r>
      <w:r w:rsidRPr="001D4259">
        <w:t>work</w:t>
      </w:r>
      <w:r w:rsidRPr="001D4259">
        <w:rPr>
          <w:spacing w:val="-2"/>
        </w:rPr>
        <w:t xml:space="preserve"> </w:t>
      </w:r>
      <w:r w:rsidRPr="001D4259">
        <w:t>in</w:t>
      </w:r>
      <w:r w:rsidRPr="001D4259">
        <w:rPr>
          <w:spacing w:val="-1"/>
        </w:rPr>
        <w:t xml:space="preserve"> </w:t>
      </w:r>
      <w:r w:rsidRPr="001D4259">
        <w:t>this</w:t>
      </w:r>
      <w:r w:rsidRPr="001D4259">
        <w:rPr>
          <w:spacing w:val="-57"/>
        </w:rPr>
        <w:t xml:space="preserve"> </w:t>
      </w:r>
      <w:r w:rsidRPr="001D4259">
        <w:t>course are consistent with university policies that can be found at:</w:t>
      </w:r>
      <w:r w:rsidRPr="001D4259">
        <w:rPr>
          <w:spacing w:val="1"/>
        </w:rPr>
        <w:t xml:space="preserve"> </w:t>
      </w:r>
      <w:hyperlink r:id="rId9" w:anchor="text">
        <w:r w:rsidRPr="001D4259">
          <w:rPr>
            <w:color w:val="0000FF"/>
            <w:u w:val="single" w:color="0000FF"/>
          </w:rPr>
          <w:t>https://catalog.ufl.edu/graduate/regulations/#text</w:t>
        </w:r>
      </w:hyperlink>
    </w:p>
    <w:p w14:paraId="735818B4" w14:textId="77777777" w:rsidR="00215AB6" w:rsidRPr="001D4259" w:rsidRDefault="00215AB6" w:rsidP="00607E36">
      <w:pPr>
        <w:pStyle w:val="Heading1"/>
        <w:spacing w:before="90"/>
        <w:ind w:left="0"/>
      </w:pPr>
    </w:p>
    <w:p w14:paraId="5808D1AF" w14:textId="42A948BB" w:rsidR="000A7BD2" w:rsidRPr="001D4259" w:rsidRDefault="003F66F2">
      <w:pPr>
        <w:pStyle w:val="Heading1"/>
        <w:spacing w:before="90"/>
        <w:rPr>
          <w:u w:val="none"/>
        </w:rPr>
      </w:pPr>
      <w:r w:rsidRPr="001D4259">
        <w:t>GRADING</w:t>
      </w:r>
      <w:r w:rsidRPr="001D4259">
        <w:rPr>
          <w:spacing w:val="-5"/>
        </w:rPr>
        <w:t xml:space="preserve"> </w:t>
      </w:r>
      <w:r w:rsidRPr="001D4259">
        <w:t>SCALE</w:t>
      </w:r>
    </w:p>
    <w:p w14:paraId="65611B16" w14:textId="77777777" w:rsidR="000A7BD2" w:rsidRPr="001D4259" w:rsidRDefault="003F66F2">
      <w:pPr>
        <w:pStyle w:val="BodyText"/>
        <w:tabs>
          <w:tab w:val="left" w:pos="1314"/>
        </w:tabs>
        <w:ind w:left="940"/>
      </w:pPr>
      <w:r w:rsidRPr="001D4259">
        <w:t>S</w:t>
      </w:r>
      <w:r w:rsidRPr="001D4259">
        <w:tab/>
        <w:t>Satisfactory</w:t>
      </w:r>
    </w:p>
    <w:p w14:paraId="59590623" w14:textId="77777777" w:rsidR="000A7BD2" w:rsidRPr="001D4259" w:rsidRDefault="003F66F2">
      <w:pPr>
        <w:pStyle w:val="BodyText"/>
        <w:tabs>
          <w:tab w:val="left" w:pos="1352"/>
        </w:tabs>
        <w:ind w:left="940"/>
      </w:pPr>
      <w:r w:rsidRPr="001D4259">
        <w:t>U</w:t>
      </w:r>
      <w:r w:rsidRPr="001D4259">
        <w:tab/>
        <w:t>Unsatisfactory</w:t>
      </w:r>
    </w:p>
    <w:p w14:paraId="474D632D" w14:textId="77777777" w:rsidR="000A7BD2" w:rsidRPr="001D4259" w:rsidRDefault="000A7BD2">
      <w:pPr>
        <w:pStyle w:val="BodyText"/>
      </w:pPr>
    </w:p>
    <w:p w14:paraId="7EE295DA" w14:textId="77777777" w:rsidR="000A7BD2" w:rsidRPr="001D4259" w:rsidRDefault="003F66F2">
      <w:pPr>
        <w:pStyle w:val="BodyText"/>
        <w:ind w:left="220" w:right="969"/>
      </w:pPr>
      <w:r w:rsidRPr="001D4259">
        <w:t>For more information on grades and grading policies, please refer to University’s grading</w:t>
      </w:r>
      <w:r w:rsidRPr="001D4259">
        <w:rPr>
          <w:spacing w:val="-57"/>
        </w:rPr>
        <w:t xml:space="preserve"> </w:t>
      </w:r>
      <w:r w:rsidRPr="001D4259">
        <w:t>policies:</w:t>
      </w:r>
      <w:r w:rsidRPr="001D4259">
        <w:rPr>
          <w:spacing w:val="-1"/>
        </w:rPr>
        <w:t xml:space="preserve"> </w:t>
      </w:r>
      <w:hyperlink r:id="rId10">
        <w:r w:rsidRPr="001D4259">
          <w:rPr>
            <w:color w:val="0000FF"/>
            <w:u w:val="single" w:color="0000FF"/>
          </w:rPr>
          <w:t>https://catalog.ufl.edu/graduate/regulations/</w:t>
        </w:r>
      </w:hyperlink>
      <w:r w:rsidRPr="001D4259">
        <w:rPr>
          <w:color w:val="0000FF"/>
          <w:u w:val="single" w:color="0000FF"/>
        </w:rPr>
        <w:t>.</w:t>
      </w:r>
    </w:p>
    <w:p w14:paraId="437604A7" w14:textId="77777777" w:rsidR="00C258BD" w:rsidRPr="001D4259" w:rsidRDefault="00C258BD" w:rsidP="00C258BD">
      <w:pPr>
        <w:widowControl/>
        <w:adjustRightInd w:val="0"/>
        <w:rPr>
          <w:color w:val="000000"/>
          <w:szCs w:val="24"/>
          <w:u w:val="single"/>
        </w:rPr>
      </w:pPr>
    </w:p>
    <w:p w14:paraId="60836B5C" w14:textId="2EA678D3" w:rsidR="00C258BD" w:rsidRPr="001D4259" w:rsidRDefault="00C258BD" w:rsidP="00C258BD">
      <w:pPr>
        <w:widowControl/>
        <w:adjustRightInd w:val="0"/>
        <w:rPr>
          <w:color w:val="000000"/>
          <w:sz w:val="24"/>
          <w:szCs w:val="24"/>
        </w:rPr>
      </w:pPr>
      <w:r w:rsidRPr="001D4259">
        <w:rPr>
          <w:color w:val="000000"/>
          <w:sz w:val="24"/>
          <w:szCs w:val="24"/>
          <w:u w:val="single"/>
        </w:rPr>
        <w:t>COURSE EVALUATION</w:t>
      </w:r>
    </w:p>
    <w:p w14:paraId="2CBA88DB" w14:textId="77777777" w:rsidR="00C258BD" w:rsidRPr="001D4259" w:rsidRDefault="00C258BD" w:rsidP="00C258BD">
      <w:pPr>
        <w:widowControl/>
        <w:adjustRightInd w:val="0"/>
        <w:rPr>
          <w:rFonts w:eastAsia="Calibri"/>
          <w:color w:val="000000"/>
          <w:sz w:val="24"/>
          <w:szCs w:val="24"/>
        </w:rPr>
      </w:pPr>
      <w:r w:rsidRPr="001D4259">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1D4259">
        <w:rPr>
          <w:rFonts w:eastAsia="Calibri"/>
          <w:color w:val="000000"/>
          <w:sz w:val="24"/>
          <w:szCs w:val="24"/>
        </w:rPr>
        <w:t>GatorEvals</w:t>
      </w:r>
      <w:proofErr w:type="spellEnd"/>
      <w:r w:rsidRPr="001D4259">
        <w:rPr>
          <w:rFonts w:eastAsia="Calibri"/>
          <w:color w:val="000000"/>
          <w:sz w:val="24"/>
          <w:szCs w:val="24"/>
        </w:rPr>
        <w:t xml:space="preserve">. Guidance on how to give feedback in a professional and respectful manner is available at </w:t>
      </w:r>
      <w:hyperlink r:id="rId11" w:history="1">
        <w:r w:rsidRPr="001D4259">
          <w:rPr>
            <w:rFonts w:eastAsia="Calibri"/>
            <w:color w:val="0000FF"/>
            <w:sz w:val="24"/>
            <w:szCs w:val="24"/>
            <w:u w:val="single"/>
          </w:rPr>
          <w:t>https://gatorevals.aa.ufl.edu/students/</w:t>
        </w:r>
      </w:hyperlink>
      <w:r w:rsidRPr="001D4259">
        <w:rPr>
          <w:rFonts w:eastAsia="Calibri"/>
          <w:color w:val="000000"/>
          <w:sz w:val="24"/>
          <w:szCs w:val="24"/>
        </w:rPr>
        <w:t xml:space="preserve">. Students will be notified when the evaluation period opens, and can complete evaluations through the email they receive from </w:t>
      </w:r>
      <w:proofErr w:type="spellStart"/>
      <w:r w:rsidRPr="001D4259">
        <w:rPr>
          <w:rFonts w:eastAsia="Calibri"/>
          <w:color w:val="000000"/>
          <w:sz w:val="24"/>
          <w:szCs w:val="24"/>
        </w:rPr>
        <w:t>GatorEvals</w:t>
      </w:r>
      <w:proofErr w:type="spellEnd"/>
      <w:r w:rsidRPr="001D4259">
        <w:rPr>
          <w:rFonts w:eastAsia="Calibri"/>
          <w:color w:val="000000"/>
          <w:sz w:val="24"/>
          <w:szCs w:val="24"/>
        </w:rPr>
        <w:t xml:space="preserve">, in their Canvas course menu under </w:t>
      </w:r>
      <w:proofErr w:type="spellStart"/>
      <w:r w:rsidRPr="001D4259">
        <w:rPr>
          <w:rFonts w:eastAsia="Calibri"/>
          <w:color w:val="000000"/>
          <w:sz w:val="24"/>
          <w:szCs w:val="24"/>
        </w:rPr>
        <w:t>GatorEvals</w:t>
      </w:r>
      <w:proofErr w:type="spellEnd"/>
      <w:r w:rsidRPr="001D4259">
        <w:rPr>
          <w:rFonts w:eastAsia="Calibri"/>
          <w:color w:val="000000"/>
          <w:sz w:val="24"/>
          <w:szCs w:val="24"/>
        </w:rPr>
        <w:t xml:space="preserve">, or via </w:t>
      </w:r>
      <w:hyperlink r:id="rId12" w:history="1">
        <w:r w:rsidRPr="001D4259">
          <w:rPr>
            <w:rFonts w:eastAsia="Calibri"/>
            <w:color w:val="0000FF"/>
            <w:sz w:val="24"/>
            <w:szCs w:val="24"/>
            <w:u w:val="single"/>
          </w:rPr>
          <w:t>https://ufl.bluera.com/ufl/</w:t>
        </w:r>
      </w:hyperlink>
      <w:r w:rsidRPr="001D4259">
        <w:rPr>
          <w:rFonts w:eastAsia="Calibri"/>
          <w:color w:val="000000"/>
          <w:sz w:val="24"/>
          <w:szCs w:val="24"/>
        </w:rPr>
        <w:t xml:space="preserve">.  Summaries of course evaluation results are available to students at </w:t>
      </w:r>
      <w:hyperlink r:id="rId13" w:history="1">
        <w:r w:rsidRPr="001D4259">
          <w:rPr>
            <w:rFonts w:eastAsia="Calibri"/>
            <w:color w:val="0000FF"/>
            <w:sz w:val="24"/>
            <w:szCs w:val="24"/>
            <w:u w:val="single"/>
          </w:rPr>
          <w:t>https://gatorevals.aa.ufl.edu/public-results/</w:t>
        </w:r>
      </w:hyperlink>
      <w:r w:rsidRPr="001D4259">
        <w:rPr>
          <w:rFonts w:eastAsia="Calibri"/>
          <w:color w:val="000000"/>
          <w:sz w:val="24"/>
          <w:szCs w:val="24"/>
        </w:rPr>
        <w:t>.</w:t>
      </w:r>
    </w:p>
    <w:p w14:paraId="14B9956F" w14:textId="77777777" w:rsidR="00C258BD" w:rsidRPr="001D4259" w:rsidRDefault="00C258BD" w:rsidP="00C258BD">
      <w:pPr>
        <w:rPr>
          <w:sz w:val="24"/>
          <w:szCs w:val="24"/>
          <w:u w:val="single"/>
        </w:rPr>
      </w:pPr>
    </w:p>
    <w:p w14:paraId="0B210AA2" w14:textId="133FE179" w:rsidR="00C258BD" w:rsidRPr="001D4259" w:rsidRDefault="00C258BD" w:rsidP="00C258BD">
      <w:pPr>
        <w:rPr>
          <w:sz w:val="24"/>
          <w:szCs w:val="24"/>
        </w:rPr>
      </w:pPr>
      <w:r w:rsidRPr="001D4259">
        <w:rPr>
          <w:sz w:val="24"/>
          <w:szCs w:val="24"/>
          <w:u w:val="single"/>
        </w:rPr>
        <w:t>ACCOMMODATIONS DUE TO DISABILITY</w:t>
      </w:r>
    </w:p>
    <w:p w14:paraId="0DA1B0DC" w14:textId="77777777" w:rsidR="00C258BD" w:rsidRPr="001D4259" w:rsidRDefault="00C258BD" w:rsidP="00C258BD">
      <w:pPr>
        <w:rPr>
          <w:sz w:val="24"/>
          <w:szCs w:val="24"/>
        </w:rPr>
      </w:pPr>
      <w:r w:rsidRPr="001D4259">
        <w:rPr>
          <w:sz w:val="24"/>
          <w:szCs w:val="24"/>
        </w:rPr>
        <w:t xml:space="preserve">Students with disabilities requesting accommodations should first register with the Disability Resource Center (352-392-8565, </w:t>
      </w:r>
      <w:hyperlink r:id="rId14" w:history="1">
        <w:r w:rsidRPr="001D4259">
          <w:rPr>
            <w:color w:val="0000FF"/>
            <w:sz w:val="24"/>
            <w:szCs w:val="24"/>
            <w:u w:val="single"/>
          </w:rPr>
          <w:t>https://disability.ufl.edu/</w:t>
        </w:r>
      </w:hyperlink>
      <w:r w:rsidRPr="001D4259">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F0AB0C1" w14:textId="77777777" w:rsidR="00C258BD" w:rsidRPr="001D4259" w:rsidRDefault="00C258BD" w:rsidP="00C258BD">
      <w:pPr>
        <w:pStyle w:val="Default"/>
        <w:rPr>
          <w:bCs/>
          <w:color w:val="auto"/>
          <w:u w:val="single"/>
        </w:rPr>
      </w:pPr>
    </w:p>
    <w:p w14:paraId="282BA4DF" w14:textId="77777777" w:rsidR="00C258BD" w:rsidRPr="001D4259" w:rsidRDefault="00C258BD" w:rsidP="00C258BD">
      <w:pPr>
        <w:pStyle w:val="Default"/>
        <w:rPr>
          <w:color w:val="auto"/>
          <w:u w:val="single"/>
        </w:rPr>
      </w:pPr>
      <w:r w:rsidRPr="001D4259">
        <w:rPr>
          <w:bCs/>
          <w:color w:val="auto"/>
          <w:u w:val="single"/>
        </w:rPr>
        <w:t xml:space="preserve">PROFESSIONAL BEHAVIOR </w:t>
      </w:r>
    </w:p>
    <w:p w14:paraId="2D60C0CD" w14:textId="77777777" w:rsidR="00C258BD" w:rsidRPr="001D4259" w:rsidRDefault="00C258BD" w:rsidP="00C258BD">
      <w:pPr>
        <w:pStyle w:val="Default"/>
        <w:rPr>
          <w:color w:val="auto"/>
        </w:rPr>
      </w:pPr>
      <w:r w:rsidRPr="001D4259">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D4259">
        <w:rPr>
          <w:bCs/>
          <w:color w:val="auto"/>
        </w:rPr>
        <w:t xml:space="preserve">Attitudes or behaviors inconsistent with compassionate care; refusal by, or inability of, the student to </w:t>
      </w:r>
      <w:r w:rsidRPr="001D4259">
        <w:rPr>
          <w:bCs/>
          <w:color w:val="auto"/>
          <w:u w:val="single"/>
        </w:rPr>
        <w:t>participate constructively</w:t>
      </w:r>
      <w:r w:rsidRPr="001D4259">
        <w:rPr>
          <w:bCs/>
          <w:color w:val="auto"/>
        </w:rPr>
        <w:t xml:space="preserve"> in learning or patient </w:t>
      </w:r>
      <w:r w:rsidRPr="001D4259">
        <w:rPr>
          <w:bCs/>
          <w:color w:val="auto"/>
        </w:rPr>
        <w:lastRenderedPageBreak/>
        <w:t xml:space="preserve">care; </w:t>
      </w:r>
      <w:r w:rsidRPr="001D4259">
        <w:rPr>
          <w:bCs/>
          <w:color w:val="auto"/>
          <w:u w:val="single"/>
        </w:rPr>
        <w:t>derogatory attitudes or inappropriate behaviors directed at patients, peers, faculty or staff</w:t>
      </w:r>
      <w:r w:rsidRPr="001D4259">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D4259">
        <w:rPr>
          <w:bCs/>
          <w:color w:val="auto"/>
          <w:u w:val="single"/>
        </w:rPr>
        <w:t>dismissal</w:t>
      </w:r>
      <w:r w:rsidRPr="001D4259">
        <w:rPr>
          <w:color w:val="auto"/>
          <w:u w:val="single"/>
        </w:rPr>
        <w:t>.</w:t>
      </w:r>
      <w:r w:rsidRPr="001D4259">
        <w:rPr>
          <w:color w:val="auto"/>
        </w:rPr>
        <w:t xml:space="preserve"> </w:t>
      </w:r>
    </w:p>
    <w:p w14:paraId="73D13E61" w14:textId="77777777" w:rsidR="00C258BD" w:rsidRPr="001D4259" w:rsidRDefault="00C258BD" w:rsidP="00C258BD">
      <w:pPr>
        <w:pStyle w:val="Default"/>
        <w:rPr>
          <w:color w:val="auto"/>
        </w:rPr>
      </w:pPr>
    </w:p>
    <w:p w14:paraId="3D52FB23" w14:textId="77777777" w:rsidR="00C258BD" w:rsidRPr="001D4259" w:rsidRDefault="00C258BD" w:rsidP="00C258BD">
      <w:pPr>
        <w:rPr>
          <w:rFonts w:eastAsia="Calibri"/>
          <w:sz w:val="24"/>
          <w:szCs w:val="24"/>
          <w:u w:val="single"/>
        </w:rPr>
      </w:pPr>
      <w:bookmarkStart w:id="2" w:name="_Hlk109123732"/>
      <w:r w:rsidRPr="001D4259">
        <w:rPr>
          <w:rFonts w:eastAsia="Calibri"/>
          <w:sz w:val="24"/>
          <w:szCs w:val="24"/>
          <w:u w:val="single"/>
        </w:rPr>
        <w:t>INCLUSIVE LEARNING ENVIRONMENT</w:t>
      </w:r>
    </w:p>
    <w:p w14:paraId="337936C5" w14:textId="77777777" w:rsidR="00C258BD" w:rsidRPr="001D4259" w:rsidRDefault="00C258BD" w:rsidP="00C258BD">
      <w:pPr>
        <w:rPr>
          <w:rFonts w:eastAsia="Calibri"/>
          <w:sz w:val="24"/>
          <w:szCs w:val="24"/>
        </w:rPr>
      </w:pPr>
      <w:r w:rsidRPr="001D4259">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5" w:history="1">
        <w:r w:rsidRPr="001D4259">
          <w:rPr>
            <w:rStyle w:val="Hyperlink"/>
            <w:rFonts w:eastAsia="Calibri"/>
            <w:sz w:val="24"/>
            <w:szCs w:val="24"/>
          </w:rPr>
          <w:t>https://nursing.ufl.edu/wordpress/files/2022/08/BSN_DNP-Handbook-Jul-28-2022.pdf</w:t>
        </w:r>
      </w:hyperlink>
    </w:p>
    <w:p w14:paraId="4C37013A" w14:textId="77777777" w:rsidR="00C258BD" w:rsidRPr="001D4259" w:rsidRDefault="00C258BD" w:rsidP="00C258BD">
      <w:pPr>
        <w:rPr>
          <w:rFonts w:eastAsia="Calibri"/>
          <w:sz w:val="24"/>
          <w:szCs w:val="24"/>
        </w:rPr>
      </w:pPr>
    </w:p>
    <w:p w14:paraId="7536E9DB" w14:textId="77777777" w:rsidR="00C258BD" w:rsidRPr="001D4259" w:rsidRDefault="00C258BD" w:rsidP="00C258BD">
      <w:pPr>
        <w:rPr>
          <w:rFonts w:eastAsia="Calibri"/>
          <w:sz w:val="24"/>
          <w:szCs w:val="24"/>
          <w:u w:val="single"/>
        </w:rPr>
      </w:pPr>
      <w:r w:rsidRPr="001D4259">
        <w:rPr>
          <w:rFonts w:eastAsia="Calibri"/>
          <w:sz w:val="24"/>
          <w:szCs w:val="24"/>
          <w:u w:val="single"/>
        </w:rPr>
        <w:t>CIVILITY STATEMENT</w:t>
      </w:r>
    </w:p>
    <w:p w14:paraId="56B663F4" w14:textId="77777777" w:rsidR="00C258BD" w:rsidRPr="001D4259" w:rsidRDefault="00C258BD" w:rsidP="00C258BD">
      <w:pPr>
        <w:rPr>
          <w:rFonts w:eastAsia="Calibri"/>
          <w:sz w:val="24"/>
          <w:szCs w:val="24"/>
        </w:rPr>
      </w:pPr>
      <w:r w:rsidRPr="001D4259">
        <w:rPr>
          <w:rFonts w:eastAsia="Calibri"/>
          <w:sz w:val="24"/>
          <w:szCs w:val="24"/>
        </w:rPr>
        <w:t xml:space="preserve">Civility among all individuals in the CON (faculty, staff and students) is vital for an inclusive environment that fosters personal reflection, growth and a collective harmony. </w:t>
      </w:r>
      <w:hyperlink r:id="rId16" w:history="1">
        <w:r w:rsidRPr="001D4259">
          <w:rPr>
            <w:rStyle w:val="Hyperlink"/>
            <w:rFonts w:eastAsia="Calibri"/>
            <w:sz w:val="24"/>
            <w:szCs w:val="24"/>
          </w:rPr>
          <w:t>https://nursing.ufl.edu/wordpress/files/2022/08/BSN_DNP-Handbook-Jul-28-2022.pdf</w:t>
        </w:r>
      </w:hyperlink>
    </w:p>
    <w:bookmarkEnd w:id="2"/>
    <w:p w14:paraId="5F6C4283" w14:textId="77777777" w:rsidR="00C258BD" w:rsidRPr="001D4259" w:rsidRDefault="00C258BD" w:rsidP="00C258BD">
      <w:pPr>
        <w:widowControl/>
        <w:rPr>
          <w:rFonts w:eastAsia="Calibri"/>
          <w:sz w:val="24"/>
          <w:szCs w:val="24"/>
          <w:u w:val="single"/>
        </w:rPr>
      </w:pPr>
    </w:p>
    <w:p w14:paraId="57408F5A" w14:textId="77777777" w:rsidR="00C258BD" w:rsidRPr="001D4259" w:rsidRDefault="00C258BD" w:rsidP="00C258BD">
      <w:pPr>
        <w:widowControl/>
        <w:rPr>
          <w:rFonts w:eastAsia="Calibri"/>
          <w:sz w:val="24"/>
          <w:szCs w:val="24"/>
        </w:rPr>
      </w:pPr>
      <w:r w:rsidRPr="001D4259">
        <w:rPr>
          <w:rFonts w:eastAsia="Calibri"/>
          <w:sz w:val="24"/>
          <w:szCs w:val="24"/>
          <w:u w:val="single"/>
        </w:rPr>
        <w:t>UNIVERSITY POLICY ON ACADEMIC MISCONDUCT</w:t>
      </w:r>
    </w:p>
    <w:p w14:paraId="62C861E2" w14:textId="77777777" w:rsidR="00C258BD" w:rsidRPr="001D4259" w:rsidRDefault="00C258BD" w:rsidP="00C258BD">
      <w:pPr>
        <w:pStyle w:val="Default"/>
      </w:pPr>
      <w:r w:rsidRPr="001D4259">
        <w:t xml:space="preserve">Academic honesty and integrity are fundamental values of the University community. Students should be sure that they understand the UF Student Honor Code at </w:t>
      </w:r>
      <w:hyperlink r:id="rId17" w:history="1">
        <w:r w:rsidRPr="001D4259">
          <w:rPr>
            <w:rStyle w:val="Hyperlink"/>
          </w:rPr>
          <w:t>https://sccr.dso.ufl.edu/policies/student-honor-code-student-conduct-code/</w:t>
        </w:r>
      </w:hyperlink>
      <w:r w:rsidRPr="001D4259">
        <w:t xml:space="preserve">. Students are required to provide their own privacy screen for all examination’s administered to student laptops. No wireless keyboards or wireless mouse/tracking device will be permitted during examinations. </w:t>
      </w:r>
    </w:p>
    <w:p w14:paraId="3C601469" w14:textId="77777777" w:rsidR="00C258BD" w:rsidRPr="001D4259" w:rsidRDefault="00C258BD" w:rsidP="00C258BD">
      <w:pPr>
        <w:widowControl/>
        <w:rPr>
          <w:rFonts w:eastAsia="Calibri"/>
          <w:sz w:val="24"/>
          <w:szCs w:val="24"/>
        </w:rPr>
      </w:pPr>
    </w:p>
    <w:p w14:paraId="4CFBDCE8" w14:textId="77777777" w:rsidR="00C258BD" w:rsidRPr="001D4259" w:rsidRDefault="00C258BD" w:rsidP="00C258BD">
      <w:pPr>
        <w:widowControl/>
        <w:rPr>
          <w:rFonts w:eastAsia="Calibri"/>
          <w:sz w:val="24"/>
          <w:szCs w:val="24"/>
        </w:rPr>
      </w:pPr>
      <w:r w:rsidRPr="001D4259">
        <w:rPr>
          <w:rFonts w:eastAsia="Calibri"/>
          <w:caps/>
          <w:sz w:val="24"/>
          <w:szCs w:val="24"/>
          <w:u w:val="single"/>
        </w:rPr>
        <w:t xml:space="preserve">University and College of Nursing Policies  </w:t>
      </w:r>
    </w:p>
    <w:p w14:paraId="7556852C" w14:textId="77777777" w:rsidR="00C258BD" w:rsidRPr="001D4259" w:rsidRDefault="00C258BD" w:rsidP="00C258BD">
      <w:pPr>
        <w:widowControl/>
        <w:rPr>
          <w:rFonts w:eastAsia="Calibri"/>
          <w:sz w:val="24"/>
          <w:szCs w:val="24"/>
        </w:rPr>
      </w:pPr>
      <w:r w:rsidRPr="001D4259">
        <w:rPr>
          <w:rFonts w:eastAsia="Calibri"/>
          <w:color w:val="000000"/>
          <w:sz w:val="24"/>
          <w:szCs w:val="24"/>
        </w:rPr>
        <w:t>Please see the College of Nursing website for student policies (</w:t>
      </w:r>
      <w:hyperlink r:id="rId18" w:history="1">
        <w:r w:rsidRPr="001D4259">
          <w:rPr>
            <w:rFonts w:eastAsia="Calibri"/>
            <w:color w:val="339933"/>
            <w:sz w:val="24"/>
            <w:szCs w:val="24"/>
            <w:u w:val="single"/>
          </w:rPr>
          <w:t>http://students.nursing.ufl.edu/currently-enrolled/student-policies-and-handbooks/</w:t>
        </w:r>
      </w:hyperlink>
      <w:r w:rsidRPr="001D4259">
        <w:rPr>
          <w:rFonts w:eastAsia="Calibri"/>
          <w:color w:val="000000"/>
          <w:sz w:val="24"/>
          <w:szCs w:val="24"/>
        </w:rPr>
        <w:t xml:space="preserve">) </w:t>
      </w:r>
    </w:p>
    <w:p w14:paraId="3C7DB74E" w14:textId="77777777" w:rsidR="000A7BD2" w:rsidRPr="001D4259" w:rsidRDefault="000A7BD2">
      <w:pPr>
        <w:pStyle w:val="BodyText"/>
      </w:pPr>
    </w:p>
    <w:p w14:paraId="3DEE0AB8" w14:textId="77777777" w:rsidR="000A7BD2" w:rsidRPr="001D4259" w:rsidRDefault="003F66F2" w:rsidP="00C258BD">
      <w:pPr>
        <w:pStyle w:val="Heading1"/>
        <w:ind w:left="0"/>
        <w:rPr>
          <w:u w:val="none"/>
        </w:rPr>
      </w:pPr>
      <w:bookmarkStart w:id="3" w:name="REQUIRED_TEXTBOOKS"/>
      <w:bookmarkEnd w:id="3"/>
      <w:r w:rsidRPr="001D4259">
        <w:t>REQUIRED</w:t>
      </w:r>
      <w:r w:rsidRPr="001D4259">
        <w:rPr>
          <w:spacing w:val="-11"/>
        </w:rPr>
        <w:t xml:space="preserve"> </w:t>
      </w:r>
      <w:r w:rsidRPr="001D4259">
        <w:t>TEXTBOOKS</w:t>
      </w:r>
    </w:p>
    <w:p w14:paraId="701E1772" w14:textId="0971323D" w:rsidR="000A7BD2" w:rsidRPr="001D4259" w:rsidRDefault="003F66F2" w:rsidP="00D0486E">
      <w:pPr>
        <w:tabs>
          <w:tab w:val="left" w:pos="6699"/>
        </w:tabs>
        <w:spacing w:line="480" w:lineRule="auto"/>
        <w:ind w:left="720" w:right="346" w:hanging="720"/>
        <w:rPr>
          <w:sz w:val="24"/>
          <w:szCs w:val="24"/>
        </w:rPr>
      </w:pPr>
      <w:proofErr w:type="spellStart"/>
      <w:r w:rsidRPr="001D4259">
        <w:rPr>
          <w:sz w:val="24"/>
          <w:szCs w:val="24"/>
        </w:rPr>
        <w:t>Nachtsheim</w:t>
      </w:r>
      <w:proofErr w:type="spellEnd"/>
      <w:r w:rsidRPr="001D4259">
        <w:rPr>
          <w:sz w:val="24"/>
          <w:szCs w:val="24"/>
        </w:rPr>
        <w:t xml:space="preserve"> </w:t>
      </w:r>
      <w:proofErr w:type="spellStart"/>
      <w:r w:rsidRPr="001D4259">
        <w:rPr>
          <w:sz w:val="24"/>
          <w:szCs w:val="24"/>
        </w:rPr>
        <w:t>Bolick</w:t>
      </w:r>
      <w:proofErr w:type="spellEnd"/>
      <w:r w:rsidRPr="001D4259">
        <w:rPr>
          <w:sz w:val="24"/>
          <w:szCs w:val="24"/>
        </w:rPr>
        <w:t xml:space="preserve"> B., Reuter-Rice, K., Madden, M.A., &amp; Severin, P.N. (2021). </w:t>
      </w:r>
      <w:r w:rsidRPr="001D4259">
        <w:rPr>
          <w:i/>
          <w:sz w:val="24"/>
          <w:szCs w:val="24"/>
        </w:rPr>
        <w:t>Pediatric acute</w:t>
      </w:r>
      <w:r w:rsidRPr="001D4259">
        <w:rPr>
          <w:i/>
          <w:spacing w:val="-57"/>
          <w:sz w:val="24"/>
          <w:szCs w:val="24"/>
        </w:rPr>
        <w:t xml:space="preserve"> </w:t>
      </w:r>
      <w:r w:rsidR="00B357AE" w:rsidRPr="001D4259">
        <w:rPr>
          <w:i/>
          <w:spacing w:val="-57"/>
          <w:sz w:val="24"/>
          <w:szCs w:val="24"/>
        </w:rPr>
        <w:t xml:space="preserve">           </w:t>
      </w:r>
      <w:r w:rsidRPr="001D4259">
        <w:rPr>
          <w:i/>
          <w:sz w:val="24"/>
          <w:szCs w:val="24"/>
        </w:rPr>
        <w:t>care:</w:t>
      </w:r>
      <w:r w:rsidRPr="001D4259">
        <w:rPr>
          <w:i/>
          <w:spacing w:val="-2"/>
          <w:sz w:val="24"/>
          <w:szCs w:val="24"/>
        </w:rPr>
        <w:t xml:space="preserve"> </w:t>
      </w:r>
      <w:r w:rsidRPr="001D4259">
        <w:rPr>
          <w:i/>
          <w:sz w:val="24"/>
          <w:szCs w:val="24"/>
        </w:rPr>
        <w:t>A</w:t>
      </w:r>
      <w:r w:rsidRPr="001D4259">
        <w:rPr>
          <w:i/>
          <w:spacing w:val="-2"/>
          <w:sz w:val="24"/>
          <w:szCs w:val="24"/>
        </w:rPr>
        <w:t xml:space="preserve"> </w:t>
      </w:r>
      <w:r w:rsidRPr="001D4259">
        <w:rPr>
          <w:i/>
          <w:sz w:val="24"/>
          <w:szCs w:val="24"/>
        </w:rPr>
        <w:t>Guide for</w:t>
      </w:r>
      <w:r w:rsidRPr="001D4259">
        <w:rPr>
          <w:i/>
          <w:spacing w:val="-1"/>
          <w:sz w:val="24"/>
          <w:szCs w:val="24"/>
        </w:rPr>
        <w:t xml:space="preserve"> </w:t>
      </w:r>
      <w:r w:rsidRPr="001D4259">
        <w:rPr>
          <w:i/>
          <w:sz w:val="24"/>
          <w:szCs w:val="24"/>
        </w:rPr>
        <w:t>Interprofessional Practice</w:t>
      </w:r>
      <w:r w:rsidRPr="001D4259">
        <w:rPr>
          <w:i/>
          <w:spacing w:val="-2"/>
          <w:sz w:val="24"/>
          <w:szCs w:val="24"/>
        </w:rPr>
        <w:t xml:space="preserve"> </w:t>
      </w:r>
      <w:r w:rsidRPr="001D4259">
        <w:rPr>
          <w:i/>
          <w:sz w:val="24"/>
          <w:szCs w:val="24"/>
        </w:rPr>
        <w:t>2</w:t>
      </w:r>
      <w:r w:rsidRPr="001D4259">
        <w:rPr>
          <w:i/>
          <w:sz w:val="24"/>
          <w:szCs w:val="24"/>
          <w:vertAlign w:val="superscript"/>
        </w:rPr>
        <w:t>nd</w:t>
      </w:r>
      <w:r w:rsidRPr="001D4259">
        <w:rPr>
          <w:i/>
          <w:sz w:val="24"/>
          <w:szCs w:val="24"/>
        </w:rPr>
        <w:t xml:space="preserve"> Edition.</w:t>
      </w:r>
      <w:r w:rsidRPr="001D4259">
        <w:rPr>
          <w:i/>
          <w:sz w:val="24"/>
          <w:szCs w:val="24"/>
        </w:rPr>
        <w:tab/>
      </w:r>
      <w:r w:rsidRPr="001D4259">
        <w:rPr>
          <w:sz w:val="24"/>
          <w:szCs w:val="24"/>
        </w:rPr>
        <w:t>St. Louis, M:</w:t>
      </w:r>
      <w:r w:rsidRPr="001D4259">
        <w:rPr>
          <w:spacing w:val="1"/>
          <w:sz w:val="24"/>
          <w:szCs w:val="24"/>
        </w:rPr>
        <w:t xml:space="preserve"> </w:t>
      </w:r>
      <w:r w:rsidRPr="001D4259">
        <w:rPr>
          <w:sz w:val="24"/>
          <w:szCs w:val="24"/>
        </w:rPr>
        <w:t>Jones and</w:t>
      </w:r>
      <w:r w:rsidRPr="001D4259">
        <w:rPr>
          <w:spacing w:val="1"/>
          <w:sz w:val="24"/>
          <w:szCs w:val="24"/>
        </w:rPr>
        <w:t xml:space="preserve"> </w:t>
      </w:r>
      <w:r w:rsidRPr="001D4259">
        <w:rPr>
          <w:sz w:val="24"/>
          <w:szCs w:val="24"/>
        </w:rPr>
        <w:t>Bartlett</w:t>
      </w:r>
      <w:r w:rsidRPr="001D4259">
        <w:rPr>
          <w:spacing w:val="1"/>
          <w:sz w:val="24"/>
          <w:szCs w:val="24"/>
        </w:rPr>
        <w:t xml:space="preserve"> </w:t>
      </w:r>
      <w:r w:rsidRPr="001D4259">
        <w:rPr>
          <w:sz w:val="24"/>
          <w:szCs w:val="24"/>
        </w:rPr>
        <w:t>Learning.</w:t>
      </w:r>
      <w:r w:rsidRPr="001D4259">
        <w:rPr>
          <w:spacing w:val="2"/>
          <w:sz w:val="24"/>
          <w:szCs w:val="24"/>
        </w:rPr>
        <w:t xml:space="preserve"> </w:t>
      </w:r>
      <w:r w:rsidRPr="001D4259">
        <w:rPr>
          <w:sz w:val="24"/>
          <w:szCs w:val="24"/>
        </w:rPr>
        <w:t>ISBN:</w:t>
      </w:r>
      <w:r w:rsidRPr="001D4259">
        <w:rPr>
          <w:spacing w:val="2"/>
          <w:sz w:val="24"/>
          <w:szCs w:val="24"/>
        </w:rPr>
        <w:t xml:space="preserve"> </w:t>
      </w:r>
      <w:r w:rsidRPr="001D4259">
        <w:rPr>
          <w:sz w:val="24"/>
          <w:szCs w:val="24"/>
        </w:rPr>
        <w:t>9780323673327</w:t>
      </w:r>
    </w:p>
    <w:p w14:paraId="4BEF8CA2" w14:textId="70649082" w:rsidR="000A7BD2" w:rsidRPr="001D4259" w:rsidRDefault="003F66F2" w:rsidP="00D0486E">
      <w:pPr>
        <w:spacing w:before="1" w:line="480" w:lineRule="auto"/>
        <w:ind w:left="720" w:hanging="720"/>
        <w:rPr>
          <w:i/>
          <w:sz w:val="24"/>
          <w:szCs w:val="24"/>
        </w:rPr>
      </w:pPr>
      <w:r w:rsidRPr="001D4259">
        <w:rPr>
          <w:sz w:val="24"/>
          <w:szCs w:val="24"/>
        </w:rPr>
        <w:t>Takemoto,</w:t>
      </w:r>
      <w:r w:rsidRPr="001D4259">
        <w:rPr>
          <w:spacing w:val="-1"/>
          <w:sz w:val="24"/>
          <w:szCs w:val="24"/>
        </w:rPr>
        <w:t xml:space="preserve"> </w:t>
      </w:r>
      <w:r w:rsidRPr="001D4259">
        <w:rPr>
          <w:sz w:val="24"/>
          <w:szCs w:val="24"/>
        </w:rPr>
        <w:t>C.K,</w:t>
      </w:r>
      <w:r w:rsidRPr="001D4259">
        <w:rPr>
          <w:spacing w:val="-1"/>
          <w:sz w:val="24"/>
          <w:szCs w:val="24"/>
        </w:rPr>
        <w:t xml:space="preserve"> </w:t>
      </w:r>
      <w:proofErr w:type="spellStart"/>
      <w:r w:rsidRPr="001D4259">
        <w:rPr>
          <w:sz w:val="24"/>
          <w:szCs w:val="24"/>
        </w:rPr>
        <w:t>Hodding</w:t>
      </w:r>
      <w:proofErr w:type="spellEnd"/>
      <w:r w:rsidRPr="001D4259">
        <w:rPr>
          <w:sz w:val="24"/>
          <w:szCs w:val="24"/>
        </w:rPr>
        <w:t>,</w:t>
      </w:r>
      <w:r w:rsidRPr="001D4259">
        <w:rPr>
          <w:spacing w:val="-1"/>
          <w:sz w:val="24"/>
          <w:szCs w:val="24"/>
        </w:rPr>
        <w:t xml:space="preserve"> </w:t>
      </w:r>
      <w:r w:rsidRPr="001D4259">
        <w:rPr>
          <w:sz w:val="24"/>
          <w:szCs w:val="24"/>
        </w:rPr>
        <w:t>J.H.,</w:t>
      </w:r>
      <w:r w:rsidRPr="001D4259">
        <w:rPr>
          <w:spacing w:val="-1"/>
          <w:sz w:val="24"/>
          <w:szCs w:val="24"/>
        </w:rPr>
        <w:t xml:space="preserve"> </w:t>
      </w:r>
      <w:r w:rsidRPr="001D4259">
        <w:rPr>
          <w:sz w:val="24"/>
          <w:szCs w:val="24"/>
        </w:rPr>
        <w:t>&amp;</w:t>
      </w:r>
      <w:r w:rsidRPr="001D4259">
        <w:rPr>
          <w:spacing w:val="-3"/>
          <w:sz w:val="24"/>
          <w:szCs w:val="24"/>
        </w:rPr>
        <w:t xml:space="preserve"> </w:t>
      </w:r>
      <w:r w:rsidRPr="001D4259">
        <w:rPr>
          <w:sz w:val="24"/>
          <w:szCs w:val="24"/>
        </w:rPr>
        <w:t>Krause, D.M.</w:t>
      </w:r>
      <w:r w:rsidRPr="001D4259">
        <w:rPr>
          <w:spacing w:val="1"/>
          <w:sz w:val="24"/>
          <w:szCs w:val="24"/>
        </w:rPr>
        <w:t xml:space="preserve"> </w:t>
      </w:r>
      <w:r w:rsidRPr="001D4259">
        <w:rPr>
          <w:sz w:val="24"/>
          <w:szCs w:val="24"/>
        </w:rPr>
        <w:t>(20</w:t>
      </w:r>
      <w:r w:rsidR="00B357AE" w:rsidRPr="001D4259">
        <w:rPr>
          <w:sz w:val="24"/>
          <w:szCs w:val="24"/>
        </w:rPr>
        <w:t>21</w:t>
      </w:r>
      <w:r w:rsidRPr="001D4259">
        <w:rPr>
          <w:sz w:val="24"/>
          <w:szCs w:val="24"/>
        </w:rPr>
        <w:t>).</w:t>
      </w:r>
      <w:r w:rsidRPr="001D4259">
        <w:rPr>
          <w:spacing w:val="-1"/>
          <w:sz w:val="24"/>
          <w:szCs w:val="24"/>
        </w:rPr>
        <w:t xml:space="preserve"> </w:t>
      </w:r>
      <w:r w:rsidRPr="001D4259">
        <w:rPr>
          <w:i/>
          <w:sz w:val="24"/>
          <w:szCs w:val="24"/>
        </w:rPr>
        <w:t>Pediatric</w:t>
      </w:r>
      <w:r w:rsidRPr="001D4259">
        <w:rPr>
          <w:i/>
          <w:spacing w:val="2"/>
          <w:sz w:val="24"/>
          <w:szCs w:val="24"/>
        </w:rPr>
        <w:t xml:space="preserve"> </w:t>
      </w:r>
      <w:r w:rsidRPr="001D4259">
        <w:rPr>
          <w:i/>
          <w:sz w:val="24"/>
          <w:szCs w:val="24"/>
        </w:rPr>
        <w:t>&amp;</w:t>
      </w:r>
      <w:r w:rsidRPr="001D4259">
        <w:rPr>
          <w:i/>
          <w:spacing w:val="-8"/>
          <w:sz w:val="24"/>
          <w:szCs w:val="24"/>
        </w:rPr>
        <w:t xml:space="preserve"> </w:t>
      </w:r>
      <w:r w:rsidRPr="001D4259">
        <w:rPr>
          <w:i/>
          <w:sz w:val="24"/>
          <w:szCs w:val="24"/>
        </w:rPr>
        <w:t>neonatal</w:t>
      </w:r>
      <w:r w:rsidRPr="001D4259">
        <w:rPr>
          <w:i/>
          <w:spacing w:val="-1"/>
          <w:sz w:val="24"/>
          <w:szCs w:val="24"/>
        </w:rPr>
        <w:t xml:space="preserve"> </w:t>
      </w:r>
      <w:r w:rsidRPr="001D4259">
        <w:rPr>
          <w:i/>
          <w:sz w:val="24"/>
          <w:szCs w:val="24"/>
        </w:rPr>
        <w:t>dosage</w:t>
      </w:r>
      <w:r w:rsidRPr="001D4259">
        <w:rPr>
          <w:i/>
          <w:spacing w:val="-1"/>
          <w:sz w:val="24"/>
          <w:szCs w:val="24"/>
        </w:rPr>
        <w:t xml:space="preserve"> </w:t>
      </w:r>
      <w:r w:rsidRPr="001D4259">
        <w:rPr>
          <w:i/>
          <w:sz w:val="24"/>
          <w:szCs w:val="24"/>
        </w:rPr>
        <w:t>handbook.</w:t>
      </w:r>
      <w:r w:rsidR="00C258BD" w:rsidRPr="001D4259">
        <w:rPr>
          <w:i/>
          <w:sz w:val="24"/>
          <w:szCs w:val="24"/>
        </w:rPr>
        <w:t xml:space="preserve"> </w:t>
      </w:r>
      <w:r w:rsidRPr="001D4259">
        <w:rPr>
          <w:sz w:val="24"/>
          <w:szCs w:val="24"/>
        </w:rPr>
        <w:t>26th</w:t>
      </w:r>
      <w:r w:rsidRPr="001D4259">
        <w:rPr>
          <w:spacing w:val="-2"/>
          <w:sz w:val="24"/>
          <w:szCs w:val="24"/>
        </w:rPr>
        <w:t xml:space="preserve"> </w:t>
      </w:r>
      <w:r w:rsidRPr="001D4259">
        <w:rPr>
          <w:sz w:val="24"/>
          <w:szCs w:val="24"/>
        </w:rPr>
        <w:t>edition.</w:t>
      </w:r>
      <w:r w:rsidRPr="001D4259">
        <w:rPr>
          <w:spacing w:val="-2"/>
          <w:sz w:val="24"/>
          <w:szCs w:val="24"/>
        </w:rPr>
        <w:t xml:space="preserve"> </w:t>
      </w:r>
      <w:r w:rsidRPr="001D4259">
        <w:rPr>
          <w:sz w:val="24"/>
          <w:szCs w:val="24"/>
        </w:rPr>
        <w:t>Philadelphia:</w:t>
      </w:r>
      <w:r w:rsidRPr="001D4259">
        <w:rPr>
          <w:spacing w:val="57"/>
          <w:sz w:val="24"/>
          <w:szCs w:val="24"/>
        </w:rPr>
        <w:t xml:space="preserve"> </w:t>
      </w:r>
      <w:r w:rsidRPr="001D4259">
        <w:rPr>
          <w:sz w:val="24"/>
          <w:szCs w:val="24"/>
        </w:rPr>
        <w:t>Walters</w:t>
      </w:r>
      <w:r w:rsidRPr="001D4259">
        <w:rPr>
          <w:spacing w:val="-2"/>
          <w:sz w:val="24"/>
          <w:szCs w:val="24"/>
        </w:rPr>
        <w:t xml:space="preserve"> </w:t>
      </w:r>
      <w:r w:rsidRPr="001D4259">
        <w:rPr>
          <w:sz w:val="24"/>
          <w:szCs w:val="24"/>
        </w:rPr>
        <w:t>Kluwer. ISBN:</w:t>
      </w:r>
      <w:r w:rsidRPr="001D4259">
        <w:rPr>
          <w:spacing w:val="-1"/>
          <w:sz w:val="24"/>
          <w:szCs w:val="24"/>
        </w:rPr>
        <w:t xml:space="preserve"> </w:t>
      </w:r>
      <w:r w:rsidRPr="001D4259">
        <w:rPr>
          <w:sz w:val="24"/>
          <w:szCs w:val="24"/>
        </w:rPr>
        <w:t>9781591953746.</w:t>
      </w:r>
    </w:p>
    <w:p w14:paraId="08A1C2F6" w14:textId="77777777" w:rsidR="001D4259" w:rsidRPr="001D4259" w:rsidRDefault="003F66F2" w:rsidP="001D4259">
      <w:pPr>
        <w:spacing w:line="480" w:lineRule="auto"/>
        <w:ind w:left="720" w:right="1440" w:hanging="720"/>
        <w:rPr>
          <w:sz w:val="24"/>
          <w:szCs w:val="24"/>
        </w:rPr>
      </w:pPr>
      <w:proofErr w:type="spellStart"/>
      <w:r w:rsidRPr="001D4259">
        <w:rPr>
          <w:sz w:val="24"/>
          <w:szCs w:val="24"/>
        </w:rPr>
        <w:t>Marcdante</w:t>
      </w:r>
      <w:proofErr w:type="spellEnd"/>
      <w:r w:rsidRPr="001D4259">
        <w:rPr>
          <w:sz w:val="24"/>
          <w:szCs w:val="24"/>
        </w:rPr>
        <w:t>,</w:t>
      </w:r>
      <w:r w:rsidRPr="001D4259">
        <w:rPr>
          <w:spacing w:val="-2"/>
          <w:sz w:val="24"/>
          <w:szCs w:val="24"/>
        </w:rPr>
        <w:t xml:space="preserve"> </w:t>
      </w:r>
      <w:r w:rsidRPr="001D4259">
        <w:rPr>
          <w:sz w:val="24"/>
          <w:szCs w:val="24"/>
        </w:rPr>
        <w:t>K.</w:t>
      </w:r>
      <w:r w:rsidR="00D0486E" w:rsidRPr="001D4259">
        <w:rPr>
          <w:sz w:val="24"/>
          <w:szCs w:val="24"/>
        </w:rPr>
        <w:t>J.</w:t>
      </w:r>
      <w:r w:rsidR="00D0486E" w:rsidRPr="001D4259">
        <w:rPr>
          <w:spacing w:val="1"/>
          <w:sz w:val="24"/>
          <w:szCs w:val="24"/>
        </w:rPr>
        <w:t>,</w:t>
      </w:r>
      <w:r w:rsidRPr="001D4259">
        <w:rPr>
          <w:spacing w:val="-4"/>
          <w:sz w:val="24"/>
          <w:szCs w:val="24"/>
        </w:rPr>
        <w:t xml:space="preserve"> </w:t>
      </w:r>
      <w:proofErr w:type="spellStart"/>
      <w:r w:rsidRPr="001D4259">
        <w:rPr>
          <w:sz w:val="24"/>
          <w:szCs w:val="24"/>
        </w:rPr>
        <w:t>Kleigman</w:t>
      </w:r>
      <w:proofErr w:type="spellEnd"/>
      <w:r w:rsidRPr="001D4259">
        <w:rPr>
          <w:sz w:val="24"/>
          <w:szCs w:val="24"/>
        </w:rPr>
        <w:t>,</w:t>
      </w:r>
      <w:r w:rsidRPr="001D4259">
        <w:rPr>
          <w:spacing w:val="-1"/>
          <w:sz w:val="24"/>
          <w:szCs w:val="24"/>
        </w:rPr>
        <w:t xml:space="preserve"> </w:t>
      </w:r>
      <w:r w:rsidRPr="001D4259">
        <w:rPr>
          <w:sz w:val="24"/>
          <w:szCs w:val="24"/>
        </w:rPr>
        <w:t>R.M.</w:t>
      </w:r>
      <w:r w:rsidR="00B357AE" w:rsidRPr="001D4259">
        <w:rPr>
          <w:sz w:val="24"/>
          <w:szCs w:val="24"/>
        </w:rPr>
        <w:t xml:space="preserve">, &amp; </w:t>
      </w:r>
      <w:proofErr w:type="spellStart"/>
      <w:r w:rsidR="00B357AE" w:rsidRPr="001D4259">
        <w:rPr>
          <w:sz w:val="24"/>
          <w:szCs w:val="24"/>
        </w:rPr>
        <w:t>S</w:t>
      </w:r>
      <w:r w:rsidR="00D0486E" w:rsidRPr="001D4259">
        <w:rPr>
          <w:sz w:val="24"/>
          <w:szCs w:val="24"/>
        </w:rPr>
        <w:t>choh</w:t>
      </w:r>
      <w:proofErr w:type="spellEnd"/>
      <w:r w:rsidR="00D0486E" w:rsidRPr="001D4259">
        <w:rPr>
          <w:sz w:val="24"/>
          <w:szCs w:val="24"/>
        </w:rPr>
        <w:t>, A.M</w:t>
      </w:r>
      <w:r w:rsidRPr="001D4259">
        <w:rPr>
          <w:spacing w:val="-1"/>
          <w:sz w:val="24"/>
          <w:szCs w:val="24"/>
        </w:rPr>
        <w:t xml:space="preserve"> </w:t>
      </w:r>
      <w:r w:rsidRPr="001D4259">
        <w:rPr>
          <w:sz w:val="24"/>
          <w:szCs w:val="24"/>
        </w:rPr>
        <w:t>(20</w:t>
      </w:r>
      <w:r w:rsidR="00D0486E" w:rsidRPr="001D4259">
        <w:rPr>
          <w:sz w:val="24"/>
          <w:szCs w:val="24"/>
        </w:rPr>
        <w:t>22</w:t>
      </w:r>
      <w:r w:rsidRPr="001D4259">
        <w:rPr>
          <w:sz w:val="24"/>
          <w:szCs w:val="24"/>
        </w:rPr>
        <w:t>)</w:t>
      </w:r>
      <w:r w:rsidRPr="001D4259">
        <w:rPr>
          <w:spacing w:val="-3"/>
          <w:sz w:val="24"/>
          <w:szCs w:val="24"/>
        </w:rPr>
        <w:t xml:space="preserve"> </w:t>
      </w:r>
      <w:r w:rsidRPr="001D4259">
        <w:rPr>
          <w:i/>
          <w:sz w:val="24"/>
          <w:szCs w:val="24"/>
        </w:rPr>
        <w:t>Nelson</w:t>
      </w:r>
      <w:r w:rsidRPr="001D4259">
        <w:rPr>
          <w:i/>
          <w:spacing w:val="-1"/>
          <w:sz w:val="24"/>
          <w:szCs w:val="24"/>
        </w:rPr>
        <w:t xml:space="preserve"> </w:t>
      </w:r>
      <w:r w:rsidRPr="001D4259">
        <w:rPr>
          <w:i/>
          <w:sz w:val="24"/>
          <w:szCs w:val="24"/>
        </w:rPr>
        <w:t>Essentials</w:t>
      </w:r>
      <w:r w:rsidRPr="001D4259">
        <w:rPr>
          <w:i/>
          <w:spacing w:val="-1"/>
          <w:sz w:val="24"/>
          <w:szCs w:val="24"/>
        </w:rPr>
        <w:t xml:space="preserve"> </w:t>
      </w:r>
      <w:r w:rsidRPr="001D4259">
        <w:rPr>
          <w:i/>
          <w:sz w:val="24"/>
          <w:szCs w:val="24"/>
        </w:rPr>
        <w:t>of</w:t>
      </w:r>
      <w:r w:rsidRPr="001D4259">
        <w:rPr>
          <w:i/>
          <w:spacing w:val="-2"/>
          <w:sz w:val="24"/>
          <w:szCs w:val="24"/>
        </w:rPr>
        <w:t xml:space="preserve"> </w:t>
      </w:r>
      <w:r w:rsidRPr="001D4259">
        <w:rPr>
          <w:i/>
          <w:sz w:val="24"/>
          <w:szCs w:val="24"/>
        </w:rPr>
        <w:t>Pediatri</w:t>
      </w:r>
      <w:r w:rsidR="00B357AE" w:rsidRPr="001D4259">
        <w:rPr>
          <w:i/>
          <w:sz w:val="24"/>
          <w:szCs w:val="24"/>
        </w:rPr>
        <w:t>cs 9</w:t>
      </w:r>
      <w:r w:rsidRPr="001D4259">
        <w:rPr>
          <w:i/>
          <w:sz w:val="24"/>
          <w:szCs w:val="24"/>
          <w:vertAlign w:val="superscript"/>
        </w:rPr>
        <w:t>th</w:t>
      </w:r>
      <w:r w:rsidR="00D0486E" w:rsidRPr="001D4259">
        <w:rPr>
          <w:i/>
          <w:sz w:val="24"/>
          <w:szCs w:val="24"/>
        </w:rPr>
        <w:t xml:space="preserve"> </w:t>
      </w:r>
      <w:r w:rsidRPr="001D4259">
        <w:rPr>
          <w:i/>
          <w:sz w:val="24"/>
          <w:szCs w:val="24"/>
        </w:rPr>
        <w:t>Edition.</w:t>
      </w:r>
      <w:r w:rsidR="00C258BD" w:rsidRPr="001D4259">
        <w:rPr>
          <w:i/>
          <w:sz w:val="24"/>
          <w:szCs w:val="24"/>
        </w:rPr>
        <w:t xml:space="preserve"> </w:t>
      </w:r>
      <w:r w:rsidRPr="001D4259">
        <w:rPr>
          <w:sz w:val="24"/>
          <w:szCs w:val="24"/>
        </w:rPr>
        <w:t>Philadelphia PA, Elsevier.</w:t>
      </w:r>
    </w:p>
    <w:p w14:paraId="6FEF2D6F" w14:textId="5503AA1B" w:rsidR="00215AB6" w:rsidRPr="001D4259" w:rsidRDefault="003F66F2" w:rsidP="001D4259">
      <w:pPr>
        <w:spacing w:line="480" w:lineRule="auto"/>
        <w:ind w:left="720" w:right="1440" w:hanging="720"/>
        <w:rPr>
          <w:spacing w:val="1"/>
          <w:sz w:val="24"/>
          <w:szCs w:val="24"/>
        </w:rPr>
      </w:pPr>
      <w:r w:rsidRPr="001D4259">
        <w:t>And</w:t>
      </w:r>
      <w:r w:rsidRPr="001D4259">
        <w:rPr>
          <w:spacing w:val="-3"/>
        </w:rPr>
        <w:t xml:space="preserve"> </w:t>
      </w:r>
      <w:r w:rsidRPr="001D4259">
        <w:t>all</w:t>
      </w:r>
      <w:r w:rsidR="00020620" w:rsidRPr="001D4259">
        <w:rPr>
          <w:spacing w:val="-3"/>
        </w:rPr>
        <w:t xml:space="preserve"> </w:t>
      </w:r>
      <w:r w:rsidRPr="001D4259">
        <w:t>textbooks</w:t>
      </w:r>
      <w:r w:rsidRPr="001D4259">
        <w:rPr>
          <w:spacing w:val="-3"/>
        </w:rPr>
        <w:t xml:space="preserve"> </w:t>
      </w:r>
      <w:r w:rsidRPr="001D4259">
        <w:t>from</w:t>
      </w:r>
      <w:r w:rsidRPr="001D4259">
        <w:rPr>
          <w:spacing w:val="-5"/>
        </w:rPr>
        <w:t xml:space="preserve"> </w:t>
      </w:r>
      <w:r w:rsidR="00020620" w:rsidRPr="001D4259">
        <w:t>current and previous</w:t>
      </w:r>
      <w:r w:rsidR="00C258BD" w:rsidRPr="001D4259">
        <w:t xml:space="preserve"> </w:t>
      </w:r>
      <w:r w:rsidR="00020620" w:rsidRPr="001D4259">
        <w:t>courses</w:t>
      </w:r>
    </w:p>
    <w:p w14:paraId="1DEBF6BB" w14:textId="77777777" w:rsidR="00607E36" w:rsidRPr="001D4259" w:rsidRDefault="00607E36" w:rsidP="00607E36">
      <w:pPr>
        <w:pStyle w:val="BodyText"/>
        <w:spacing w:line="480" w:lineRule="auto"/>
        <w:ind w:left="219" w:right="6238" w:firstLine="720"/>
        <w:sectPr w:rsidR="00607E36" w:rsidRPr="001D4259" w:rsidSect="00C258BD">
          <w:pgSz w:w="12240" w:h="15840"/>
          <w:pgMar w:top="1440" w:right="1440" w:bottom="1440" w:left="1440" w:header="720" w:footer="720" w:gutter="0"/>
          <w:cols w:space="720"/>
          <w:docGrid w:linePitch="299"/>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870"/>
        <w:gridCol w:w="4230"/>
      </w:tblGrid>
      <w:tr w:rsidR="00A82341" w:rsidRPr="001D4259" w14:paraId="3F49A78A" w14:textId="77777777" w:rsidTr="001947C4">
        <w:tc>
          <w:tcPr>
            <w:tcW w:w="9558" w:type="dxa"/>
            <w:gridSpan w:val="3"/>
            <w:shd w:val="clear" w:color="auto" w:fill="8DB3E2" w:themeFill="text2" w:themeFillTint="66"/>
            <w:vAlign w:val="center"/>
          </w:tcPr>
          <w:p w14:paraId="34A40122" w14:textId="07319D08" w:rsidR="00A82341" w:rsidRPr="001D4259" w:rsidRDefault="00A82341" w:rsidP="00C20488">
            <w:pPr>
              <w:widowControl/>
              <w:contextualSpacing/>
              <w:jc w:val="center"/>
              <w:rPr>
                <w:b/>
                <w:bCs/>
                <w:sz w:val="24"/>
                <w:szCs w:val="24"/>
              </w:rPr>
            </w:pPr>
            <w:r w:rsidRPr="001D4259">
              <w:rPr>
                <w:b/>
                <w:bCs/>
                <w:sz w:val="24"/>
                <w:szCs w:val="24"/>
              </w:rPr>
              <w:lastRenderedPageBreak/>
              <w:t>Spring 202</w:t>
            </w:r>
            <w:r w:rsidR="00C258BD" w:rsidRPr="001D4259">
              <w:rPr>
                <w:b/>
                <w:bCs/>
                <w:sz w:val="24"/>
                <w:szCs w:val="24"/>
              </w:rPr>
              <w:t>3</w:t>
            </w:r>
            <w:r w:rsidRPr="001D4259">
              <w:rPr>
                <w:b/>
                <w:bCs/>
                <w:sz w:val="24"/>
                <w:szCs w:val="24"/>
              </w:rPr>
              <w:t xml:space="preserve">   NGR 6311L</w:t>
            </w:r>
          </w:p>
          <w:p w14:paraId="12CC363E" w14:textId="77777777" w:rsidR="00A82341" w:rsidRPr="001D4259" w:rsidRDefault="00A82341" w:rsidP="00C20488">
            <w:pPr>
              <w:widowControl/>
              <w:contextualSpacing/>
              <w:jc w:val="center"/>
              <w:rPr>
                <w:sz w:val="24"/>
                <w:szCs w:val="24"/>
              </w:rPr>
            </w:pPr>
            <w:r w:rsidRPr="001D4259">
              <w:rPr>
                <w:sz w:val="24"/>
                <w:szCs w:val="24"/>
              </w:rPr>
              <w:t>Course Calendar</w:t>
            </w:r>
          </w:p>
        </w:tc>
      </w:tr>
      <w:tr w:rsidR="00A82341" w:rsidRPr="001D4259" w14:paraId="65CBD1C8" w14:textId="77777777" w:rsidTr="001947C4">
        <w:tc>
          <w:tcPr>
            <w:tcW w:w="9558" w:type="dxa"/>
            <w:gridSpan w:val="3"/>
            <w:shd w:val="clear" w:color="auto" w:fill="8DB3E2" w:themeFill="text2" w:themeFillTint="66"/>
            <w:vAlign w:val="center"/>
          </w:tcPr>
          <w:p w14:paraId="07AD29C2" w14:textId="77777777" w:rsidR="00A82341" w:rsidRPr="001D4259" w:rsidRDefault="00A82341" w:rsidP="00C20488">
            <w:pPr>
              <w:widowControl/>
              <w:contextualSpacing/>
              <w:rPr>
                <w:b/>
                <w:bCs/>
                <w:sz w:val="24"/>
                <w:szCs w:val="24"/>
              </w:rPr>
            </w:pPr>
            <w:r w:rsidRPr="001D4259">
              <w:rPr>
                <w:b/>
                <w:bCs/>
                <w:sz w:val="24"/>
                <w:szCs w:val="24"/>
              </w:rPr>
              <w:t xml:space="preserve">Online Clinical Documentation and Site Visit Recap: </w:t>
            </w:r>
          </w:p>
          <w:p w14:paraId="1927BC0A" w14:textId="77777777" w:rsidR="00A82341" w:rsidRPr="001D4259" w:rsidRDefault="00A82341" w:rsidP="00A82341">
            <w:pPr>
              <w:widowControl/>
              <w:numPr>
                <w:ilvl w:val="0"/>
                <w:numId w:val="8"/>
              </w:numPr>
              <w:autoSpaceDE/>
              <w:autoSpaceDN/>
              <w:contextualSpacing/>
              <w:rPr>
                <w:sz w:val="24"/>
                <w:szCs w:val="24"/>
              </w:rPr>
            </w:pPr>
            <w:r w:rsidRPr="001D4259">
              <w:rPr>
                <w:sz w:val="24"/>
                <w:szCs w:val="24"/>
              </w:rPr>
              <w:t>All clinical hours, patient logs, and evaluations will be completed via Exxat</w:t>
            </w:r>
          </w:p>
          <w:p w14:paraId="246586D4" w14:textId="0F33AA38" w:rsidR="00A82341" w:rsidRPr="001D4259" w:rsidRDefault="00A82341" w:rsidP="00A82341">
            <w:pPr>
              <w:widowControl/>
              <w:numPr>
                <w:ilvl w:val="0"/>
                <w:numId w:val="8"/>
              </w:numPr>
              <w:autoSpaceDE/>
              <w:autoSpaceDN/>
              <w:contextualSpacing/>
              <w:rPr>
                <w:sz w:val="24"/>
                <w:szCs w:val="24"/>
              </w:rPr>
            </w:pPr>
            <w:r w:rsidRPr="001D4259">
              <w:rPr>
                <w:sz w:val="24"/>
                <w:szCs w:val="24"/>
              </w:rPr>
              <w:t xml:space="preserve">Each student is responsible for entering clinical dates and hours into Exxat in ADVANCE in </w:t>
            </w:r>
            <w:r w:rsidR="001947C4" w:rsidRPr="001D4259">
              <w:rPr>
                <w:sz w:val="24"/>
                <w:szCs w:val="24"/>
              </w:rPr>
              <w:t>1-month</w:t>
            </w:r>
            <w:r w:rsidRPr="001D4259">
              <w:rPr>
                <w:sz w:val="24"/>
                <w:szCs w:val="24"/>
              </w:rPr>
              <w:t xml:space="preserve"> intervals</w:t>
            </w:r>
          </w:p>
          <w:p w14:paraId="65F23985" w14:textId="674BA7AF" w:rsidR="00A82341" w:rsidRPr="001D4259" w:rsidRDefault="00A82341" w:rsidP="00A82341">
            <w:pPr>
              <w:widowControl/>
              <w:numPr>
                <w:ilvl w:val="0"/>
                <w:numId w:val="8"/>
              </w:numPr>
              <w:autoSpaceDE/>
              <w:autoSpaceDN/>
              <w:contextualSpacing/>
              <w:rPr>
                <w:sz w:val="24"/>
                <w:szCs w:val="24"/>
              </w:rPr>
            </w:pPr>
            <w:r w:rsidRPr="001D4259">
              <w:rPr>
                <w:sz w:val="24"/>
                <w:szCs w:val="24"/>
              </w:rPr>
              <w:t xml:space="preserve">Clinical dates/hours must be sent from you to </w:t>
            </w:r>
            <w:r w:rsidR="001947C4" w:rsidRPr="001D4259">
              <w:rPr>
                <w:sz w:val="24"/>
                <w:szCs w:val="24"/>
              </w:rPr>
              <w:t xml:space="preserve">the </w:t>
            </w:r>
            <w:r w:rsidRPr="001D4259">
              <w:rPr>
                <w:sz w:val="24"/>
                <w:szCs w:val="24"/>
              </w:rPr>
              <w:t xml:space="preserve">clinical site preceptor for approval at the end of each month, and end of </w:t>
            </w:r>
            <w:r w:rsidR="001947C4" w:rsidRPr="001D4259">
              <w:rPr>
                <w:sz w:val="24"/>
                <w:szCs w:val="24"/>
              </w:rPr>
              <w:t xml:space="preserve">the </w:t>
            </w:r>
            <w:r w:rsidRPr="001D4259">
              <w:rPr>
                <w:sz w:val="24"/>
                <w:szCs w:val="24"/>
              </w:rPr>
              <w:t>semester</w:t>
            </w:r>
          </w:p>
          <w:p w14:paraId="1895A099" w14:textId="247E1CDA" w:rsidR="00A82341" w:rsidRPr="001D4259" w:rsidRDefault="00A82341" w:rsidP="00A82341">
            <w:pPr>
              <w:widowControl/>
              <w:numPr>
                <w:ilvl w:val="0"/>
                <w:numId w:val="8"/>
              </w:numPr>
              <w:autoSpaceDE/>
              <w:autoSpaceDN/>
              <w:contextualSpacing/>
              <w:rPr>
                <w:sz w:val="24"/>
                <w:szCs w:val="24"/>
              </w:rPr>
            </w:pPr>
            <w:r w:rsidRPr="001D4259">
              <w:rPr>
                <w:sz w:val="24"/>
                <w:szCs w:val="24"/>
              </w:rPr>
              <w:t xml:space="preserve">All clinical hours will be approved by </w:t>
            </w:r>
            <w:r w:rsidR="001947C4" w:rsidRPr="001D4259">
              <w:rPr>
                <w:sz w:val="24"/>
                <w:szCs w:val="24"/>
              </w:rPr>
              <w:t xml:space="preserve">the </w:t>
            </w:r>
            <w:r w:rsidRPr="001D4259">
              <w:rPr>
                <w:sz w:val="24"/>
                <w:szCs w:val="24"/>
              </w:rPr>
              <w:t>clinical site preceptor via Exxat</w:t>
            </w:r>
          </w:p>
          <w:p w14:paraId="3F3EDC08" w14:textId="21489C31" w:rsidR="00A82341" w:rsidRPr="001D4259" w:rsidRDefault="00A82341" w:rsidP="00A82341">
            <w:pPr>
              <w:widowControl/>
              <w:numPr>
                <w:ilvl w:val="0"/>
                <w:numId w:val="8"/>
              </w:numPr>
              <w:autoSpaceDE/>
              <w:autoSpaceDN/>
              <w:contextualSpacing/>
              <w:rPr>
                <w:sz w:val="24"/>
                <w:szCs w:val="24"/>
              </w:rPr>
            </w:pPr>
            <w:r w:rsidRPr="001D4259">
              <w:rPr>
                <w:sz w:val="24"/>
                <w:szCs w:val="24"/>
              </w:rPr>
              <w:t xml:space="preserve">Students are responsible for minimum </w:t>
            </w:r>
            <w:r w:rsidR="001947C4" w:rsidRPr="001D4259">
              <w:rPr>
                <w:sz w:val="24"/>
                <w:szCs w:val="24"/>
              </w:rPr>
              <w:t>3-4</w:t>
            </w:r>
            <w:r w:rsidRPr="001D4259">
              <w:rPr>
                <w:sz w:val="24"/>
                <w:szCs w:val="24"/>
              </w:rPr>
              <w:t xml:space="preserve"> patient logs </w:t>
            </w:r>
            <w:r w:rsidR="001947C4" w:rsidRPr="001D4259">
              <w:rPr>
                <w:sz w:val="24"/>
                <w:szCs w:val="24"/>
              </w:rPr>
              <w:t xml:space="preserve">on </w:t>
            </w:r>
            <w:r w:rsidRPr="001D4259">
              <w:rPr>
                <w:sz w:val="24"/>
                <w:szCs w:val="24"/>
              </w:rPr>
              <w:t>each clinical date</w:t>
            </w:r>
          </w:p>
          <w:p w14:paraId="698BFF90" w14:textId="77777777" w:rsidR="00A82341" w:rsidRPr="001D4259" w:rsidRDefault="00A82341" w:rsidP="00A82341">
            <w:pPr>
              <w:widowControl/>
              <w:numPr>
                <w:ilvl w:val="0"/>
                <w:numId w:val="8"/>
              </w:numPr>
              <w:autoSpaceDE/>
              <w:autoSpaceDN/>
              <w:contextualSpacing/>
              <w:rPr>
                <w:sz w:val="24"/>
                <w:szCs w:val="24"/>
              </w:rPr>
            </w:pPr>
            <w:r w:rsidRPr="001D4259">
              <w:rPr>
                <w:sz w:val="24"/>
                <w:szCs w:val="24"/>
              </w:rPr>
              <w:t xml:space="preserve">Patient logs must be completed within 7 days of clinical contact </w:t>
            </w:r>
          </w:p>
          <w:p w14:paraId="3AD81D4A" w14:textId="77777777" w:rsidR="00A82341" w:rsidRPr="001D4259" w:rsidRDefault="00A82341" w:rsidP="00A82341">
            <w:pPr>
              <w:widowControl/>
              <w:numPr>
                <w:ilvl w:val="0"/>
                <w:numId w:val="8"/>
              </w:numPr>
              <w:autoSpaceDE/>
              <w:autoSpaceDN/>
              <w:contextualSpacing/>
              <w:rPr>
                <w:sz w:val="24"/>
                <w:szCs w:val="24"/>
              </w:rPr>
            </w:pPr>
            <w:r w:rsidRPr="001D4259">
              <w:rPr>
                <w:sz w:val="24"/>
                <w:szCs w:val="24"/>
              </w:rPr>
              <w:t>Site visits via Zoom will be completed by faculty at least once per semester &amp; as needed</w:t>
            </w:r>
          </w:p>
          <w:p w14:paraId="7E6EBDA8" w14:textId="77777777" w:rsidR="00A82341" w:rsidRPr="001D4259" w:rsidRDefault="00A82341" w:rsidP="00C20488">
            <w:pPr>
              <w:widowControl/>
              <w:ind w:left="720"/>
              <w:contextualSpacing/>
              <w:rPr>
                <w:sz w:val="24"/>
                <w:szCs w:val="24"/>
              </w:rPr>
            </w:pPr>
            <w:r w:rsidRPr="001D4259">
              <w:rPr>
                <w:sz w:val="24"/>
                <w:szCs w:val="24"/>
              </w:rPr>
              <w:t>The clinical preceptor should plan to be present for Zoom site visits</w:t>
            </w:r>
          </w:p>
          <w:p w14:paraId="0FE881E4" w14:textId="4C15E13D" w:rsidR="001947C4" w:rsidRPr="001D4259" w:rsidRDefault="001947C4" w:rsidP="00C20488">
            <w:pPr>
              <w:widowControl/>
              <w:ind w:left="720"/>
              <w:contextualSpacing/>
              <w:rPr>
                <w:sz w:val="24"/>
                <w:szCs w:val="24"/>
              </w:rPr>
            </w:pPr>
          </w:p>
        </w:tc>
      </w:tr>
      <w:tr w:rsidR="00A82341" w:rsidRPr="00EC5C47" w14:paraId="5940FE13" w14:textId="77777777" w:rsidTr="00C20488">
        <w:tc>
          <w:tcPr>
            <w:tcW w:w="1458" w:type="dxa"/>
            <w:shd w:val="clear" w:color="auto" w:fill="DEEAF6"/>
            <w:vAlign w:val="center"/>
          </w:tcPr>
          <w:p w14:paraId="573BCA35" w14:textId="77777777" w:rsidR="00A82341" w:rsidRPr="001D4259" w:rsidRDefault="00A82341" w:rsidP="00C20488">
            <w:pPr>
              <w:jc w:val="center"/>
              <w:rPr>
                <w:b/>
                <w:sz w:val="24"/>
                <w:szCs w:val="24"/>
              </w:rPr>
            </w:pPr>
            <w:r w:rsidRPr="001D4259">
              <w:rPr>
                <w:b/>
                <w:sz w:val="24"/>
                <w:szCs w:val="24"/>
              </w:rPr>
              <w:t>DATE</w:t>
            </w:r>
          </w:p>
        </w:tc>
        <w:tc>
          <w:tcPr>
            <w:tcW w:w="3870" w:type="dxa"/>
            <w:shd w:val="clear" w:color="auto" w:fill="DEEAF6"/>
            <w:vAlign w:val="center"/>
          </w:tcPr>
          <w:p w14:paraId="2BC94A51" w14:textId="77777777" w:rsidR="00A82341" w:rsidRPr="001D4259" w:rsidRDefault="00A82341" w:rsidP="00C20488">
            <w:pPr>
              <w:jc w:val="center"/>
              <w:rPr>
                <w:b/>
                <w:sz w:val="24"/>
                <w:szCs w:val="24"/>
              </w:rPr>
            </w:pPr>
            <w:r w:rsidRPr="001D4259">
              <w:rPr>
                <w:b/>
                <w:sz w:val="24"/>
                <w:szCs w:val="24"/>
              </w:rPr>
              <w:t>TOPIC/EVALUATION</w:t>
            </w:r>
          </w:p>
        </w:tc>
        <w:tc>
          <w:tcPr>
            <w:tcW w:w="4230" w:type="dxa"/>
            <w:shd w:val="clear" w:color="auto" w:fill="DEEAF6"/>
            <w:vAlign w:val="center"/>
          </w:tcPr>
          <w:p w14:paraId="6434D0F4" w14:textId="77777777" w:rsidR="00A82341" w:rsidRPr="001D4259" w:rsidRDefault="00A82341" w:rsidP="00C20488">
            <w:pPr>
              <w:jc w:val="center"/>
              <w:rPr>
                <w:b/>
                <w:sz w:val="24"/>
                <w:szCs w:val="24"/>
              </w:rPr>
            </w:pPr>
            <w:r w:rsidRPr="001D4259">
              <w:rPr>
                <w:b/>
                <w:sz w:val="24"/>
                <w:szCs w:val="24"/>
              </w:rPr>
              <w:t>ASSIGNMENTS</w:t>
            </w:r>
          </w:p>
        </w:tc>
      </w:tr>
      <w:tr w:rsidR="000522BC" w:rsidRPr="00EC5C47" w14:paraId="40B3864B" w14:textId="77777777" w:rsidTr="000522BC">
        <w:tc>
          <w:tcPr>
            <w:tcW w:w="1458" w:type="dxa"/>
          </w:tcPr>
          <w:p w14:paraId="0A9DE6AB" w14:textId="77777777" w:rsidR="000522BC" w:rsidRPr="001D4259" w:rsidRDefault="000522BC" w:rsidP="000522BC">
            <w:pPr>
              <w:rPr>
                <w:sz w:val="24"/>
                <w:szCs w:val="24"/>
              </w:rPr>
            </w:pPr>
            <w:r w:rsidRPr="001D4259">
              <w:rPr>
                <w:sz w:val="24"/>
                <w:szCs w:val="24"/>
              </w:rPr>
              <w:t>Week 1</w:t>
            </w:r>
          </w:p>
          <w:p w14:paraId="2DD241BD" w14:textId="73CBDBFC" w:rsidR="000522BC" w:rsidRPr="001D4259" w:rsidRDefault="000522BC" w:rsidP="000522BC">
            <w:pPr>
              <w:rPr>
                <w:sz w:val="24"/>
                <w:szCs w:val="24"/>
              </w:rPr>
            </w:pPr>
            <w:r w:rsidRPr="001D4259">
              <w:rPr>
                <w:sz w:val="24"/>
                <w:szCs w:val="24"/>
              </w:rPr>
              <w:t>Jan 9</w:t>
            </w:r>
          </w:p>
        </w:tc>
        <w:tc>
          <w:tcPr>
            <w:tcW w:w="3870" w:type="dxa"/>
          </w:tcPr>
          <w:p w14:paraId="4AFAFDDB" w14:textId="1DA286FE" w:rsidR="000522BC" w:rsidRPr="001D4259" w:rsidRDefault="000522BC" w:rsidP="000522BC">
            <w:pPr>
              <w:tabs>
                <w:tab w:val="left" w:pos="1038"/>
              </w:tabs>
              <w:rPr>
                <w:b/>
                <w:sz w:val="24"/>
                <w:szCs w:val="24"/>
              </w:rPr>
            </w:pPr>
            <w:r w:rsidRPr="001D4259">
              <w:rPr>
                <w:b/>
                <w:sz w:val="24"/>
                <w:szCs w:val="24"/>
              </w:rPr>
              <w:t>Clinical Activities as Scheduled</w:t>
            </w:r>
          </w:p>
        </w:tc>
        <w:tc>
          <w:tcPr>
            <w:tcW w:w="4230" w:type="dxa"/>
          </w:tcPr>
          <w:p w14:paraId="793397A2" w14:textId="78F9AE59" w:rsidR="000522BC" w:rsidRPr="001D4259" w:rsidRDefault="000522BC" w:rsidP="000522BC">
            <w:pPr>
              <w:rPr>
                <w:rStyle w:val="textlayer--absolute"/>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p w14:paraId="65FB690B" w14:textId="77777777" w:rsidR="000522BC" w:rsidRPr="001D4259" w:rsidRDefault="000522BC" w:rsidP="000522BC">
            <w:pPr>
              <w:rPr>
                <w:rStyle w:val="textlayer--absolute"/>
                <w:sz w:val="24"/>
                <w:szCs w:val="24"/>
              </w:rPr>
            </w:pPr>
          </w:p>
          <w:p w14:paraId="4EAC3D2B" w14:textId="1321FDED" w:rsidR="000522BC" w:rsidRPr="001D4259" w:rsidRDefault="000522BC" w:rsidP="000522BC">
            <w:pPr>
              <w:rPr>
                <w:sz w:val="24"/>
                <w:szCs w:val="24"/>
              </w:rPr>
            </w:pPr>
            <w:r w:rsidRPr="001D4259">
              <w:rPr>
                <w:rStyle w:val="textlayer--absolute"/>
                <w:b/>
                <w:bCs/>
                <w:sz w:val="24"/>
                <w:szCs w:val="24"/>
              </w:rPr>
              <w:t>Du</w:t>
            </w:r>
            <w:r w:rsidR="00312F07" w:rsidRPr="001D4259">
              <w:rPr>
                <w:rStyle w:val="textlayer--absolute"/>
                <w:b/>
                <w:bCs/>
                <w:sz w:val="24"/>
                <w:szCs w:val="24"/>
              </w:rPr>
              <w:t xml:space="preserve">e </w:t>
            </w:r>
            <w:r w:rsidRPr="001D4259">
              <w:rPr>
                <w:rStyle w:val="textlayer--absolute"/>
                <w:b/>
                <w:bCs/>
                <w:sz w:val="24"/>
                <w:szCs w:val="24"/>
              </w:rPr>
              <w:t>Jan 15, 2023:</w:t>
            </w:r>
            <w:r w:rsidRPr="001D4259">
              <w:rPr>
                <w:rStyle w:val="textlayer--absolute"/>
                <w:sz w:val="24"/>
                <w:szCs w:val="24"/>
              </w:rPr>
              <w:t xml:space="preserve"> Submit calendar of all </w:t>
            </w:r>
            <w:r w:rsidRPr="001D4259">
              <w:rPr>
                <w:sz w:val="24"/>
                <w:szCs w:val="24"/>
              </w:rPr>
              <w:br/>
            </w:r>
            <w:r w:rsidRPr="001D4259">
              <w:rPr>
                <w:rStyle w:val="textlayer--absolute"/>
                <w:sz w:val="24"/>
                <w:szCs w:val="24"/>
              </w:rPr>
              <w:t xml:space="preserve">clinical activities in Exxat for. </w:t>
            </w:r>
          </w:p>
        </w:tc>
      </w:tr>
      <w:tr w:rsidR="000522BC" w:rsidRPr="00EC5C47" w14:paraId="32E8E0B8" w14:textId="77777777" w:rsidTr="000522BC">
        <w:tc>
          <w:tcPr>
            <w:tcW w:w="1458" w:type="dxa"/>
          </w:tcPr>
          <w:p w14:paraId="7F47EA34" w14:textId="77777777" w:rsidR="000522BC" w:rsidRPr="001D4259" w:rsidRDefault="000522BC" w:rsidP="000522BC">
            <w:pPr>
              <w:rPr>
                <w:sz w:val="24"/>
                <w:szCs w:val="24"/>
              </w:rPr>
            </w:pPr>
            <w:r w:rsidRPr="001D4259">
              <w:rPr>
                <w:sz w:val="24"/>
                <w:szCs w:val="24"/>
              </w:rPr>
              <w:t>Week 2</w:t>
            </w:r>
          </w:p>
          <w:p w14:paraId="62DF4229" w14:textId="3B39713A" w:rsidR="000522BC" w:rsidRPr="001D4259" w:rsidRDefault="000522BC" w:rsidP="000522BC">
            <w:pPr>
              <w:rPr>
                <w:sz w:val="24"/>
                <w:szCs w:val="24"/>
              </w:rPr>
            </w:pPr>
            <w:r w:rsidRPr="001D4259">
              <w:rPr>
                <w:sz w:val="24"/>
                <w:szCs w:val="24"/>
              </w:rPr>
              <w:t>Jan 17</w:t>
            </w:r>
          </w:p>
        </w:tc>
        <w:tc>
          <w:tcPr>
            <w:tcW w:w="3870" w:type="dxa"/>
          </w:tcPr>
          <w:p w14:paraId="732BE8DB" w14:textId="2B3D3902" w:rsidR="000522BC" w:rsidRPr="001D4259" w:rsidRDefault="000522BC" w:rsidP="000522BC">
            <w:pPr>
              <w:rPr>
                <w:sz w:val="24"/>
                <w:szCs w:val="24"/>
              </w:rPr>
            </w:pPr>
            <w:r w:rsidRPr="001D4259">
              <w:rPr>
                <w:b/>
                <w:sz w:val="24"/>
                <w:szCs w:val="24"/>
              </w:rPr>
              <w:t>Clinical Activities as Scheduled</w:t>
            </w:r>
          </w:p>
        </w:tc>
        <w:tc>
          <w:tcPr>
            <w:tcW w:w="4230" w:type="dxa"/>
          </w:tcPr>
          <w:p w14:paraId="3714C57B" w14:textId="6F3C2E9E" w:rsidR="000522BC" w:rsidRPr="001D4259" w:rsidRDefault="000522BC" w:rsidP="000522BC">
            <w:pPr>
              <w:rPr>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tc>
      </w:tr>
      <w:tr w:rsidR="000522BC" w:rsidRPr="00EC5C47" w14:paraId="10A6C8C0" w14:textId="77777777" w:rsidTr="000522BC">
        <w:tc>
          <w:tcPr>
            <w:tcW w:w="1458" w:type="dxa"/>
          </w:tcPr>
          <w:p w14:paraId="39E99FCC" w14:textId="77777777" w:rsidR="000522BC" w:rsidRPr="001D4259" w:rsidRDefault="000522BC" w:rsidP="000522BC">
            <w:pPr>
              <w:rPr>
                <w:sz w:val="24"/>
                <w:szCs w:val="24"/>
              </w:rPr>
            </w:pPr>
            <w:r w:rsidRPr="001D4259">
              <w:rPr>
                <w:sz w:val="24"/>
                <w:szCs w:val="24"/>
              </w:rPr>
              <w:t>Week 3</w:t>
            </w:r>
          </w:p>
          <w:p w14:paraId="60039285" w14:textId="0D3F2D9E" w:rsidR="000522BC" w:rsidRPr="001D4259" w:rsidRDefault="000522BC" w:rsidP="000522BC">
            <w:pPr>
              <w:rPr>
                <w:sz w:val="24"/>
                <w:szCs w:val="24"/>
              </w:rPr>
            </w:pPr>
            <w:r w:rsidRPr="001D4259">
              <w:rPr>
                <w:sz w:val="24"/>
                <w:szCs w:val="24"/>
              </w:rPr>
              <w:t>Jan 23</w:t>
            </w:r>
          </w:p>
        </w:tc>
        <w:tc>
          <w:tcPr>
            <w:tcW w:w="3870" w:type="dxa"/>
          </w:tcPr>
          <w:p w14:paraId="410B3804" w14:textId="66C0CEFA" w:rsidR="000522BC" w:rsidRPr="001D4259" w:rsidRDefault="000522BC" w:rsidP="000522BC">
            <w:pPr>
              <w:rPr>
                <w:sz w:val="24"/>
                <w:szCs w:val="24"/>
              </w:rPr>
            </w:pPr>
            <w:r w:rsidRPr="001D4259">
              <w:rPr>
                <w:b/>
                <w:sz w:val="24"/>
                <w:szCs w:val="24"/>
              </w:rPr>
              <w:t>Clinical Activities as Scheduled</w:t>
            </w:r>
          </w:p>
        </w:tc>
        <w:tc>
          <w:tcPr>
            <w:tcW w:w="4230" w:type="dxa"/>
          </w:tcPr>
          <w:p w14:paraId="234DB7DB" w14:textId="77777777" w:rsidR="000522BC" w:rsidRPr="001D4259" w:rsidRDefault="000522BC" w:rsidP="000522BC">
            <w:pPr>
              <w:rPr>
                <w:rStyle w:val="textlayer--absolute"/>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p w14:paraId="600A4D32" w14:textId="77777777" w:rsidR="00312F07" w:rsidRPr="001D4259" w:rsidRDefault="00312F07" w:rsidP="000522BC">
            <w:pPr>
              <w:rPr>
                <w:rStyle w:val="textlayer--absolute"/>
                <w:sz w:val="24"/>
                <w:szCs w:val="24"/>
              </w:rPr>
            </w:pPr>
          </w:p>
          <w:p w14:paraId="6670CE4A" w14:textId="61D682AC" w:rsidR="00312F07" w:rsidRPr="001D4259" w:rsidRDefault="00312F07" w:rsidP="000522BC">
            <w:pPr>
              <w:rPr>
                <w:sz w:val="24"/>
                <w:szCs w:val="24"/>
              </w:rPr>
            </w:pPr>
            <w:r w:rsidRPr="001D4259">
              <w:rPr>
                <w:rStyle w:val="textlayer--absolute"/>
                <w:b/>
                <w:bCs/>
                <w:sz w:val="24"/>
                <w:szCs w:val="24"/>
              </w:rPr>
              <w:t>Due Jan 29</w:t>
            </w:r>
            <w:r w:rsidR="009A4F13" w:rsidRPr="001D4259">
              <w:rPr>
                <w:rStyle w:val="textlayer--absolute"/>
                <w:b/>
                <w:bCs/>
                <w:sz w:val="24"/>
                <w:szCs w:val="24"/>
              </w:rPr>
              <w:t>:</w:t>
            </w:r>
            <w:r w:rsidR="009A4F13" w:rsidRPr="001D4259">
              <w:rPr>
                <w:rStyle w:val="textlayer--absolute"/>
                <w:sz w:val="24"/>
                <w:szCs w:val="24"/>
              </w:rPr>
              <w:t xml:space="preserve">  Clinical SOAP Note 1</w:t>
            </w:r>
          </w:p>
        </w:tc>
      </w:tr>
      <w:tr w:rsidR="000522BC" w:rsidRPr="00EC5C47" w14:paraId="2DB71364" w14:textId="77777777" w:rsidTr="000522BC">
        <w:tc>
          <w:tcPr>
            <w:tcW w:w="1458" w:type="dxa"/>
          </w:tcPr>
          <w:p w14:paraId="4F4DB9AB" w14:textId="77777777" w:rsidR="000522BC" w:rsidRPr="001D4259" w:rsidRDefault="000522BC" w:rsidP="000522BC">
            <w:pPr>
              <w:rPr>
                <w:sz w:val="24"/>
                <w:szCs w:val="24"/>
              </w:rPr>
            </w:pPr>
            <w:r w:rsidRPr="001D4259">
              <w:rPr>
                <w:sz w:val="24"/>
                <w:szCs w:val="24"/>
              </w:rPr>
              <w:t>Week 4</w:t>
            </w:r>
          </w:p>
          <w:p w14:paraId="44371AB0" w14:textId="0D701932" w:rsidR="000522BC" w:rsidRPr="001D4259" w:rsidRDefault="000522BC" w:rsidP="000522BC">
            <w:pPr>
              <w:rPr>
                <w:sz w:val="24"/>
                <w:szCs w:val="24"/>
              </w:rPr>
            </w:pPr>
            <w:r w:rsidRPr="001D4259">
              <w:rPr>
                <w:sz w:val="24"/>
                <w:szCs w:val="24"/>
              </w:rPr>
              <w:t xml:space="preserve">Jan 30 </w:t>
            </w:r>
          </w:p>
        </w:tc>
        <w:tc>
          <w:tcPr>
            <w:tcW w:w="3870" w:type="dxa"/>
          </w:tcPr>
          <w:p w14:paraId="6604D3FF" w14:textId="77777777" w:rsidR="000522BC" w:rsidRPr="001D4259" w:rsidRDefault="000522BC" w:rsidP="000522BC">
            <w:pPr>
              <w:rPr>
                <w:b/>
                <w:sz w:val="24"/>
                <w:szCs w:val="24"/>
              </w:rPr>
            </w:pPr>
            <w:r w:rsidRPr="001D4259">
              <w:rPr>
                <w:b/>
                <w:sz w:val="24"/>
                <w:szCs w:val="24"/>
              </w:rPr>
              <w:t>Clinical Activities as Scheduled</w:t>
            </w:r>
          </w:p>
          <w:p w14:paraId="72E0047B" w14:textId="0DA3D956" w:rsidR="00312F07" w:rsidRPr="001D4259" w:rsidRDefault="00312F07" w:rsidP="000522BC">
            <w:pPr>
              <w:rPr>
                <w:sz w:val="24"/>
                <w:szCs w:val="24"/>
              </w:rPr>
            </w:pPr>
          </w:p>
        </w:tc>
        <w:tc>
          <w:tcPr>
            <w:tcW w:w="4230" w:type="dxa"/>
          </w:tcPr>
          <w:p w14:paraId="1718CE82" w14:textId="7CF6A68C" w:rsidR="000522BC" w:rsidRPr="001D4259" w:rsidRDefault="000522BC" w:rsidP="000522BC">
            <w:pPr>
              <w:rPr>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tc>
      </w:tr>
      <w:tr w:rsidR="000522BC" w:rsidRPr="00EC5C47" w14:paraId="632CF7E9" w14:textId="77777777" w:rsidTr="000522BC">
        <w:tc>
          <w:tcPr>
            <w:tcW w:w="1458" w:type="dxa"/>
          </w:tcPr>
          <w:p w14:paraId="6AC06208" w14:textId="77777777" w:rsidR="000522BC" w:rsidRPr="001D4259" w:rsidRDefault="000522BC" w:rsidP="000522BC">
            <w:pPr>
              <w:rPr>
                <w:sz w:val="24"/>
                <w:szCs w:val="24"/>
              </w:rPr>
            </w:pPr>
            <w:r w:rsidRPr="001D4259">
              <w:rPr>
                <w:sz w:val="24"/>
                <w:szCs w:val="24"/>
              </w:rPr>
              <w:t>Week 5</w:t>
            </w:r>
          </w:p>
          <w:p w14:paraId="0D365ADD" w14:textId="645925D8" w:rsidR="000522BC" w:rsidRPr="001D4259" w:rsidRDefault="000522BC" w:rsidP="000522BC">
            <w:pPr>
              <w:rPr>
                <w:sz w:val="24"/>
                <w:szCs w:val="24"/>
              </w:rPr>
            </w:pPr>
            <w:r w:rsidRPr="001D4259">
              <w:rPr>
                <w:sz w:val="24"/>
                <w:szCs w:val="24"/>
              </w:rPr>
              <w:t xml:space="preserve">Feb 6 </w:t>
            </w:r>
          </w:p>
        </w:tc>
        <w:tc>
          <w:tcPr>
            <w:tcW w:w="3870" w:type="dxa"/>
          </w:tcPr>
          <w:p w14:paraId="6BE2B94E" w14:textId="2D548117" w:rsidR="000522BC" w:rsidRPr="001D4259" w:rsidRDefault="000522BC" w:rsidP="000522BC">
            <w:pPr>
              <w:rPr>
                <w:sz w:val="24"/>
                <w:szCs w:val="24"/>
              </w:rPr>
            </w:pPr>
            <w:r w:rsidRPr="001D4259">
              <w:rPr>
                <w:b/>
                <w:sz w:val="24"/>
                <w:szCs w:val="24"/>
              </w:rPr>
              <w:t>Clinical Activities as Scheduled</w:t>
            </w:r>
          </w:p>
        </w:tc>
        <w:tc>
          <w:tcPr>
            <w:tcW w:w="4230" w:type="dxa"/>
          </w:tcPr>
          <w:p w14:paraId="0C603DBB" w14:textId="1D603F53" w:rsidR="000522BC" w:rsidRPr="001D4259" w:rsidRDefault="000522BC" w:rsidP="000522BC">
            <w:pPr>
              <w:rPr>
                <w:b/>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tc>
      </w:tr>
      <w:tr w:rsidR="000522BC" w:rsidRPr="00EC5C47" w14:paraId="0A414ADF" w14:textId="77777777" w:rsidTr="000522BC">
        <w:tc>
          <w:tcPr>
            <w:tcW w:w="1458" w:type="dxa"/>
          </w:tcPr>
          <w:p w14:paraId="64415D94" w14:textId="77777777" w:rsidR="000522BC" w:rsidRPr="001D4259" w:rsidRDefault="000522BC" w:rsidP="000522BC">
            <w:pPr>
              <w:rPr>
                <w:sz w:val="24"/>
                <w:szCs w:val="24"/>
              </w:rPr>
            </w:pPr>
            <w:r w:rsidRPr="001D4259">
              <w:rPr>
                <w:sz w:val="24"/>
                <w:szCs w:val="24"/>
              </w:rPr>
              <w:t>Week 6</w:t>
            </w:r>
          </w:p>
          <w:p w14:paraId="120899D9" w14:textId="380E02C0" w:rsidR="000522BC" w:rsidRPr="001D4259" w:rsidRDefault="000522BC" w:rsidP="000522BC">
            <w:pPr>
              <w:rPr>
                <w:sz w:val="24"/>
                <w:szCs w:val="24"/>
              </w:rPr>
            </w:pPr>
            <w:r w:rsidRPr="001D4259">
              <w:rPr>
                <w:sz w:val="24"/>
                <w:szCs w:val="24"/>
              </w:rPr>
              <w:t>Feb 13</w:t>
            </w:r>
          </w:p>
        </w:tc>
        <w:tc>
          <w:tcPr>
            <w:tcW w:w="3870" w:type="dxa"/>
          </w:tcPr>
          <w:p w14:paraId="55A60B97" w14:textId="5F7315FF" w:rsidR="000522BC" w:rsidRPr="001D4259" w:rsidRDefault="000522BC" w:rsidP="000522BC">
            <w:pPr>
              <w:rPr>
                <w:b/>
                <w:sz w:val="24"/>
                <w:szCs w:val="24"/>
              </w:rPr>
            </w:pPr>
            <w:r w:rsidRPr="001D4259">
              <w:rPr>
                <w:b/>
                <w:sz w:val="24"/>
                <w:szCs w:val="24"/>
              </w:rPr>
              <w:t>Clinical Activities as Scheduled</w:t>
            </w:r>
          </w:p>
          <w:p w14:paraId="5D1FCDF2" w14:textId="77777777" w:rsidR="00312F07" w:rsidRPr="001D4259" w:rsidRDefault="00312F07" w:rsidP="000522BC">
            <w:pPr>
              <w:rPr>
                <w:b/>
                <w:sz w:val="24"/>
                <w:szCs w:val="24"/>
              </w:rPr>
            </w:pPr>
          </w:p>
          <w:p w14:paraId="078B25A3" w14:textId="77777777" w:rsidR="00312F07" w:rsidRPr="001D4259" w:rsidRDefault="00312F07" w:rsidP="000522BC">
            <w:pPr>
              <w:rPr>
                <w:b/>
                <w:bCs/>
                <w:sz w:val="24"/>
                <w:szCs w:val="24"/>
              </w:rPr>
            </w:pPr>
            <w:r w:rsidRPr="001D4259">
              <w:rPr>
                <w:b/>
                <w:bCs/>
                <w:sz w:val="24"/>
                <w:szCs w:val="24"/>
                <w:highlight w:val="green"/>
              </w:rPr>
              <w:t>Seminar #1</w:t>
            </w:r>
            <w:r w:rsidR="009A4F13" w:rsidRPr="001D4259">
              <w:rPr>
                <w:b/>
                <w:bCs/>
                <w:sz w:val="24"/>
                <w:szCs w:val="24"/>
                <w:highlight w:val="green"/>
              </w:rPr>
              <w:t xml:space="preserve"> Hospital Rounds</w:t>
            </w:r>
          </w:p>
          <w:p w14:paraId="6F02D865" w14:textId="097199DD" w:rsidR="001947C4" w:rsidRPr="001D4259" w:rsidRDefault="001947C4" w:rsidP="000522BC">
            <w:pPr>
              <w:rPr>
                <w:b/>
                <w:bCs/>
                <w:sz w:val="24"/>
                <w:szCs w:val="24"/>
              </w:rPr>
            </w:pPr>
            <w:r w:rsidRPr="001D4259">
              <w:rPr>
                <w:b/>
                <w:bCs/>
                <w:sz w:val="24"/>
                <w:szCs w:val="24"/>
                <w:highlight w:val="green"/>
              </w:rPr>
              <w:t>Feb 14, 2023 3pm to 5pm</w:t>
            </w:r>
          </w:p>
        </w:tc>
        <w:tc>
          <w:tcPr>
            <w:tcW w:w="4230" w:type="dxa"/>
          </w:tcPr>
          <w:p w14:paraId="3DF95DBA" w14:textId="77777777" w:rsidR="000522BC" w:rsidRPr="001D4259" w:rsidRDefault="000522BC" w:rsidP="000522BC">
            <w:pPr>
              <w:rPr>
                <w:rStyle w:val="textlayer--absolute"/>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p w14:paraId="5B348E3B" w14:textId="60383B1C" w:rsidR="009A4F13" w:rsidRPr="001D4259" w:rsidRDefault="009A4F13" w:rsidP="000522BC">
            <w:pPr>
              <w:rPr>
                <w:sz w:val="24"/>
                <w:szCs w:val="24"/>
              </w:rPr>
            </w:pPr>
            <w:r w:rsidRPr="001D4259">
              <w:rPr>
                <w:rStyle w:val="textlayer--absolute"/>
                <w:b/>
                <w:bCs/>
                <w:sz w:val="24"/>
                <w:szCs w:val="24"/>
              </w:rPr>
              <w:t xml:space="preserve">Due Feb 19:  </w:t>
            </w:r>
            <w:r w:rsidRPr="001D4259">
              <w:rPr>
                <w:rStyle w:val="textlayer--absolute"/>
                <w:sz w:val="24"/>
                <w:szCs w:val="24"/>
              </w:rPr>
              <w:t>Clinical SOAP Note 2</w:t>
            </w:r>
          </w:p>
        </w:tc>
      </w:tr>
      <w:tr w:rsidR="000522BC" w:rsidRPr="00EC5C47" w14:paraId="3D41A8D8" w14:textId="77777777" w:rsidTr="000522BC">
        <w:tc>
          <w:tcPr>
            <w:tcW w:w="1458" w:type="dxa"/>
            <w:tcBorders>
              <w:top w:val="single" w:sz="4" w:space="0" w:color="auto"/>
              <w:left w:val="single" w:sz="4" w:space="0" w:color="auto"/>
              <w:bottom w:val="single" w:sz="4" w:space="0" w:color="auto"/>
              <w:right w:val="single" w:sz="4" w:space="0" w:color="auto"/>
            </w:tcBorders>
          </w:tcPr>
          <w:p w14:paraId="006880D5" w14:textId="77777777" w:rsidR="000522BC" w:rsidRPr="001D4259" w:rsidRDefault="000522BC" w:rsidP="000522BC">
            <w:pPr>
              <w:rPr>
                <w:bCs/>
                <w:sz w:val="24"/>
                <w:szCs w:val="24"/>
              </w:rPr>
            </w:pPr>
            <w:r w:rsidRPr="001D4259">
              <w:rPr>
                <w:bCs/>
                <w:sz w:val="24"/>
                <w:szCs w:val="24"/>
              </w:rPr>
              <w:t xml:space="preserve">Week 7 </w:t>
            </w:r>
          </w:p>
          <w:p w14:paraId="2E2359B4" w14:textId="542C33A5" w:rsidR="000522BC" w:rsidRPr="001D4259" w:rsidRDefault="000522BC" w:rsidP="000522BC">
            <w:pPr>
              <w:rPr>
                <w:bCs/>
                <w:sz w:val="24"/>
                <w:szCs w:val="24"/>
              </w:rPr>
            </w:pPr>
            <w:r w:rsidRPr="001D4259">
              <w:rPr>
                <w:bCs/>
                <w:sz w:val="24"/>
                <w:szCs w:val="24"/>
              </w:rPr>
              <w:t>Feb 20</w:t>
            </w:r>
          </w:p>
        </w:tc>
        <w:tc>
          <w:tcPr>
            <w:tcW w:w="3870" w:type="dxa"/>
            <w:tcBorders>
              <w:top w:val="single" w:sz="4" w:space="0" w:color="auto"/>
              <w:left w:val="single" w:sz="4" w:space="0" w:color="auto"/>
              <w:bottom w:val="single" w:sz="4" w:space="0" w:color="auto"/>
              <w:right w:val="single" w:sz="4" w:space="0" w:color="auto"/>
            </w:tcBorders>
          </w:tcPr>
          <w:p w14:paraId="195DE580" w14:textId="15319117" w:rsidR="000522BC" w:rsidRPr="001D4259" w:rsidRDefault="000522BC" w:rsidP="000522BC">
            <w:pPr>
              <w:rPr>
                <w:sz w:val="24"/>
                <w:szCs w:val="24"/>
              </w:rPr>
            </w:pPr>
            <w:r w:rsidRPr="001D4259">
              <w:rPr>
                <w:b/>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3FECCEE4" w14:textId="77777777" w:rsidR="000522BC" w:rsidRPr="001D4259" w:rsidRDefault="000522BC" w:rsidP="000522BC">
            <w:pPr>
              <w:rPr>
                <w:rStyle w:val="textlayer--absolute"/>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p w14:paraId="460808AD" w14:textId="080504DC" w:rsidR="009A4F13" w:rsidRPr="001D4259" w:rsidRDefault="009A4F13" w:rsidP="000522BC">
            <w:pPr>
              <w:rPr>
                <w:sz w:val="24"/>
                <w:szCs w:val="24"/>
              </w:rPr>
            </w:pPr>
          </w:p>
        </w:tc>
      </w:tr>
      <w:tr w:rsidR="000522BC" w:rsidRPr="00EC5C47" w14:paraId="3F205B0D" w14:textId="77777777" w:rsidTr="000522BC">
        <w:tc>
          <w:tcPr>
            <w:tcW w:w="1458" w:type="dxa"/>
            <w:tcBorders>
              <w:top w:val="single" w:sz="4" w:space="0" w:color="auto"/>
              <w:left w:val="single" w:sz="4" w:space="0" w:color="auto"/>
              <w:bottom w:val="single" w:sz="4" w:space="0" w:color="auto"/>
              <w:right w:val="single" w:sz="4" w:space="0" w:color="auto"/>
            </w:tcBorders>
          </w:tcPr>
          <w:p w14:paraId="4328C09F" w14:textId="77777777" w:rsidR="000522BC" w:rsidRPr="001D4259" w:rsidRDefault="000522BC" w:rsidP="000522BC">
            <w:pPr>
              <w:rPr>
                <w:b/>
                <w:sz w:val="24"/>
                <w:szCs w:val="24"/>
              </w:rPr>
            </w:pPr>
            <w:r w:rsidRPr="001D4259">
              <w:rPr>
                <w:b/>
                <w:sz w:val="24"/>
                <w:szCs w:val="24"/>
              </w:rPr>
              <w:t>Week 8</w:t>
            </w:r>
          </w:p>
          <w:p w14:paraId="2BEB8B3E" w14:textId="0C619F61" w:rsidR="000522BC" w:rsidRPr="001D4259" w:rsidRDefault="000522BC" w:rsidP="000522BC">
            <w:pPr>
              <w:rPr>
                <w:b/>
                <w:sz w:val="24"/>
                <w:szCs w:val="24"/>
              </w:rPr>
            </w:pPr>
            <w:r w:rsidRPr="001D4259">
              <w:rPr>
                <w:b/>
                <w:sz w:val="24"/>
                <w:szCs w:val="24"/>
              </w:rPr>
              <w:t>Feb 27</w:t>
            </w:r>
          </w:p>
        </w:tc>
        <w:tc>
          <w:tcPr>
            <w:tcW w:w="3870" w:type="dxa"/>
            <w:tcBorders>
              <w:top w:val="single" w:sz="4" w:space="0" w:color="auto"/>
              <w:left w:val="single" w:sz="4" w:space="0" w:color="auto"/>
              <w:bottom w:val="single" w:sz="4" w:space="0" w:color="auto"/>
              <w:right w:val="single" w:sz="4" w:space="0" w:color="auto"/>
            </w:tcBorders>
          </w:tcPr>
          <w:p w14:paraId="7EA01CE1" w14:textId="2997CDF6" w:rsidR="000522BC" w:rsidRPr="001D4259" w:rsidRDefault="000522BC" w:rsidP="000522BC">
            <w:pPr>
              <w:rPr>
                <w:sz w:val="24"/>
                <w:szCs w:val="24"/>
              </w:rPr>
            </w:pPr>
            <w:r w:rsidRPr="001D4259">
              <w:rPr>
                <w:b/>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69E2DC0A" w14:textId="5BD8D871" w:rsidR="000522BC" w:rsidRPr="001D4259" w:rsidRDefault="000522BC" w:rsidP="000522BC">
            <w:pPr>
              <w:rPr>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tc>
      </w:tr>
      <w:tr w:rsidR="000522BC" w:rsidRPr="00EC5C47" w14:paraId="0FF9F90C" w14:textId="77777777" w:rsidTr="000522BC">
        <w:tc>
          <w:tcPr>
            <w:tcW w:w="1458" w:type="dxa"/>
            <w:tcBorders>
              <w:top w:val="single" w:sz="4" w:space="0" w:color="auto"/>
              <w:left w:val="single" w:sz="4" w:space="0" w:color="auto"/>
              <w:bottom w:val="single" w:sz="4" w:space="0" w:color="auto"/>
              <w:right w:val="single" w:sz="4" w:space="0" w:color="auto"/>
            </w:tcBorders>
          </w:tcPr>
          <w:p w14:paraId="53718A6B" w14:textId="77777777" w:rsidR="000522BC" w:rsidRPr="001D4259" w:rsidRDefault="000522BC" w:rsidP="000522BC">
            <w:pPr>
              <w:rPr>
                <w:bCs/>
                <w:sz w:val="24"/>
                <w:szCs w:val="24"/>
              </w:rPr>
            </w:pPr>
            <w:r w:rsidRPr="001D4259">
              <w:rPr>
                <w:bCs/>
                <w:sz w:val="24"/>
                <w:szCs w:val="24"/>
              </w:rPr>
              <w:t xml:space="preserve">Week 9 </w:t>
            </w:r>
          </w:p>
          <w:p w14:paraId="6CAA595C" w14:textId="02304203" w:rsidR="000522BC" w:rsidRPr="001D4259" w:rsidRDefault="000522BC" w:rsidP="000522BC">
            <w:pPr>
              <w:rPr>
                <w:bCs/>
                <w:sz w:val="24"/>
                <w:szCs w:val="24"/>
              </w:rPr>
            </w:pPr>
            <w:r w:rsidRPr="001D4259">
              <w:rPr>
                <w:bCs/>
                <w:sz w:val="24"/>
                <w:szCs w:val="24"/>
              </w:rPr>
              <w:t>March 6</w:t>
            </w:r>
          </w:p>
        </w:tc>
        <w:tc>
          <w:tcPr>
            <w:tcW w:w="3870" w:type="dxa"/>
            <w:tcBorders>
              <w:top w:val="single" w:sz="4" w:space="0" w:color="auto"/>
              <w:left w:val="single" w:sz="4" w:space="0" w:color="auto"/>
              <w:bottom w:val="single" w:sz="4" w:space="0" w:color="auto"/>
              <w:right w:val="single" w:sz="4" w:space="0" w:color="auto"/>
            </w:tcBorders>
          </w:tcPr>
          <w:p w14:paraId="658A6727" w14:textId="3FC52F75" w:rsidR="000522BC" w:rsidRPr="001D4259" w:rsidRDefault="000522BC" w:rsidP="000522BC">
            <w:pPr>
              <w:rPr>
                <w:sz w:val="24"/>
                <w:szCs w:val="24"/>
              </w:rPr>
            </w:pPr>
            <w:r w:rsidRPr="001D4259">
              <w:rPr>
                <w:b/>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33E7FAF9" w14:textId="77777777" w:rsidR="000522BC" w:rsidRPr="001D4259" w:rsidRDefault="000522BC" w:rsidP="000522BC">
            <w:pPr>
              <w:rPr>
                <w:rStyle w:val="textlayer--absolute"/>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p w14:paraId="15D46381" w14:textId="1D2F6F52" w:rsidR="009A4F13" w:rsidRPr="001D4259" w:rsidRDefault="009A4F13" w:rsidP="000522BC">
            <w:pPr>
              <w:rPr>
                <w:sz w:val="24"/>
                <w:szCs w:val="24"/>
              </w:rPr>
            </w:pPr>
            <w:r w:rsidRPr="001D4259">
              <w:rPr>
                <w:rStyle w:val="textlayer--absolute"/>
                <w:b/>
                <w:bCs/>
                <w:sz w:val="24"/>
                <w:szCs w:val="24"/>
              </w:rPr>
              <w:t>Due March 12</w:t>
            </w:r>
            <w:r w:rsidRPr="001D4259">
              <w:rPr>
                <w:rStyle w:val="textlayer--absolute"/>
                <w:sz w:val="24"/>
                <w:szCs w:val="24"/>
              </w:rPr>
              <w:t>:  Clinical SOAP Note 3</w:t>
            </w:r>
          </w:p>
        </w:tc>
      </w:tr>
      <w:tr w:rsidR="000522BC" w:rsidRPr="00EC5C47" w14:paraId="7FA99238" w14:textId="77777777" w:rsidTr="001947C4">
        <w:tc>
          <w:tcPr>
            <w:tcW w:w="14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B621F1F" w14:textId="77777777" w:rsidR="000522BC" w:rsidRPr="001D4259" w:rsidRDefault="000522BC" w:rsidP="000522BC">
            <w:pPr>
              <w:rPr>
                <w:bCs/>
                <w:sz w:val="24"/>
                <w:szCs w:val="24"/>
              </w:rPr>
            </w:pPr>
            <w:r w:rsidRPr="001D4259">
              <w:rPr>
                <w:bCs/>
                <w:sz w:val="24"/>
                <w:szCs w:val="24"/>
              </w:rPr>
              <w:t>Week 10</w:t>
            </w:r>
          </w:p>
          <w:p w14:paraId="6935DF44" w14:textId="44A3CFA7" w:rsidR="000522BC" w:rsidRPr="001D4259" w:rsidRDefault="000522BC" w:rsidP="000522BC">
            <w:pPr>
              <w:rPr>
                <w:bCs/>
                <w:sz w:val="24"/>
                <w:szCs w:val="24"/>
              </w:rPr>
            </w:pPr>
          </w:p>
        </w:tc>
        <w:tc>
          <w:tcPr>
            <w:tcW w:w="81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795B1F" w14:textId="265455BB" w:rsidR="000522BC" w:rsidRPr="001D4259" w:rsidRDefault="000522BC" w:rsidP="001947C4">
            <w:pPr>
              <w:jc w:val="center"/>
              <w:rPr>
                <w:sz w:val="24"/>
                <w:szCs w:val="24"/>
              </w:rPr>
            </w:pPr>
            <w:r w:rsidRPr="001D4259">
              <w:rPr>
                <w:sz w:val="24"/>
                <w:szCs w:val="24"/>
              </w:rPr>
              <w:t>Spring Break March 12-19, 2023</w:t>
            </w:r>
          </w:p>
        </w:tc>
      </w:tr>
      <w:tr w:rsidR="000522BC" w:rsidRPr="00EC5C47" w14:paraId="24E646A3" w14:textId="77777777" w:rsidTr="000522BC">
        <w:tc>
          <w:tcPr>
            <w:tcW w:w="1458" w:type="dxa"/>
            <w:tcBorders>
              <w:top w:val="single" w:sz="4" w:space="0" w:color="auto"/>
              <w:left w:val="single" w:sz="4" w:space="0" w:color="auto"/>
              <w:bottom w:val="single" w:sz="4" w:space="0" w:color="auto"/>
              <w:right w:val="single" w:sz="4" w:space="0" w:color="auto"/>
            </w:tcBorders>
          </w:tcPr>
          <w:p w14:paraId="6A0F452E" w14:textId="77777777" w:rsidR="000522BC" w:rsidRPr="001D4259" w:rsidRDefault="000522BC" w:rsidP="000522BC">
            <w:pPr>
              <w:rPr>
                <w:bCs/>
                <w:sz w:val="24"/>
                <w:szCs w:val="24"/>
              </w:rPr>
            </w:pPr>
            <w:r w:rsidRPr="001D4259">
              <w:rPr>
                <w:bCs/>
                <w:sz w:val="24"/>
                <w:szCs w:val="24"/>
              </w:rPr>
              <w:t>Week 11</w:t>
            </w:r>
          </w:p>
          <w:p w14:paraId="58576D21" w14:textId="6FA7159C" w:rsidR="009A4F13" w:rsidRPr="001D4259" w:rsidRDefault="009A4F13" w:rsidP="000522BC">
            <w:pPr>
              <w:rPr>
                <w:bCs/>
                <w:sz w:val="24"/>
                <w:szCs w:val="24"/>
              </w:rPr>
            </w:pPr>
            <w:r w:rsidRPr="001D4259">
              <w:rPr>
                <w:bCs/>
                <w:sz w:val="24"/>
                <w:szCs w:val="24"/>
              </w:rPr>
              <w:t>March 20</w:t>
            </w:r>
          </w:p>
        </w:tc>
        <w:tc>
          <w:tcPr>
            <w:tcW w:w="3870" w:type="dxa"/>
            <w:tcBorders>
              <w:top w:val="single" w:sz="4" w:space="0" w:color="auto"/>
              <w:left w:val="single" w:sz="4" w:space="0" w:color="auto"/>
              <w:bottom w:val="single" w:sz="4" w:space="0" w:color="auto"/>
              <w:right w:val="single" w:sz="4" w:space="0" w:color="auto"/>
            </w:tcBorders>
          </w:tcPr>
          <w:p w14:paraId="5D75ED46" w14:textId="282CB5DA" w:rsidR="000522BC" w:rsidRPr="001D4259" w:rsidRDefault="000522BC" w:rsidP="000522BC">
            <w:pPr>
              <w:rPr>
                <w:b/>
                <w:sz w:val="24"/>
                <w:szCs w:val="24"/>
              </w:rPr>
            </w:pPr>
            <w:r w:rsidRPr="001D4259">
              <w:rPr>
                <w:b/>
                <w:sz w:val="24"/>
                <w:szCs w:val="24"/>
              </w:rPr>
              <w:t>Clinical Activities as Scheduled</w:t>
            </w:r>
          </w:p>
          <w:p w14:paraId="5649261D" w14:textId="77777777" w:rsidR="00312F07" w:rsidRPr="001D4259" w:rsidRDefault="00312F07" w:rsidP="000522BC">
            <w:pPr>
              <w:rPr>
                <w:b/>
                <w:sz w:val="24"/>
                <w:szCs w:val="24"/>
              </w:rPr>
            </w:pPr>
          </w:p>
          <w:p w14:paraId="526E8EEB" w14:textId="77777777" w:rsidR="00312F07" w:rsidRPr="001D4259" w:rsidRDefault="00312F07" w:rsidP="000522BC">
            <w:pPr>
              <w:rPr>
                <w:b/>
                <w:sz w:val="24"/>
                <w:szCs w:val="24"/>
              </w:rPr>
            </w:pPr>
            <w:r w:rsidRPr="001D4259">
              <w:rPr>
                <w:b/>
                <w:sz w:val="24"/>
                <w:szCs w:val="24"/>
                <w:highlight w:val="green"/>
              </w:rPr>
              <w:t>Seminar #2</w:t>
            </w:r>
            <w:r w:rsidR="001947C4" w:rsidRPr="001D4259">
              <w:rPr>
                <w:b/>
                <w:sz w:val="24"/>
                <w:szCs w:val="24"/>
                <w:highlight w:val="green"/>
              </w:rPr>
              <w:t xml:space="preserve"> Hospital Rounds</w:t>
            </w:r>
          </w:p>
          <w:p w14:paraId="6A6F28A6" w14:textId="3180C7B2" w:rsidR="001947C4" w:rsidRPr="001D4259" w:rsidRDefault="001947C4" w:rsidP="000522BC">
            <w:pPr>
              <w:rPr>
                <w:sz w:val="24"/>
                <w:szCs w:val="24"/>
              </w:rPr>
            </w:pPr>
            <w:r w:rsidRPr="001D4259">
              <w:rPr>
                <w:b/>
                <w:bCs/>
                <w:sz w:val="24"/>
                <w:szCs w:val="24"/>
                <w:highlight w:val="green"/>
              </w:rPr>
              <w:lastRenderedPageBreak/>
              <w:t>March 21, 2023 3pm to 5pm</w:t>
            </w:r>
          </w:p>
        </w:tc>
        <w:tc>
          <w:tcPr>
            <w:tcW w:w="4230" w:type="dxa"/>
            <w:tcBorders>
              <w:top w:val="single" w:sz="4" w:space="0" w:color="auto"/>
              <w:left w:val="single" w:sz="4" w:space="0" w:color="auto"/>
              <w:bottom w:val="single" w:sz="4" w:space="0" w:color="auto"/>
              <w:right w:val="single" w:sz="4" w:space="0" w:color="auto"/>
            </w:tcBorders>
          </w:tcPr>
          <w:p w14:paraId="12A18426" w14:textId="77777777" w:rsidR="000522BC" w:rsidRPr="001D4259" w:rsidRDefault="000522BC" w:rsidP="000522BC">
            <w:pPr>
              <w:rPr>
                <w:rStyle w:val="textlayer--absolute"/>
                <w:sz w:val="24"/>
                <w:szCs w:val="24"/>
              </w:rPr>
            </w:pPr>
            <w:r w:rsidRPr="001D4259">
              <w:rPr>
                <w:rStyle w:val="textlayer--absolute"/>
                <w:sz w:val="24"/>
                <w:szCs w:val="24"/>
              </w:rPr>
              <w:lastRenderedPageBreak/>
              <w:t xml:space="preserve">Document clinical hours and encounters </w:t>
            </w:r>
            <w:r w:rsidRPr="001D4259">
              <w:rPr>
                <w:sz w:val="24"/>
                <w:szCs w:val="24"/>
              </w:rPr>
              <w:br/>
            </w:r>
            <w:r w:rsidRPr="001D4259">
              <w:rPr>
                <w:rStyle w:val="textlayer--absolute"/>
                <w:sz w:val="24"/>
                <w:szCs w:val="24"/>
              </w:rPr>
              <w:t>in Exxat.</w:t>
            </w:r>
          </w:p>
          <w:p w14:paraId="282EC272" w14:textId="0FAA9393" w:rsidR="009A4F13" w:rsidRPr="001D4259" w:rsidRDefault="009A4F13" w:rsidP="000522BC">
            <w:pPr>
              <w:rPr>
                <w:b/>
                <w:sz w:val="24"/>
                <w:szCs w:val="24"/>
              </w:rPr>
            </w:pPr>
          </w:p>
        </w:tc>
      </w:tr>
      <w:tr w:rsidR="000522BC" w:rsidRPr="00EC5C47" w14:paraId="6BFA88A8" w14:textId="77777777" w:rsidTr="000522BC">
        <w:tc>
          <w:tcPr>
            <w:tcW w:w="1458" w:type="dxa"/>
            <w:tcBorders>
              <w:top w:val="single" w:sz="4" w:space="0" w:color="auto"/>
              <w:left w:val="single" w:sz="4" w:space="0" w:color="auto"/>
              <w:bottom w:val="single" w:sz="4" w:space="0" w:color="auto"/>
              <w:right w:val="single" w:sz="4" w:space="0" w:color="auto"/>
            </w:tcBorders>
          </w:tcPr>
          <w:p w14:paraId="0933EFB8" w14:textId="77777777" w:rsidR="000522BC" w:rsidRPr="001D4259" w:rsidRDefault="000522BC" w:rsidP="000522BC">
            <w:pPr>
              <w:rPr>
                <w:bCs/>
                <w:sz w:val="24"/>
                <w:szCs w:val="24"/>
              </w:rPr>
            </w:pPr>
            <w:r w:rsidRPr="001D4259">
              <w:rPr>
                <w:bCs/>
                <w:sz w:val="24"/>
                <w:szCs w:val="24"/>
              </w:rPr>
              <w:t>Week 12</w:t>
            </w:r>
          </w:p>
          <w:p w14:paraId="69C25430" w14:textId="5C3A4CDC" w:rsidR="009A4F13" w:rsidRPr="001D4259" w:rsidRDefault="009A4F13" w:rsidP="000522BC">
            <w:pPr>
              <w:rPr>
                <w:bCs/>
                <w:sz w:val="24"/>
                <w:szCs w:val="24"/>
              </w:rPr>
            </w:pPr>
            <w:r w:rsidRPr="001D4259">
              <w:rPr>
                <w:bCs/>
                <w:sz w:val="24"/>
                <w:szCs w:val="24"/>
              </w:rPr>
              <w:t>March 27</w:t>
            </w:r>
          </w:p>
        </w:tc>
        <w:tc>
          <w:tcPr>
            <w:tcW w:w="3870" w:type="dxa"/>
            <w:tcBorders>
              <w:top w:val="single" w:sz="4" w:space="0" w:color="auto"/>
              <w:left w:val="single" w:sz="4" w:space="0" w:color="auto"/>
              <w:bottom w:val="single" w:sz="4" w:space="0" w:color="auto"/>
              <w:right w:val="single" w:sz="4" w:space="0" w:color="auto"/>
            </w:tcBorders>
          </w:tcPr>
          <w:p w14:paraId="572A583C" w14:textId="082BBACD" w:rsidR="000522BC" w:rsidRPr="001D4259" w:rsidRDefault="000522BC" w:rsidP="000522BC">
            <w:pPr>
              <w:rPr>
                <w:sz w:val="24"/>
                <w:szCs w:val="24"/>
              </w:rPr>
            </w:pPr>
            <w:r w:rsidRPr="001D4259">
              <w:rPr>
                <w:b/>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284C465B" w14:textId="088815CA" w:rsidR="000522BC" w:rsidRPr="001D4259" w:rsidRDefault="000522BC" w:rsidP="000522BC">
            <w:pPr>
              <w:rPr>
                <w:rStyle w:val="textlayer--absolute"/>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p w14:paraId="67B8AD90" w14:textId="77777777" w:rsidR="009A4F13" w:rsidRPr="001D4259" w:rsidRDefault="009A4F13" w:rsidP="000522BC">
            <w:pPr>
              <w:rPr>
                <w:rStyle w:val="textlayer--absolute"/>
                <w:sz w:val="24"/>
                <w:szCs w:val="24"/>
              </w:rPr>
            </w:pPr>
          </w:p>
          <w:p w14:paraId="39FE4DC6" w14:textId="3070067E" w:rsidR="009A4F13" w:rsidRPr="001D4259" w:rsidRDefault="009A4F13" w:rsidP="000522BC">
            <w:pPr>
              <w:rPr>
                <w:sz w:val="24"/>
                <w:szCs w:val="24"/>
              </w:rPr>
            </w:pPr>
            <w:r w:rsidRPr="001D4259">
              <w:rPr>
                <w:rStyle w:val="textlayer--absolute"/>
                <w:b/>
                <w:bCs/>
                <w:sz w:val="24"/>
                <w:szCs w:val="24"/>
              </w:rPr>
              <w:t>Due April 2</w:t>
            </w:r>
            <w:r w:rsidRPr="001D4259">
              <w:rPr>
                <w:rStyle w:val="textlayer--absolute"/>
                <w:sz w:val="24"/>
                <w:szCs w:val="24"/>
              </w:rPr>
              <w:t>:  Clinical SOAP Note 4</w:t>
            </w:r>
          </w:p>
        </w:tc>
      </w:tr>
      <w:tr w:rsidR="000522BC" w:rsidRPr="00EC5C47" w14:paraId="6BE1F90B" w14:textId="77777777" w:rsidTr="000522BC">
        <w:tc>
          <w:tcPr>
            <w:tcW w:w="1458" w:type="dxa"/>
            <w:tcBorders>
              <w:top w:val="single" w:sz="4" w:space="0" w:color="auto"/>
              <w:left w:val="single" w:sz="4" w:space="0" w:color="auto"/>
              <w:bottom w:val="single" w:sz="4" w:space="0" w:color="auto"/>
              <w:right w:val="single" w:sz="4" w:space="0" w:color="auto"/>
            </w:tcBorders>
          </w:tcPr>
          <w:p w14:paraId="24677777" w14:textId="77777777" w:rsidR="000522BC" w:rsidRPr="001D4259" w:rsidRDefault="000522BC" w:rsidP="000522BC">
            <w:pPr>
              <w:rPr>
                <w:bCs/>
                <w:sz w:val="24"/>
                <w:szCs w:val="24"/>
              </w:rPr>
            </w:pPr>
            <w:r w:rsidRPr="001D4259">
              <w:rPr>
                <w:bCs/>
                <w:sz w:val="24"/>
                <w:szCs w:val="24"/>
              </w:rPr>
              <w:t>Week 13</w:t>
            </w:r>
          </w:p>
          <w:p w14:paraId="10D9B7F5" w14:textId="3FFB31A0" w:rsidR="009A4F13" w:rsidRPr="001D4259" w:rsidRDefault="009A4F13" w:rsidP="000522BC">
            <w:pPr>
              <w:rPr>
                <w:bCs/>
                <w:sz w:val="24"/>
                <w:szCs w:val="24"/>
              </w:rPr>
            </w:pPr>
            <w:r w:rsidRPr="001D4259">
              <w:rPr>
                <w:bCs/>
                <w:sz w:val="24"/>
                <w:szCs w:val="24"/>
              </w:rPr>
              <w:t>April 3</w:t>
            </w:r>
          </w:p>
        </w:tc>
        <w:tc>
          <w:tcPr>
            <w:tcW w:w="3870" w:type="dxa"/>
            <w:tcBorders>
              <w:top w:val="single" w:sz="4" w:space="0" w:color="auto"/>
              <w:left w:val="single" w:sz="4" w:space="0" w:color="auto"/>
              <w:bottom w:val="single" w:sz="4" w:space="0" w:color="auto"/>
              <w:right w:val="single" w:sz="4" w:space="0" w:color="auto"/>
            </w:tcBorders>
          </w:tcPr>
          <w:p w14:paraId="1A973C9D" w14:textId="10A9F51C" w:rsidR="000522BC" w:rsidRPr="001D4259" w:rsidRDefault="000522BC" w:rsidP="000522BC">
            <w:pPr>
              <w:rPr>
                <w:sz w:val="24"/>
                <w:szCs w:val="24"/>
              </w:rPr>
            </w:pPr>
            <w:r w:rsidRPr="001D4259">
              <w:rPr>
                <w:b/>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0A65FDAD" w14:textId="77777777" w:rsidR="000522BC" w:rsidRPr="001D4259" w:rsidRDefault="000522BC" w:rsidP="000522BC">
            <w:pPr>
              <w:rPr>
                <w:rStyle w:val="textlayer--absolute"/>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p w14:paraId="195EFB78" w14:textId="0ED9A53E" w:rsidR="009A4F13" w:rsidRPr="001D4259" w:rsidRDefault="009A4F13" w:rsidP="000522BC">
            <w:pPr>
              <w:rPr>
                <w:sz w:val="24"/>
                <w:szCs w:val="24"/>
              </w:rPr>
            </w:pPr>
          </w:p>
        </w:tc>
      </w:tr>
      <w:tr w:rsidR="000522BC" w:rsidRPr="00EC5C47" w14:paraId="78D19579" w14:textId="77777777" w:rsidTr="000522BC">
        <w:tc>
          <w:tcPr>
            <w:tcW w:w="1458" w:type="dxa"/>
            <w:tcBorders>
              <w:top w:val="single" w:sz="4" w:space="0" w:color="auto"/>
              <w:left w:val="single" w:sz="4" w:space="0" w:color="auto"/>
              <w:bottom w:val="single" w:sz="4" w:space="0" w:color="auto"/>
              <w:right w:val="single" w:sz="4" w:space="0" w:color="auto"/>
            </w:tcBorders>
          </w:tcPr>
          <w:p w14:paraId="2A4E57CE" w14:textId="77777777" w:rsidR="000522BC" w:rsidRPr="001D4259" w:rsidRDefault="000522BC" w:rsidP="000522BC">
            <w:pPr>
              <w:rPr>
                <w:bCs/>
                <w:sz w:val="24"/>
                <w:szCs w:val="24"/>
              </w:rPr>
            </w:pPr>
            <w:r w:rsidRPr="001D4259">
              <w:rPr>
                <w:bCs/>
                <w:sz w:val="24"/>
                <w:szCs w:val="24"/>
              </w:rPr>
              <w:t>Week 14</w:t>
            </w:r>
          </w:p>
          <w:p w14:paraId="6B412AB0" w14:textId="6A99F630" w:rsidR="009A4F13" w:rsidRPr="001D4259" w:rsidRDefault="009A4F13" w:rsidP="000522BC">
            <w:pPr>
              <w:rPr>
                <w:bCs/>
                <w:sz w:val="24"/>
                <w:szCs w:val="24"/>
              </w:rPr>
            </w:pPr>
            <w:r w:rsidRPr="001D4259">
              <w:rPr>
                <w:bCs/>
                <w:sz w:val="24"/>
                <w:szCs w:val="24"/>
              </w:rPr>
              <w:t>April 10</w:t>
            </w:r>
          </w:p>
        </w:tc>
        <w:tc>
          <w:tcPr>
            <w:tcW w:w="3870" w:type="dxa"/>
            <w:tcBorders>
              <w:top w:val="single" w:sz="4" w:space="0" w:color="auto"/>
              <w:left w:val="single" w:sz="4" w:space="0" w:color="auto"/>
              <w:bottom w:val="single" w:sz="4" w:space="0" w:color="auto"/>
              <w:right w:val="single" w:sz="4" w:space="0" w:color="auto"/>
            </w:tcBorders>
          </w:tcPr>
          <w:p w14:paraId="752E7A77" w14:textId="632CFFB6" w:rsidR="000522BC" w:rsidRPr="001D4259" w:rsidRDefault="000522BC" w:rsidP="000522BC">
            <w:pPr>
              <w:rPr>
                <w:sz w:val="24"/>
                <w:szCs w:val="24"/>
              </w:rPr>
            </w:pPr>
            <w:r w:rsidRPr="001D4259">
              <w:rPr>
                <w:b/>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636D0067" w14:textId="52497D2F" w:rsidR="000522BC" w:rsidRPr="001D4259" w:rsidRDefault="000522BC" w:rsidP="000522BC">
            <w:pPr>
              <w:rPr>
                <w:rStyle w:val="textlayer--absolute"/>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p w14:paraId="685463DD" w14:textId="77777777" w:rsidR="009A4F13" w:rsidRPr="001D4259" w:rsidRDefault="009A4F13" w:rsidP="000522BC">
            <w:pPr>
              <w:rPr>
                <w:rStyle w:val="textlayer--absolute"/>
                <w:sz w:val="24"/>
                <w:szCs w:val="24"/>
              </w:rPr>
            </w:pPr>
          </w:p>
          <w:p w14:paraId="5F1D0EE7" w14:textId="063FA27E" w:rsidR="009A4F13" w:rsidRPr="001D4259" w:rsidRDefault="009A4F13" w:rsidP="000522BC">
            <w:pPr>
              <w:rPr>
                <w:sz w:val="24"/>
                <w:szCs w:val="24"/>
              </w:rPr>
            </w:pPr>
            <w:r w:rsidRPr="001D4259">
              <w:rPr>
                <w:rStyle w:val="textlayer--absolute"/>
                <w:b/>
                <w:bCs/>
                <w:sz w:val="24"/>
                <w:szCs w:val="24"/>
              </w:rPr>
              <w:t>Due April 16</w:t>
            </w:r>
            <w:r w:rsidRPr="001D4259">
              <w:rPr>
                <w:rStyle w:val="textlayer--absolute"/>
                <w:sz w:val="24"/>
                <w:szCs w:val="24"/>
              </w:rPr>
              <w:t>:  Clinical SOAP Note 5</w:t>
            </w:r>
          </w:p>
        </w:tc>
      </w:tr>
      <w:tr w:rsidR="000522BC" w:rsidRPr="00EC5C47" w14:paraId="24E4A48C" w14:textId="77777777" w:rsidTr="000522BC">
        <w:tc>
          <w:tcPr>
            <w:tcW w:w="1458" w:type="dxa"/>
            <w:tcBorders>
              <w:top w:val="single" w:sz="4" w:space="0" w:color="auto"/>
              <w:left w:val="single" w:sz="4" w:space="0" w:color="auto"/>
              <w:bottom w:val="single" w:sz="4" w:space="0" w:color="auto"/>
              <w:right w:val="single" w:sz="4" w:space="0" w:color="auto"/>
            </w:tcBorders>
          </w:tcPr>
          <w:p w14:paraId="57C5BDCF" w14:textId="77777777" w:rsidR="000522BC" w:rsidRPr="001D4259" w:rsidRDefault="000522BC" w:rsidP="000522BC">
            <w:pPr>
              <w:rPr>
                <w:sz w:val="24"/>
                <w:szCs w:val="24"/>
              </w:rPr>
            </w:pPr>
            <w:r w:rsidRPr="001D4259">
              <w:rPr>
                <w:sz w:val="24"/>
                <w:szCs w:val="24"/>
              </w:rPr>
              <w:t>Week 15</w:t>
            </w:r>
          </w:p>
          <w:p w14:paraId="2BA1B525" w14:textId="4C712477" w:rsidR="009A4F13" w:rsidRPr="001D4259" w:rsidRDefault="009A4F13" w:rsidP="000522BC">
            <w:pPr>
              <w:rPr>
                <w:sz w:val="24"/>
                <w:szCs w:val="24"/>
              </w:rPr>
            </w:pPr>
            <w:r w:rsidRPr="001D4259">
              <w:rPr>
                <w:sz w:val="24"/>
                <w:szCs w:val="24"/>
              </w:rPr>
              <w:t>April 17</w:t>
            </w:r>
          </w:p>
        </w:tc>
        <w:tc>
          <w:tcPr>
            <w:tcW w:w="3870" w:type="dxa"/>
            <w:tcBorders>
              <w:top w:val="single" w:sz="4" w:space="0" w:color="auto"/>
              <w:left w:val="single" w:sz="4" w:space="0" w:color="auto"/>
              <w:bottom w:val="single" w:sz="4" w:space="0" w:color="auto"/>
              <w:right w:val="single" w:sz="4" w:space="0" w:color="auto"/>
            </w:tcBorders>
          </w:tcPr>
          <w:p w14:paraId="02D2DC7D" w14:textId="4F481009" w:rsidR="000522BC" w:rsidRPr="001D4259" w:rsidRDefault="000522BC" w:rsidP="000522BC">
            <w:pPr>
              <w:rPr>
                <w:b/>
                <w:sz w:val="24"/>
                <w:szCs w:val="24"/>
              </w:rPr>
            </w:pPr>
            <w:r w:rsidRPr="001D4259">
              <w:rPr>
                <w:b/>
                <w:sz w:val="24"/>
                <w:szCs w:val="24"/>
              </w:rPr>
              <w:t>Clinical Activities as Scheduled</w:t>
            </w:r>
          </w:p>
          <w:p w14:paraId="1A9BF985" w14:textId="77777777" w:rsidR="00312F07" w:rsidRPr="001D4259" w:rsidRDefault="00312F07" w:rsidP="000522BC">
            <w:pPr>
              <w:rPr>
                <w:b/>
                <w:sz w:val="24"/>
                <w:szCs w:val="24"/>
              </w:rPr>
            </w:pPr>
          </w:p>
          <w:p w14:paraId="3FD47A22" w14:textId="77777777" w:rsidR="00312F07" w:rsidRPr="001D4259" w:rsidRDefault="00312F07" w:rsidP="000522BC">
            <w:pPr>
              <w:rPr>
                <w:b/>
                <w:bCs/>
                <w:sz w:val="24"/>
                <w:szCs w:val="24"/>
              </w:rPr>
            </w:pPr>
            <w:r w:rsidRPr="001D4259">
              <w:rPr>
                <w:b/>
                <w:bCs/>
                <w:sz w:val="24"/>
                <w:szCs w:val="24"/>
                <w:highlight w:val="green"/>
              </w:rPr>
              <w:t>Seminar #3</w:t>
            </w:r>
            <w:r w:rsidR="001947C4" w:rsidRPr="001D4259">
              <w:rPr>
                <w:b/>
                <w:bCs/>
                <w:sz w:val="24"/>
                <w:szCs w:val="24"/>
                <w:highlight w:val="green"/>
              </w:rPr>
              <w:t xml:space="preserve"> Hospital Rounds</w:t>
            </w:r>
          </w:p>
          <w:p w14:paraId="053BA79F" w14:textId="08AE9E59" w:rsidR="001947C4" w:rsidRPr="001D4259" w:rsidRDefault="001947C4" w:rsidP="000522BC">
            <w:pPr>
              <w:rPr>
                <w:b/>
                <w:bCs/>
                <w:sz w:val="24"/>
                <w:szCs w:val="24"/>
              </w:rPr>
            </w:pPr>
            <w:r w:rsidRPr="001D4259">
              <w:rPr>
                <w:b/>
                <w:bCs/>
                <w:sz w:val="24"/>
                <w:szCs w:val="24"/>
                <w:highlight w:val="green"/>
              </w:rPr>
              <w:t>April 18, 2023 3pm to 5pm</w:t>
            </w:r>
          </w:p>
        </w:tc>
        <w:tc>
          <w:tcPr>
            <w:tcW w:w="4230" w:type="dxa"/>
            <w:tcBorders>
              <w:top w:val="single" w:sz="4" w:space="0" w:color="auto"/>
              <w:left w:val="single" w:sz="4" w:space="0" w:color="auto"/>
              <w:bottom w:val="single" w:sz="4" w:space="0" w:color="auto"/>
              <w:right w:val="single" w:sz="4" w:space="0" w:color="auto"/>
            </w:tcBorders>
          </w:tcPr>
          <w:p w14:paraId="7C467F9F" w14:textId="77777777" w:rsidR="000522BC" w:rsidRPr="001D4259" w:rsidRDefault="000522BC" w:rsidP="000522BC">
            <w:pPr>
              <w:rPr>
                <w:rStyle w:val="textlayer--absolute"/>
                <w:sz w:val="24"/>
                <w:szCs w:val="24"/>
              </w:rPr>
            </w:pPr>
            <w:r w:rsidRPr="001D4259">
              <w:rPr>
                <w:rStyle w:val="textlayer--absolute"/>
                <w:sz w:val="24"/>
                <w:szCs w:val="24"/>
              </w:rPr>
              <w:t xml:space="preserve">Document clinical hours and encounters </w:t>
            </w:r>
            <w:r w:rsidRPr="001D4259">
              <w:rPr>
                <w:sz w:val="24"/>
                <w:szCs w:val="24"/>
              </w:rPr>
              <w:br/>
            </w:r>
            <w:r w:rsidRPr="001D4259">
              <w:rPr>
                <w:rStyle w:val="textlayer--absolute"/>
                <w:sz w:val="24"/>
                <w:szCs w:val="24"/>
              </w:rPr>
              <w:t>in Exxat.</w:t>
            </w:r>
          </w:p>
          <w:p w14:paraId="5C9A420C" w14:textId="105FD239" w:rsidR="009A4F13" w:rsidRPr="001D4259" w:rsidRDefault="009A4F13" w:rsidP="000522BC">
            <w:pPr>
              <w:rPr>
                <w:sz w:val="24"/>
                <w:szCs w:val="24"/>
              </w:rPr>
            </w:pPr>
          </w:p>
        </w:tc>
      </w:tr>
      <w:tr w:rsidR="000522BC" w:rsidRPr="00EC5C47" w14:paraId="48631492" w14:textId="77777777" w:rsidTr="000522BC">
        <w:tc>
          <w:tcPr>
            <w:tcW w:w="1458" w:type="dxa"/>
            <w:tcBorders>
              <w:top w:val="single" w:sz="4" w:space="0" w:color="auto"/>
              <w:left w:val="single" w:sz="4" w:space="0" w:color="auto"/>
              <w:bottom w:val="single" w:sz="4" w:space="0" w:color="auto"/>
              <w:right w:val="single" w:sz="4" w:space="0" w:color="auto"/>
            </w:tcBorders>
          </w:tcPr>
          <w:p w14:paraId="0FF28263" w14:textId="77777777" w:rsidR="000522BC" w:rsidRPr="001D4259" w:rsidRDefault="009A4F13" w:rsidP="000522BC">
            <w:pPr>
              <w:rPr>
                <w:sz w:val="24"/>
                <w:szCs w:val="24"/>
              </w:rPr>
            </w:pPr>
            <w:r w:rsidRPr="001D4259">
              <w:rPr>
                <w:sz w:val="24"/>
                <w:szCs w:val="24"/>
              </w:rPr>
              <w:t>Week 16</w:t>
            </w:r>
          </w:p>
          <w:p w14:paraId="6A0453A7" w14:textId="4F0717C1" w:rsidR="009A4F13" w:rsidRPr="001D4259" w:rsidRDefault="009A4F13" w:rsidP="000522BC">
            <w:pPr>
              <w:rPr>
                <w:sz w:val="24"/>
                <w:szCs w:val="24"/>
              </w:rPr>
            </w:pPr>
            <w:r w:rsidRPr="001D4259">
              <w:rPr>
                <w:sz w:val="24"/>
                <w:szCs w:val="24"/>
              </w:rPr>
              <w:t>April 24</w:t>
            </w:r>
          </w:p>
        </w:tc>
        <w:tc>
          <w:tcPr>
            <w:tcW w:w="3870" w:type="dxa"/>
            <w:tcBorders>
              <w:top w:val="single" w:sz="4" w:space="0" w:color="auto"/>
              <w:left w:val="single" w:sz="4" w:space="0" w:color="auto"/>
              <w:bottom w:val="single" w:sz="4" w:space="0" w:color="auto"/>
              <w:right w:val="single" w:sz="4" w:space="0" w:color="auto"/>
            </w:tcBorders>
          </w:tcPr>
          <w:p w14:paraId="70A81C33" w14:textId="2AA160D7" w:rsidR="000522BC" w:rsidRPr="001D4259" w:rsidRDefault="000522BC" w:rsidP="000522BC">
            <w:pPr>
              <w:rPr>
                <w:rStyle w:val="textlayer--absolute"/>
                <w:sz w:val="24"/>
                <w:szCs w:val="24"/>
              </w:rPr>
            </w:pPr>
            <w:r w:rsidRPr="001D4259">
              <w:rPr>
                <w:rStyle w:val="textlayer--absolute"/>
                <w:sz w:val="24"/>
                <w:szCs w:val="24"/>
              </w:rPr>
              <w:t xml:space="preserve">All Clinical Documentation in </w:t>
            </w:r>
            <w:r w:rsidRPr="001D4259">
              <w:rPr>
                <w:sz w:val="24"/>
                <w:szCs w:val="24"/>
              </w:rPr>
              <w:br/>
            </w:r>
            <w:r w:rsidRPr="001D4259">
              <w:rPr>
                <w:rStyle w:val="textlayer--absolute"/>
                <w:sz w:val="24"/>
                <w:szCs w:val="24"/>
              </w:rPr>
              <w:t xml:space="preserve">Exxat due by Friday, </w:t>
            </w:r>
            <w:r w:rsidR="001947C4" w:rsidRPr="001D4259">
              <w:rPr>
                <w:rStyle w:val="textlayer--absolute"/>
                <w:sz w:val="24"/>
                <w:szCs w:val="24"/>
              </w:rPr>
              <w:t>April 21</w:t>
            </w:r>
            <w:r w:rsidRPr="001D4259">
              <w:rPr>
                <w:rStyle w:val="textlayer--absolute"/>
                <w:sz w:val="24"/>
                <w:szCs w:val="24"/>
              </w:rPr>
              <w:t>, 202</w:t>
            </w:r>
            <w:r w:rsidR="001947C4" w:rsidRPr="001D4259">
              <w:rPr>
                <w:rStyle w:val="textlayer--absolute"/>
                <w:sz w:val="24"/>
                <w:szCs w:val="24"/>
              </w:rPr>
              <w:t>3</w:t>
            </w:r>
            <w:r w:rsidRPr="001D4259">
              <w:rPr>
                <w:rStyle w:val="textlayer--absolute"/>
                <w:sz w:val="24"/>
                <w:szCs w:val="24"/>
              </w:rPr>
              <w:t xml:space="preserve">, 11:59 pm </w:t>
            </w:r>
          </w:p>
          <w:p w14:paraId="430A269A" w14:textId="75C4F9C0" w:rsidR="000522BC" w:rsidRPr="001D4259" w:rsidRDefault="000522BC" w:rsidP="001947C4">
            <w:pPr>
              <w:ind w:firstLine="720"/>
              <w:rPr>
                <w:b/>
                <w:sz w:val="24"/>
                <w:szCs w:val="24"/>
              </w:rPr>
            </w:pPr>
            <w:r w:rsidRPr="001D4259">
              <w:rPr>
                <w:sz w:val="24"/>
                <w:szCs w:val="24"/>
              </w:rPr>
              <w:br/>
            </w:r>
            <w:r w:rsidRPr="001D4259">
              <w:rPr>
                <w:rStyle w:val="textlayer--absolute"/>
                <w:sz w:val="24"/>
                <w:szCs w:val="24"/>
              </w:rPr>
              <w:t xml:space="preserve">• Clinical hours (144 – verified by preceptor) and minimum </w:t>
            </w:r>
            <w:r w:rsidR="00312F07" w:rsidRPr="001D4259">
              <w:rPr>
                <w:rStyle w:val="textlayer--absolute"/>
                <w:sz w:val="24"/>
                <w:szCs w:val="24"/>
              </w:rPr>
              <w:t>50 patient log</w:t>
            </w:r>
            <w:r w:rsidRPr="001D4259">
              <w:rPr>
                <w:rStyle w:val="textlayer--absolute"/>
                <w:sz w:val="24"/>
                <w:szCs w:val="24"/>
              </w:rPr>
              <w:t xml:space="preserve"> encounter</w:t>
            </w:r>
            <w:r w:rsidR="00312F07" w:rsidRPr="001D4259">
              <w:rPr>
                <w:rStyle w:val="textlayer--absolute"/>
                <w:sz w:val="24"/>
                <w:szCs w:val="24"/>
              </w:rPr>
              <w:t>.</w:t>
            </w:r>
            <w:r w:rsidRPr="001D4259">
              <w:rPr>
                <w:rStyle w:val="textlayer--absolute"/>
                <w:sz w:val="24"/>
                <w:szCs w:val="24"/>
              </w:rPr>
              <w:t xml:space="preserve"> </w:t>
            </w:r>
            <w:r w:rsidRPr="001D4259">
              <w:rPr>
                <w:sz w:val="24"/>
                <w:szCs w:val="24"/>
              </w:rPr>
              <w:br/>
            </w:r>
            <w:r w:rsidRPr="001D4259">
              <w:rPr>
                <w:rStyle w:val="textlayer--absolute"/>
                <w:sz w:val="24"/>
                <w:szCs w:val="24"/>
              </w:rPr>
              <w:t>• Encounters must reflect ALL</w:t>
            </w:r>
            <w:r w:rsidR="001947C4" w:rsidRPr="001D4259">
              <w:rPr>
                <w:rStyle w:val="textlayer--absolute"/>
                <w:sz w:val="24"/>
                <w:szCs w:val="24"/>
              </w:rPr>
              <w:t xml:space="preserve"> p</w:t>
            </w:r>
            <w:r w:rsidRPr="001D4259">
              <w:rPr>
                <w:rStyle w:val="textlayer--absolute"/>
                <w:sz w:val="24"/>
                <w:szCs w:val="24"/>
              </w:rPr>
              <w:t xml:space="preserve">atients seen </w:t>
            </w:r>
            <w:r w:rsidRPr="001D4259">
              <w:rPr>
                <w:sz w:val="24"/>
                <w:szCs w:val="24"/>
              </w:rPr>
              <w:br/>
            </w:r>
            <w:r w:rsidRPr="001D4259">
              <w:rPr>
                <w:rStyle w:val="textlayer--absolute"/>
                <w:sz w:val="24"/>
                <w:szCs w:val="24"/>
              </w:rPr>
              <w:t xml:space="preserve">• Preceptor and Student Final </w:t>
            </w:r>
            <w:r w:rsidRPr="001D4259">
              <w:rPr>
                <w:sz w:val="24"/>
                <w:szCs w:val="24"/>
              </w:rPr>
              <w:br/>
            </w:r>
            <w:r w:rsidRPr="001D4259">
              <w:rPr>
                <w:rStyle w:val="textlayer--absolute"/>
                <w:sz w:val="24"/>
                <w:szCs w:val="24"/>
              </w:rPr>
              <w:t xml:space="preserve">Clinical Evaluation </w:t>
            </w:r>
            <w:r w:rsidRPr="001D4259">
              <w:rPr>
                <w:sz w:val="24"/>
                <w:szCs w:val="24"/>
              </w:rPr>
              <w:br/>
            </w:r>
            <w:r w:rsidRPr="001D4259">
              <w:rPr>
                <w:rStyle w:val="textlayer--absolute"/>
                <w:sz w:val="24"/>
                <w:szCs w:val="24"/>
              </w:rPr>
              <w:t xml:space="preserve">Student Evaluation of Preceptor and Clinical Site </w:t>
            </w:r>
          </w:p>
        </w:tc>
        <w:tc>
          <w:tcPr>
            <w:tcW w:w="4230" w:type="dxa"/>
            <w:tcBorders>
              <w:top w:val="single" w:sz="4" w:space="0" w:color="auto"/>
              <w:left w:val="single" w:sz="4" w:space="0" w:color="auto"/>
              <w:bottom w:val="single" w:sz="4" w:space="0" w:color="auto"/>
              <w:right w:val="single" w:sz="4" w:space="0" w:color="auto"/>
            </w:tcBorders>
          </w:tcPr>
          <w:p w14:paraId="7777C23A" w14:textId="77777777" w:rsidR="000522BC" w:rsidRPr="001D4259" w:rsidRDefault="000522BC" w:rsidP="000522BC">
            <w:pPr>
              <w:rPr>
                <w:rStyle w:val="textlayer--absolute"/>
                <w:sz w:val="24"/>
                <w:szCs w:val="24"/>
              </w:rPr>
            </w:pPr>
          </w:p>
        </w:tc>
      </w:tr>
    </w:tbl>
    <w:p w14:paraId="3FD63776" w14:textId="77777777" w:rsidR="00826FAF" w:rsidRPr="00826FAF" w:rsidRDefault="00826FAF" w:rsidP="00826FAF">
      <w:pPr>
        <w:spacing w:before="4"/>
        <w:rPr>
          <w:sz w:val="18"/>
          <w:szCs w:val="24"/>
        </w:rPr>
      </w:pPr>
    </w:p>
    <w:p w14:paraId="643CB3DB" w14:textId="77777777" w:rsidR="00826FAF" w:rsidRPr="00826FAF" w:rsidRDefault="00826FAF" w:rsidP="00607E36">
      <w:pPr>
        <w:rPr>
          <w:sz w:val="24"/>
        </w:rPr>
        <w:sectPr w:rsidR="00826FAF" w:rsidRPr="00826FAF" w:rsidSect="00FA5531">
          <w:pgSz w:w="12240" w:h="15840"/>
          <w:pgMar w:top="1440" w:right="280" w:bottom="1220" w:left="1140" w:header="720" w:footer="720" w:gutter="0"/>
          <w:cols w:space="720"/>
          <w:docGrid w:linePitch="299"/>
        </w:sectPr>
      </w:pPr>
    </w:p>
    <w:p w14:paraId="07CCBE17" w14:textId="77777777" w:rsidR="00826FAF" w:rsidRPr="00826FAF" w:rsidRDefault="00826FAF" w:rsidP="00826FAF">
      <w:pPr>
        <w:spacing w:before="1"/>
        <w:rPr>
          <w:sz w:val="26"/>
          <w:szCs w:val="24"/>
        </w:rPr>
      </w:pPr>
    </w:p>
    <w:p w14:paraId="54A5308D" w14:textId="77777777" w:rsidR="00826FAF" w:rsidRPr="001D4259" w:rsidRDefault="00826FAF" w:rsidP="00826FAF">
      <w:pPr>
        <w:spacing w:line="250" w:lineRule="exact"/>
        <w:ind w:left="220"/>
        <w:rPr>
          <w:sz w:val="24"/>
          <w:szCs w:val="24"/>
        </w:rPr>
      </w:pPr>
      <w:r w:rsidRPr="001D4259">
        <w:rPr>
          <w:sz w:val="24"/>
          <w:szCs w:val="24"/>
        </w:rPr>
        <w:t>The</w:t>
      </w:r>
      <w:r w:rsidRPr="001D4259">
        <w:rPr>
          <w:spacing w:val="-6"/>
          <w:sz w:val="24"/>
          <w:szCs w:val="24"/>
        </w:rPr>
        <w:t xml:space="preserve"> </w:t>
      </w:r>
      <w:r w:rsidRPr="001D4259">
        <w:rPr>
          <w:sz w:val="24"/>
          <w:szCs w:val="24"/>
        </w:rPr>
        <w:t>purposes</w:t>
      </w:r>
      <w:r w:rsidRPr="001D4259">
        <w:rPr>
          <w:spacing w:val="-4"/>
          <w:sz w:val="24"/>
          <w:szCs w:val="24"/>
        </w:rPr>
        <w:t xml:space="preserve"> </w:t>
      </w:r>
      <w:r w:rsidRPr="001D4259">
        <w:rPr>
          <w:sz w:val="24"/>
          <w:szCs w:val="24"/>
        </w:rPr>
        <w:t>of</w:t>
      </w:r>
      <w:r w:rsidRPr="001D4259">
        <w:rPr>
          <w:spacing w:val="-4"/>
          <w:sz w:val="24"/>
          <w:szCs w:val="24"/>
        </w:rPr>
        <w:t xml:space="preserve"> </w:t>
      </w:r>
      <w:r w:rsidRPr="001D4259">
        <w:rPr>
          <w:sz w:val="24"/>
          <w:szCs w:val="24"/>
        </w:rPr>
        <w:t>the</w:t>
      </w:r>
      <w:r w:rsidRPr="001D4259">
        <w:rPr>
          <w:spacing w:val="-6"/>
          <w:sz w:val="24"/>
          <w:szCs w:val="24"/>
        </w:rPr>
        <w:t xml:space="preserve"> </w:t>
      </w:r>
      <w:r w:rsidRPr="001D4259">
        <w:rPr>
          <w:sz w:val="24"/>
          <w:szCs w:val="24"/>
        </w:rPr>
        <w:t>curriculum</w:t>
      </w:r>
      <w:r w:rsidRPr="001D4259">
        <w:rPr>
          <w:spacing w:val="-5"/>
          <w:sz w:val="24"/>
          <w:szCs w:val="24"/>
        </w:rPr>
        <w:t xml:space="preserve"> </w:t>
      </w:r>
      <w:r w:rsidRPr="001D4259">
        <w:rPr>
          <w:sz w:val="24"/>
          <w:szCs w:val="24"/>
        </w:rPr>
        <w:t>leading</w:t>
      </w:r>
      <w:r w:rsidRPr="001D4259">
        <w:rPr>
          <w:spacing w:val="-5"/>
          <w:sz w:val="24"/>
          <w:szCs w:val="24"/>
        </w:rPr>
        <w:t xml:space="preserve"> </w:t>
      </w:r>
      <w:r w:rsidRPr="001D4259">
        <w:rPr>
          <w:sz w:val="24"/>
          <w:szCs w:val="24"/>
        </w:rPr>
        <w:t>to</w:t>
      </w:r>
      <w:r w:rsidRPr="001D4259">
        <w:rPr>
          <w:spacing w:val="-5"/>
          <w:sz w:val="24"/>
          <w:szCs w:val="24"/>
        </w:rPr>
        <w:t xml:space="preserve"> </w:t>
      </w:r>
      <w:r w:rsidRPr="001D4259">
        <w:rPr>
          <w:sz w:val="24"/>
          <w:szCs w:val="24"/>
        </w:rPr>
        <w:t>the</w:t>
      </w:r>
      <w:r w:rsidRPr="001D4259">
        <w:rPr>
          <w:spacing w:val="-5"/>
          <w:sz w:val="24"/>
          <w:szCs w:val="24"/>
        </w:rPr>
        <w:t xml:space="preserve"> </w:t>
      </w:r>
      <w:r w:rsidRPr="001D4259">
        <w:rPr>
          <w:sz w:val="24"/>
          <w:szCs w:val="24"/>
        </w:rPr>
        <w:t>degree</w:t>
      </w:r>
      <w:r w:rsidRPr="001D4259">
        <w:rPr>
          <w:spacing w:val="-6"/>
          <w:sz w:val="24"/>
          <w:szCs w:val="24"/>
        </w:rPr>
        <w:t xml:space="preserve"> </w:t>
      </w:r>
      <w:r w:rsidRPr="001D4259">
        <w:rPr>
          <w:sz w:val="24"/>
          <w:szCs w:val="24"/>
        </w:rPr>
        <w:t>Doctor</w:t>
      </w:r>
      <w:r w:rsidRPr="001D4259">
        <w:rPr>
          <w:spacing w:val="-6"/>
          <w:sz w:val="24"/>
          <w:szCs w:val="24"/>
        </w:rPr>
        <w:t xml:space="preserve"> </w:t>
      </w:r>
      <w:r w:rsidRPr="001D4259">
        <w:rPr>
          <w:sz w:val="24"/>
          <w:szCs w:val="24"/>
        </w:rPr>
        <w:t>of</w:t>
      </w:r>
      <w:r w:rsidRPr="001D4259">
        <w:rPr>
          <w:spacing w:val="-4"/>
          <w:sz w:val="24"/>
          <w:szCs w:val="24"/>
        </w:rPr>
        <w:t xml:space="preserve"> </w:t>
      </w:r>
      <w:r w:rsidRPr="001D4259">
        <w:rPr>
          <w:sz w:val="24"/>
          <w:szCs w:val="24"/>
        </w:rPr>
        <w:t>Nursing</w:t>
      </w:r>
      <w:r w:rsidRPr="001D4259">
        <w:rPr>
          <w:spacing w:val="-5"/>
          <w:sz w:val="24"/>
          <w:szCs w:val="24"/>
        </w:rPr>
        <w:t xml:space="preserve"> </w:t>
      </w:r>
      <w:r w:rsidRPr="001D4259">
        <w:rPr>
          <w:sz w:val="24"/>
          <w:szCs w:val="24"/>
        </w:rPr>
        <w:t>Practice</w:t>
      </w:r>
      <w:r w:rsidRPr="001D4259">
        <w:rPr>
          <w:spacing w:val="-6"/>
          <w:sz w:val="24"/>
          <w:szCs w:val="24"/>
        </w:rPr>
        <w:t xml:space="preserve"> </w:t>
      </w:r>
      <w:r w:rsidRPr="001D4259">
        <w:rPr>
          <w:sz w:val="24"/>
          <w:szCs w:val="24"/>
        </w:rPr>
        <w:t>are</w:t>
      </w:r>
      <w:r w:rsidRPr="001D4259">
        <w:rPr>
          <w:spacing w:val="-5"/>
          <w:sz w:val="24"/>
          <w:szCs w:val="24"/>
        </w:rPr>
        <w:t xml:space="preserve"> </w:t>
      </w:r>
      <w:r w:rsidRPr="001D4259">
        <w:rPr>
          <w:sz w:val="24"/>
          <w:szCs w:val="24"/>
        </w:rPr>
        <w:t>to:</w:t>
      </w:r>
    </w:p>
    <w:p w14:paraId="604473E7" w14:textId="77777777" w:rsidR="00826FAF" w:rsidRPr="001D4259" w:rsidRDefault="00826FAF" w:rsidP="00826FAF">
      <w:pPr>
        <w:numPr>
          <w:ilvl w:val="0"/>
          <w:numId w:val="5"/>
        </w:numPr>
        <w:tabs>
          <w:tab w:val="left" w:pos="940"/>
        </w:tabs>
        <w:spacing w:line="250" w:lineRule="exact"/>
        <w:rPr>
          <w:sz w:val="24"/>
          <w:szCs w:val="24"/>
        </w:rPr>
      </w:pPr>
      <w:r w:rsidRPr="001D4259">
        <w:rPr>
          <w:sz w:val="24"/>
          <w:szCs w:val="24"/>
        </w:rPr>
        <w:t>Prepare</w:t>
      </w:r>
      <w:r w:rsidRPr="001D4259">
        <w:rPr>
          <w:spacing w:val="-8"/>
          <w:sz w:val="24"/>
          <w:szCs w:val="24"/>
        </w:rPr>
        <w:t xml:space="preserve"> </w:t>
      </w:r>
      <w:r w:rsidRPr="001D4259">
        <w:rPr>
          <w:sz w:val="24"/>
          <w:szCs w:val="24"/>
        </w:rPr>
        <w:t>the</w:t>
      </w:r>
      <w:r w:rsidRPr="001D4259">
        <w:rPr>
          <w:spacing w:val="-7"/>
          <w:sz w:val="24"/>
          <w:szCs w:val="24"/>
        </w:rPr>
        <w:t xml:space="preserve"> </w:t>
      </w:r>
      <w:r w:rsidRPr="001D4259">
        <w:rPr>
          <w:sz w:val="24"/>
          <w:szCs w:val="24"/>
        </w:rPr>
        <w:t>student</w:t>
      </w:r>
      <w:r w:rsidRPr="001D4259">
        <w:rPr>
          <w:spacing w:val="-8"/>
          <w:sz w:val="24"/>
          <w:szCs w:val="24"/>
        </w:rPr>
        <w:t xml:space="preserve"> </w:t>
      </w:r>
      <w:r w:rsidRPr="001D4259">
        <w:rPr>
          <w:sz w:val="24"/>
          <w:szCs w:val="24"/>
        </w:rPr>
        <w:t>to</w:t>
      </w:r>
      <w:r w:rsidRPr="001D4259">
        <w:rPr>
          <w:spacing w:val="-7"/>
          <w:sz w:val="24"/>
          <w:szCs w:val="24"/>
        </w:rPr>
        <w:t xml:space="preserve"> </w:t>
      </w:r>
      <w:r w:rsidRPr="001D4259">
        <w:rPr>
          <w:sz w:val="24"/>
          <w:szCs w:val="24"/>
        </w:rPr>
        <w:t>acquire</w:t>
      </w:r>
      <w:r w:rsidRPr="001D4259">
        <w:rPr>
          <w:spacing w:val="-7"/>
          <w:sz w:val="24"/>
          <w:szCs w:val="24"/>
        </w:rPr>
        <w:t xml:space="preserve"> </w:t>
      </w:r>
      <w:r w:rsidRPr="001D4259">
        <w:rPr>
          <w:sz w:val="24"/>
          <w:szCs w:val="24"/>
        </w:rPr>
        <w:t>advanced</w:t>
      </w:r>
      <w:r w:rsidRPr="001D4259">
        <w:rPr>
          <w:spacing w:val="-8"/>
          <w:sz w:val="24"/>
          <w:szCs w:val="24"/>
        </w:rPr>
        <w:t xml:space="preserve"> </w:t>
      </w:r>
      <w:r w:rsidRPr="001D4259">
        <w:rPr>
          <w:sz w:val="24"/>
          <w:szCs w:val="24"/>
        </w:rPr>
        <w:t>competencies</w:t>
      </w:r>
      <w:r w:rsidRPr="001D4259">
        <w:rPr>
          <w:spacing w:val="-6"/>
          <w:sz w:val="24"/>
          <w:szCs w:val="24"/>
        </w:rPr>
        <w:t xml:space="preserve"> </w:t>
      </w:r>
      <w:r w:rsidRPr="001D4259">
        <w:rPr>
          <w:sz w:val="24"/>
          <w:szCs w:val="24"/>
        </w:rPr>
        <w:t>in</w:t>
      </w:r>
      <w:r w:rsidRPr="001D4259">
        <w:rPr>
          <w:spacing w:val="-7"/>
          <w:sz w:val="24"/>
          <w:szCs w:val="24"/>
        </w:rPr>
        <w:t xml:space="preserve"> </w:t>
      </w:r>
      <w:r w:rsidRPr="001D4259">
        <w:rPr>
          <w:sz w:val="24"/>
          <w:szCs w:val="24"/>
        </w:rPr>
        <w:t>increasingly</w:t>
      </w:r>
      <w:r w:rsidRPr="001D4259">
        <w:rPr>
          <w:spacing w:val="-14"/>
          <w:sz w:val="24"/>
          <w:szCs w:val="24"/>
        </w:rPr>
        <w:t xml:space="preserve"> </w:t>
      </w:r>
      <w:r w:rsidRPr="001D4259">
        <w:rPr>
          <w:sz w:val="24"/>
          <w:szCs w:val="24"/>
        </w:rPr>
        <w:t>complex</w:t>
      </w:r>
      <w:r w:rsidRPr="001D4259">
        <w:rPr>
          <w:spacing w:val="-9"/>
          <w:sz w:val="24"/>
          <w:szCs w:val="24"/>
        </w:rPr>
        <w:t xml:space="preserve"> </w:t>
      </w:r>
      <w:r w:rsidRPr="001D4259">
        <w:rPr>
          <w:sz w:val="24"/>
          <w:szCs w:val="24"/>
        </w:rPr>
        <w:t>practice</w:t>
      </w:r>
      <w:r w:rsidRPr="001D4259">
        <w:rPr>
          <w:spacing w:val="-7"/>
          <w:sz w:val="24"/>
          <w:szCs w:val="24"/>
        </w:rPr>
        <w:t xml:space="preserve"> </w:t>
      </w:r>
      <w:r w:rsidRPr="001D4259">
        <w:rPr>
          <w:sz w:val="24"/>
          <w:szCs w:val="24"/>
        </w:rPr>
        <w:t>and</w:t>
      </w:r>
      <w:r w:rsidRPr="001D4259">
        <w:rPr>
          <w:spacing w:val="-7"/>
          <w:sz w:val="24"/>
          <w:szCs w:val="24"/>
        </w:rPr>
        <w:t xml:space="preserve"> </w:t>
      </w:r>
      <w:r w:rsidRPr="001D4259">
        <w:rPr>
          <w:sz w:val="24"/>
          <w:szCs w:val="24"/>
        </w:rPr>
        <w:t>emerging</w:t>
      </w:r>
      <w:r w:rsidRPr="001D4259">
        <w:rPr>
          <w:spacing w:val="-7"/>
          <w:sz w:val="24"/>
          <w:szCs w:val="24"/>
        </w:rPr>
        <w:t xml:space="preserve"> </w:t>
      </w:r>
      <w:r w:rsidRPr="001D4259">
        <w:rPr>
          <w:sz w:val="24"/>
          <w:szCs w:val="24"/>
        </w:rPr>
        <w:t>leadership</w:t>
      </w:r>
      <w:r w:rsidRPr="001D4259">
        <w:rPr>
          <w:spacing w:val="-7"/>
          <w:sz w:val="24"/>
          <w:szCs w:val="24"/>
        </w:rPr>
        <w:t xml:space="preserve"> </w:t>
      </w:r>
      <w:r w:rsidRPr="001D4259">
        <w:rPr>
          <w:sz w:val="24"/>
          <w:szCs w:val="24"/>
        </w:rPr>
        <w:t>roles.</w:t>
      </w:r>
    </w:p>
    <w:p w14:paraId="3D1F4739" w14:textId="77777777" w:rsidR="00826FAF" w:rsidRPr="001D4259" w:rsidRDefault="00826FAF" w:rsidP="00826FAF">
      <w:pPr>
        <w:numPr>
          <w:ilvl w:val="0"/>
          <w:numId w:val="5"/>
        </w:numPr>
        <w:tabs>
          <w:tab w:val="left" w:pos="940"/>
        </w:tabs>
        <w:spacing w:line="237" w:lineRule="auto"/>
        <w:ind w:right="963"/>
        <w:rPr>
          <w:sz w:val="24"/>
          <w:szCs w:val="24"/>
        </w:rPr>
      </w:pPr>
      <w:r w:rsidRPr="001D4259">
        <w:rPr>
          <w:sz w:val="24"/>
          <w:szCs w:val="24"/>
        </w:rPr>
        <w:t>Provide</w:t>
      </w:r>
      <w:r w:rsidRPr="001D4259">
        <w:rPr>
          <w:spacing w:val="-7"/>
          <w:sz w:val="24"/>
          <w:szCs w:val="24"/>
        </w:rPr>
        <w:t xml:space="preserve"> </w:t>
      </w:r>
      <w:r w:rsidRPr="001D4259">
        <w:rPr>
          <w:sz w:val="24"/>
          <w:szCs w:val="24"/>
        </w:rPr>
        <w:t>the</w:t>
      </w:r>
      <w:r w:rsidRPr="001D4259">
        <w:rPr>
          <w:spacing w:val="-7"/>
          <w:sz w:val="24"/>
          <w:szCs w:val="24"/>
        </w:rPr>
        <w:t xml:space="preserve"> </w:t>
      </w:r>
      <w:r w:rsidRPr="001D4259">
        <w:rPr>
          <w:sz w:val="24"/>
          <w:szCs w:val="24"/>
        </w:rPr>
        <w:t>student</w:t>
      </w:r>
      <w:r w:rsidRPr="001D4259">
        <w:rPr>
          <w:spacing w:val="-7"/>
          <w:sz w:val="24"/>
          <w:szCs w:val="24"/>
        </w:rPr>
        <w:t xml:space="preserve"> </w:t>
      </w:r>
      <w:r w:rsidRPr="001D4259">
        <w:rPr>
          <w:sz w:val="24"/>
          <w:szCs w:val="24"/>
        </w:rPr>
        <w:t>with</w:t>
      </w:r>
      <w:r w:rsidRPr="001D4259">
        <w:rPr>
          <w:spacing w:val="-7"/>
          <w:sz w:val="24"/>
          <w:szCs w:val="24"/>
        </w:rPr>
        <w:t xml:space="preserve"> </w:t>
      </w:r>
      <w:r w:rsidRPr="001D4259">
        <w:rPr>
          <w:sz w:val="24"/>
          <w:szCs w:val="24"/>
        </w:rPr>
        <w:t>a</w:t>
      </w:r>
      <w:r w:rsidRPr="001D4259">
        <w:rPr>
          <w:spacing w:val="-7"/>
          <w:sz w:val="24"/>
          <w:szCs w:val="24"/>
        </w:rPr>
        <w:t xml:space="preserve"> </w:t>
      </w:r>
      <w:r w:rsidRPr="001D4259">
        <w:rPr>
          <w:sz w:val="24"/>
          <w:szCs w:val="24"/>
        </w:rPr>
        <w:t>significant</w:t>
      </w:r>
      <w:r w:rsidRPr="001D4259">
        <w:rPr>
          <w:spacing w:val="-7"/>
          <w:sz w:val="24"/>
          <w:szCs w:val="24"/>
        </w:rPr>
        <w:t xml:space="preserve"> </w:t>
      </w:r>
      <w:r w:rsidRPr="001D4259">
        <w:rPr>
          <w:sz w:val="24"/>
          <w:szCs w:val="24"/>
        </w:rPr>
        <w:t>and</w:t>
      </w:r>
      <w:r w:rsidRPr="001D4259">
        <w:rPr>
          <w:spacing w:val="-7"/>
          <w:sz w:val="24"/>
          <w:szCs w:val="24"/>
        </w:rPr>
        <w:t xml:space="preserve"> </w:t>
      </w:r>
      <w:r w:rsidRPr="001D4259">
        <w:rPr>
          <w:sz w:val="24"/>
          <w:szCs w:val="24"/>
        </w:rPr>
        <w:t>comprehensive</w:t>
      </w:r>
      <w:r w:rsidRPr="001D4259">
        <w:rPr>
          <w:spacing w:val="-7"/>
          <w:sz w:val="24"/>
          <w:szCs w:val="24"/>
        </w:rPr>
        <w:t xml:space="preserve"> </w:t>
      </w:r>
      <w:r w:rsidRPr="001D4259">
        <w:rPr>
          <w:sz w:val="24"/>
          <w:szCs w:val="24"/>
        </w:rPr>
        <w:t>knowledge</w:t>
      </w:r>
      <w:r w:rsidRPr="001D4259">
        <w:rPr>
          <w:spacing w:val="-6"/>
          <w:sz w:val="24"/>
          <w:szCs w:val="24"/>
        </w:rPr>
        <w:t xml:space="preserve"> </w:t>
      </w:r>
      <w:r w:rsidRPr="001D4259">
        <w:rPr>
          <w:sz w:val="24"/>
          <w:szCs w:val="24"/>
        </w:rPr>
        <w:t>base</w:t>
      </w:r>
      <w:r w:rsidRPr="001D4259">
        <w:rPr>
          <w:spacing w:val="-7"/>
          <w:sz w:val="24"/>
          <w:szCs w:val="24"/>
        </w:rPr>
        <w:t xml:space="preserve"> </w:t>
      </w:r>
      <w:r w:rsidRPr="001D4259">
        <w:rPr>
          <w:sz w:val="24"/>
          <w:szCs w:val="24"/>
        </w:rPr>
        <w:t>that</w:t>
      </w:r>
      <w:r w:rsidRPr="001D4259">
        <w:rPr>
          <w:spacing w:val="-8"/>
          <w:sz w:val="24"/>
          <w:szCs w:val="24"/>
        </w:rPr>
        <w:t xml:space="preserve"> </w:t>
      </w:r>
      <w:r w:rsidRPr="001D4259">
        <w:rPr>
          <w:sz w:val="24"/>
          <w:szCs w:val="24"/>
        </w:rPr>
        <w:t>supports</w:t>
      </w:r>
      <w:r w:rsidRPr="001D4259">
        <w:rPr>
          <w:spacing w:val="-5"/>
          <w:sz w:val="24"/>
          <w:szCs w:val="24"/>
        </w:rPr>
        <w:t xml:space="preserve"> </w:t>
      </w:r>
      <w:r w:rsidRPr="001D4259">
        <w:rPr>
          <w:sz w:val="24"/>
          <w:szCs w:val="24"/>
        </w:rPr>
        <w:t>scientific</w:t>
      </w:r>
      <w:r w:rsidRPr="001D4259">
        <w:rPr>
          <w:spacing w:val="-6"/>
          <w:sz w:val="24"/>
          <w:szCs w:val="24"/>
        </w:rPr>
        <w:t xml:space="preserve"> </w:t>
      </w:r>
      <w:r w:rsidRPr="001D4259">
        <w:rPr>
          <w:sz w:val="24"/>
          <w:szCs w:val="24"/>
        </w:rPr>
        <w:t>skepticism</w:t>
      </w:r>
      <w:r w:rsidRPr="001D4259">
        <w:rPr>
          <w:spacing w:val="-7"/>
          <w:sz w:val="24"/>
          <w:szCs w:val="24"/>
        </w:rPr>
        <w:t xml:space="preserve"> </w:t>
      </w:r>
      <w:r w:rsidRPr="001D4259">
        <w:rPr>
          <w:sz w:val="24"/>
          <w:szCs w:val="24"/>
        </w:rPr>
        <w:t>and</w:t>
      </w:r>
      <w:r w:rsidRPr="001D4259">
        <w:rPr>
          <w:spacing w:val="-6"/>
          <w:sz w:val="24"/>
          <w:szCs w:val="24"/>
        </w:rPr>
        <w:t xml:space="preserve"> </w:t>
      </w:r>
      <w:r w:rsidRPr="001D4259">
        <w:rPr>
          <w:sz w:val="24"/>
          <w:szCs w:val="24"/>
        </w:rPr>
        <w:t>the</w:t>
      </w:r>
      <w:r w:rsidRPr="001D4259">
        <w:rPr>
          <w:spacing w:val="-59"/>
          <w:sz w:val="24"/>
          <w:szCs w:val="24"/>
        </w:rPr>
        <w:t xml:space="preserve"> </w:t>
      </w:r>
      <w:r w:rsidRPr="001D4259">
        <w:rPr>
          <w:sz w:val="24"/>
          <w:szCs w:val="24"/>
        </w:rPr>
        <w:t>incorporation</w:t>
      </w:r>
      <w:r w:rsidRPr="001D4259">
        <w:rPr>
          <w:spacing w:val="-2"/>
          <w:sz w:val="24"/>
          <w:szCs w:val="24"/>
        </w:rPr>
        <w:t xml:space="preserve"> </w:t>
      </w:r>
      <w:r w:rsidRPr="001D4259">
        <w:rPr>
          <w:sz w:val="24"/>
          <w:szCs w:val="24"/>
        </w:rPr>
        <w:t>of</w:t>
      </w:r>
      <w:r w:rsidRPr="001D4259">
        <w:rPr>
          <w:spacing w:val="-1"/>
          <w:sz w:val="24"/>
          <w:szCs w:val="24"/>
        </w:rPr>
        <w:t xml:space="preserve"> </w:t>
      </w:r>
      <w:r w:rsidRPr="001D4259">
        <w:rPr>
          <w:sz w:val="24"/>
          <w:szCs w:val="24"/>
        </w:rPr>
        <w:t>new</w:t>
      </w:r>
      <w:r w:rsidRPr="001D4259">
        <w:rPr>
          <w:spacing w:val="-3"/>
          <w:sz w:val="24"/>
          <w:szCs w:val="24"/>
        </w:rPr>
        <w:t xml:space="preserve"> </w:t>
      </w:r>
      <w:r w:rsidRPr="001D4259">
        <w:rPr>
          <w:sz w:val="24"/>
          <w:szCs w:val="24"/>
        </w:rPr>
        <w:t>knowledge</w:t>
      </w:r>
      <w:r w:rsidRPr="001D4259">
        <w:rPr>
          <w:spacing w:val="-2"/>
          <w:sz w:val="24"/>
          <w:szCs w:val="24"/>
        </w:rPr>
        <w:t xml:space="preserve"> </w:t>
      </w:r>
      <w:r w:rsidRPr="001D4259">
        <w:rPr>
          <w:sz w:val="24"/>
          <w:szCs w:val="24"/>
        </w:rPr>
        <w:t>in</w:t>
      </w:r>
      <w:r w:rsidRPr="001D4259">
        <w:rPr>
          <w:spacing w:val="-1"/>
          <w:sz w:val="24"/>
          <w:szCs w:val="24"/>
        </w:rPr>
        <w:t xml:space="preserve"> </w:t>
      </w:r>
      <w:r w:rsidRPr="001D4259">
        <w:rPr>
          <w:sz w:val="24"/>
          <w:szCs w:val="24"/>
        </w:rPr>
        <w:t>advanced</w:t>
      </w:r>
      <w:r w:rsidRPr="001D4259">
        <w:rPr>
          <w:spacing w:val="-2"/>
          <w:sz w:val="24"/>
          <w:szCs w:val="24"/>
        </w:rPr>
        <w:t xml:space="preserve"> </w:t>
      </w:r>
      <w:r w:rsidRPr="001D4259">
        <w:rPr>
          <w:sz w:val="24"/>
          <w:szCs w:val="24"/>
        </w:rPr>
        <w:t>nursing</w:t>
      </w:r>
      <w:r w:rsidRPr="001D4259">
        <w:rPr>
          <w:spacing w:val="-1"/>
          <w:sz w:val="24"/>
          <w:szCs w:val="24"/>
        </w:rPr>
        <w:t xml:space="preserve"> </w:t>
      </w:r>
      <w:r w:rsidRPr="001D4259">
        <w:rPr>
          <w:sz w:val="24"/>
          <w:szCs w:val="24"/>
        </w:rPr>
        <w:t>practice.</w:t>
      </w:r>
    </w:p>
    <w:p w14:paraId="73FC3B88" w14:textId="77777777" w:rsidR="00826FAF" w:rsidRPr="001D4259" w:rsidRDefault="00826FAF" w:rsidP="00826FAF">
      <w:pPr>
        <w:numPr>
          <w:ilvl w:val="0"/>
          <w:numId w:val="5"/>
        </w:numPr>
        <w:tabs>
          <w:tab w:val="left" w:pos="940"/>
        </w:tabs>
        <w:spacing w:line="237" w:lineRule="auto"/>
        <w:ind w:right="486"/>
        <w:rPr>
          <w:sz w:val="24"/>
          <w:szCs w:val="24"/>
        </w:rPr>
      </w:pPr>
      <w:r w:rsidRPr="001D4259">
        <w:rPr>
          <w:sz w:val="24"/>
          <w:szCs w:val="24"/>
        </w:rPr>
        <w:t>Provide</w:t>
      </w:r>
      <w:r w:rsidRPr="001D4259">
        <w:rPr>
          <w:spacing w:val="-7"/>
          <w:sz w:val="24"/>
          <w:szCs w:val="24"/>
        </w:rPr>
        <w:t xml:space="preserve"> </w:t>
      </w:r>
      <w:r w:rsidRPr="001D4259">
        <w:rPr>
          <w:sz w:val="24"/>
          <w:szCs w:val="24"/>
        </w:rPr>
        <w:t>the</w:t>
      </w:r>
      <w:r w:rsidRPr="001D4259">
        <w:rPr>
          <w:spacing w:val="-6"/>
          <w:sz w:val="24"/>
          <w:szCs w:val="24"/>
        </w:rPr>
        <w:t xml:space="preserve"> </w:t>
      </w:r>
      <w:r w:rsidRPr="001D4259">
        <w:rPr>
          <w:sz w:val="24"/>
          <w:szCs w:val="24"/>
        </w:rPr>
        <w:t>student</w:t>
      </w:r>
      <w:r w:rsidRPr="001D4259">
        <w:rPr>
          <w:spacing w:val="-7"/>
          <w:sz w:val="24"/>
          <w:szCs w:val="24"/>
        </w:rPr>
        <w:t xml:space="preserve"> </w:t>
      </w:r>
      <w:r w:rsidRPr="001D4259">
        <w:rPr>
          <w:sz w:val="24"/>
          <w:szCs w:val="24"/>
        </w:rPr>
        <w:t>with</w:t>
      </w:r>
      <w:r w:rsidRPr="001D4259">
        <w:rPr>
          <w:spacing w:val="-6"/>
          <w:sz w:val="24"/>
          <w:szCs w:val="24"/>
        </w:rPr>
        <w:t xml:space="preserve"> </w:t>
      </w:r>
      <w:r w:rsidRPr="001D4259">
        <w:rPr>
          <w:sz w:val="24"/>
          <w:szCs w:val="24"/>
        </w:rPr>
        <w:t>enhanced</w:t>
      </w:r>
      <w:r w:rsidRPr="001D4259">
        <w:rPr>
          <w:spacing w:val="-7"/>
          <w:sz w:val="24"/>
          <w:szCs w:val="24"/>
        </w:rPr>
        <w:t xml:space="preserve"> </w:t>
      </w:r>
      <w:r w:rsidRPr="001D4259">
        <w:rPr>
          <w:sz w:val="24"/>
          <w:szCs w:val="24"/>
        </w:rPr>
        <w:t>knowledge</w:t>
      </w:r>
      <w:r w:rsidRPr="001D4259">
        <w:rPr>
          <w:spacing w:val="-6"/>
          <w:sz w:val="24"/>
          <w:szCs w:val="24"/>
        </w:rPr>
        <w:t xml:space="preserve"> </w:t>
      </w:r>
      <w:r w:rsidRPr="001D4259">
        <w:rPr>
          <w:sz w:val="24"/>
          <w:szCs w:val="24"/>
        </w:rPr>
        <w:t>for</w:t>
      </w:r>
      <w:r w:rsidRPr="001D4259">
        <w:rPr>
          <w:spacing w:val="-7"/>
          <w:sz w:val="24"/>
          <w:szCs w:val="24"/>
        </w:rPr>
        <w:t xml:space="preserve"> </w:t>
      </w:r>
      <w:r w:rsidRPr="001D4259">
        <w:rPr>
          <w:sz w:val="24"/>
          <w:szCs w:val="24"/>
        </w:rPr>
        <w:t>the</w:t>
      </w:r>
      <w:r w:rsidRPr="001D4259">
        <w:rPr>
          <w:spacing w:val="-6"/>
          <w:sz w:val="24"/>
          <w:szCs w:val="24"/>
        </w:rPr>
        <w:t xml:space="preserve"> </w:t>
      </w:r>
      <w:r w:rsidRPr="001D4259">
        <w:rPr>
          <w:sz w:val="24"/>
          <w:szCs w:val="24"/>
        </w:rPr>
        <w:t>acquisition</w:t>
      </w:r>
      <w:r w:rsidRPr="001D4259">
        <w:rPr>
          <w:spacing w:val="-7"/>
          <w:sz w:val="24"/>
          <w:szCs w:val="24"/>
        </w:rPr>
        <w:t xml:space="preserve"> </w:t>
      </w:r>
      <w:r w:rsidRPr="001D4259">
        <w:rPr>
          <w:sz w:val="24"/>
          <w:szCs w:val="24"/>
        </w:rPr>
        <w:t>of</w:t>
      </w:r>
      <w:r w:rsidRPr="001D4259">
        <w:rPr>
          <w:spacing w:val="-5"/>
          <w:sz w:val="24"/>
          <w:szCs w:val="24"/>
        </w:rPr>
        <w:t xml:space="preserve"> </w:t>
      </w:r>
      <w:r w:rsidRPr="001D4259">
        <w:rPr>
          <w:sz w:val="24"/>
          <w:szCs w:val="24"/>
        </w:rPr>
        <w:t>leadership</w:t>
      </w:r>
      <w:r w:rsidRPr="001D4259">
        <w:rPr>
          <w:spacing w:val="-6"/>
          <w:sz w:val="24"/>
          <w:szCs w:val="24"/>
        </w:rPr>
        <w:t xml:space="preserve"> </w:t>
      </w:r>
      <w:r w:rsidRPr="001D4259">
        <w:rPr>
          <w:sz w:val="24"/>
          <w:szCs w:val="24"/>
        </w:rPr>
        <w:t>skills</w:t>
      </w:r>
      <w:r w:rsidRPr="001D4259">
        <w:rPr>
          <w:spacing w:val="-6"/>
          <w:sz w:val="24"/>
          <w:szCs w:val="24"/>
        </w:rPr>
        <w:t xml:space="preserve"> </w:t>
      </w:r>
      <w:r w:rsidRPr="001D4259">
        <w:rPr>
          <w:sz w:val="24"/>
          <w:szCs w:val="24"/>
        </w:rPr>
        <w:t>used</w:t>
      </w:r>
      <w:r w:rsidRPr="001D4259">
        <w:rPr>
          <w:spacing w:val="-6"/>
          <w:sz w:val="24"/>
          <w:szCs w:val="24"/>
        </w:rPr>
        <w:t xml:space="preserve"> </w:t>
      </w:r>
      <w:r w:rsidRPr="001D4259">
        <w:rPr>
          <w:sz w:val="24"/>
          <w:szCs w:val="24"/>
        </w:rPr>
        <w:t>to</w:t>
      </w:r>
      <w:r w:rsidRPr="001D4259">
        <w:rPr>
          <w:spacing w:val="-6"/>
          <w:sz w:val="24"/>
          <w:szCs w:val="24"/>
        </w:rPr>
        <w:t xml:space="preserve"> </w:t>
      </w:r>
      <w:r w:rsidRPr="001D4259">
        <w:rPr>
          <w:sz w:val="24"/>
          <w:szCs w:val="24"/>
        </w:rPr>
        <w:t>improve</w:t>
      </w:r>
      <w:r w:rsidRPr="001D4259">
        <w:rPr>
          <w:spacing w:val="-6"/>
          <w:sz w:val="24"/>
          <w:szCs w:val="24"/>
        </w:rPr>
        <w:t xml:space="preserve"> </w:t>
      </w:r>
      <w:r w:rsidRPr="001D4259">
        <w:rPr>
          <w:sz w:val="24"/>
          <w:szCs w:val="24"/>
        </w:rPr>
        <w:t>nursing</w:t>
      </w:r>
      <w:r w:rsidRPr="001D4259">
        <w:rPr>
          <w:spacing w:val="-7"/>
          <w:sz w:val="24"/>
          <w:szCs w:val="24"/>
        </w:rPr>
        <w:t xml:space="preserve"> </w:t>
      </w:r>
      <w:r w:rsidRPr="001D4259">
        <w:rPr>
          <w:sz w:val="24"/>
          <w:szCs w:val="24"/>
        </w:rPr>
        <w:t>practice</w:t>
      </w:r>
      <w:r w:rsidRPr="001D4259">
        <w:rPr>
          <w:spacing w:val="-6"/>
          <w:sz w:val="24"/>
          <w:szCs w:val="24"/>
        </w:rPr>
        <w:t xml:space="preserve"> </w:t>
      </w:r>
      <w:r w:rsidRPr="001D4259">
        <w:rPr>
          <w:sz w:val="24"/>
          <w:szCs w:val="24"/>
        </w:rPr>
        <w:t>and</w:t>
      </w:r>
      <w:r w:rsidRPr="001D4259">
        <w:rPr>
          <w:spacing w:val="-58"/>
          <w:sz w:val="24"/>
          <w:szCs w:val="24"/>
        </w:rPr>
        <w:t xml:space="preserve"> </w:t>
      </w:r>
      <w:r w:rsidRPr="001D4259">
        <w:rPr>
          <w:sz w:val="24"/>
          <w:szCs w:val="24"/>
        </w:rPr>
        <w:t>patient</w:t>
      </w:r>
      <w:r w:rsidRPr="001D4259">
        <w:rPr>
          <w:spacing w:val="-3"/>
          <w:sz w:val="24"/>
          <w:szCs w:val="24"/>
        </w:rPr>
        <w:t xml:space="preserve"> </w:t>
      </w:r>
      <w:r w:rsidRPr="001D4259">
        <w:rPr>
          <w:sz w:val="24"/>
          <w:szCs w:val="24"/>
        </w:rPr>
        <w:t>outcomes.</w:t>
      </w:r>
    </w:p>
    <w:p w14:paraId="2E84CAD7" w14:textId="77777777" w:rsidR="00826FAF" w:rsidRPr="001D4259" w:rsidRDefault="00826FAF" w:rsidP="00826FAF">
      <w:pPr>
        <w:spacing w:before="3"/>
        <w:rPr>
          <w:sz w:val="24"/>
          <w:szCs w:val="24"/>
        </w:rPr>
      </w:pPr>
    </w:p>
    <w:p w14:paraId="37666C74" w14:textId="77777777" w:rsidR="00826FAF" w:rsidRPr="001D4259" w:rsidRDefault="00826FAF" w:rsidP="00826FAF">
      <w:pPr>
        <w:spacing w:line="251" w:lineRule="exact"/>
        <w:ind w:left="219"/>
        <w:rPr>
          <w:sz w:val="24"/>
          <w:szCs w:val="24"/>
        </w:rPr>
      </w:pPr>
      <w:r w:rsidRPr="001D4259">
        <w:rPr>
          <w:sz w:val="24"/>
          <w:szCs w:val="24"/>
        </w:rPr>
        <w:t>Upon</w:t>
      </w:r>
      <w:r w:rsidRPr="001D4259">
        <w:rPr>
          <w:spacing w:val="-6"/>
          <w:sz w:val="24"/>
          <w:szCs w:val="24"/>
        </w:rPr>
        <w:t xml:space="preserve"> </w:t>
      </w:r>
      <w:r w:rsidRPr="001D4259">
        <w:rPr>
          <w:sz w:val="24"/>
          <w:szCs w:val="24"/>
        </w:rPr>
        <w:t>completion</w:t>
      </w:r>
      <w:r w:rsidRPr="001D4259">
        <w:rPr>
          <w:spacing w:val="-6"/>
          <w:sz w:val="24"/>
          <w:szCs w:val="24"/>
        </w:rPr>
        <w:t xml:space="preserve"> </w:t>
      </w:r>
      <w:r w:rsidRPr="001D4259">
        <w:rPr>
          <w:sz w:val="24"/>
          <w:szCs w:val="24"/>
        </w:rPr>
        <w:t>of</w:t>
      </w:r>
      <w:r w:rsidRPr="001D4259">
        <w:rPr>
          <w:spacing w:val="-5"/>
          <w:sz w:val="24"/>
          <w:szCs w:val="24"/>
        </w:rPr>
        <w:t xml:space="preserve"> </w:t>
      </w:r>
      <w:r w:rsidRPr="001D4259">
        <w:rPr>
          <w:sz w:val="24"/>
          <w:szCs w:val="24"/>
        </w:rPr>
        <w:t>the</w:t>
      </w:r>
      <w:r w:rsidRPr="001D4259">
        <w:rPr>
          <w:spacing w:val="-6"/>
          <w:sz w:val="24"/>
          <w:szCs w:val="24"/>
        </w:rPr>
        <w:t xml:space="preserve"> </w:t>
      </w:r>
      <w:r w:rsidRPr="001D4259">
        <w:rPr>
          <w:sz w:val="24"/>
          <w:szCs w:val="24"/>
        </w:rPr>
        <w:t>doctoral</w:t>
      </w:r>
      <w:r w:rsidRPr="001D4259">
        <w:rPr>
          <w:spacing w:val="-7"/>
          <w:sz w:val="24"/>
          <w:szCs w:val="24"/>
        </w:rPr>
        <w:t xml:space="preserve"> </w:t>
      </w:r>
      <w:r w:rsidRPr="001D4259">
        <w:rPr>
          <w:sz w:val="24"/>
          <w:szCs w:val="24"/>
        </w:rPr>
        <w:t>program,</w:t>
      </w:r>
      <w:r w:rsidRPr="001D4259">
        <w:rPr>
          <w:spacing w:val="-7"/>
          <w:sz w:val="24"/>
          <w:szCs w:val="24"/>
        </w:rPr>
        <w:t xml:space="preserve"> </w:t>
      </w:r>
      <w:r w:rsidRPr="001D4259">
        <w:rPr>
          <w:sz w:val="24"/>
          <w:szCs w:val="24"/>
        </w:rPr>
        <w:t>the</w:t>
      </w:r>
      <w:r w:rsidRPr="001D4259">
        <w:rPr>
          <w:spacing w:val="-6"/>
          <w:sz w:val="24"/>
          <w:szCs w:val="24"/>
        </w:rPr>
        <w:t xml:space="preserve"> </w:t>
      </w:r>
      <w:r w:rsidRPr="001D4259">
        <w:rPr>
          <w:sz w:val="24"/>
          <w:szCs w:val="24"/>
        </w:rPr>
        <w:t>graduate</w:t>
      </w:r>
      <w:r w:rsidRPr="001D4259">
        <w:rPr>
          <w:spacing w:val="-5"/>
          <w:sz w:val="24"/>
          <w:szCs w:val="24"/>
        </w:rPr>
        <w:t xml:space="preserve"> </w:t>
      </w:r>
      <w:r w:rsidRPr="001D4259">
        <w:rPr>
          <w:sz w:val="24"/>
          <w:szCs w:val="24"/>
        </w:rPr>
        <w:t>will</w:t>
      </w:r>
      <w:r w:rsidRPr="001D4259">
        <w:rPr>
          <w:spacing w:val="-7"/>
          <w:sz w:val="24"/>
          <w:szCs w:val="24"/>
        </w:rPr>
        <w:t xml:space="preserve"> </w:t>
      </w:r>
      <w:r w:rsidRPr="001D4259">
        <w:rPr>
          <w:sz w:val="24"/>
          <w:szCs w:val="24"/>
        </w:rPr>
        <w:t>be</w:t>
      </w:r>
      <w:r w:rsidRPr="001D4259">
        <w:rPr>
          <w:spacing w:val="-6"/>
          <w:sz w:val="24"/>
          <w:szCs w:val="24"/>
        </w:rPr>
        <w:t xml:space="preserve"> </w:t>
      </w:r>
      <w:r w:rsidRPr="001D4259">
        <w:rPr>
          <w:sz w:val="24"/>
          <w:szCs w:val="24"/>
        </w:rPr>
        <w:t>able</w:t>
      </w:r>
      <w:r w:rsidRPr="001D4259">
        <w:rPr>
          <w:spacing w:val="-6"/>
          <w:sz w:val="24"/>
          <w:szCs w:val="24"/>
        </w:rPr>
        <w:t xml:space="preserve"> </w:t>
      </w:r>
      <w:r w:rsidRPr="001D4259">
        <w:rPr>
          <w:sz w:val="24"/>
          <w:szCs w:val="24"/>
        </w:rPr>
        <w:t>to:</w:t>
      </w:r>
    </w:p>
    <w:p w14:paraId="6F5B6984" w14:textId="77777777" w:rsidR="00826FAF" w:rsidRPr="001D4259" w:rsidRDefault="00826FAF" w:rsidP="00826FAF">
      <w:pPr>
        <w:numPr>
          <w:ilvl w:val="0"/>
          <w:numId w:val="4"/>
        </w:numPr>
        <w:tabs>
          <w:tab w:val="left" w:pos="940"/>
        </w:tabs>
        <w:spacing w:line="251" w:lineRule="exact"/>
        <w:ind w:hanging="361"/>
        <w:rPr>
          <w:sz w:val="24"/>
          <w:szCs w:val="24"/>
        </w:rPr>
      </w:pPr>
      <w:r w:rsidRPr="001D4259">
        <w:rPr>
          <w:sz w:val="24"/>
          <w:szCs w:val="24"/>
        </w:rPr>
        <w:t>Evaluate</w:t>
      </w:r>
      <w:r w:rsidRPr="001D4259">
        <w:rPr>
          <w:spacing w:val="-7"/>
          <w:sz w:val="24"/>
          <w:szCs w:val="24"/>
        </w:rPr>
        <w:t xml:space="preserve"> </w:t>
      </w:r>
      <w:r w:rsidRPr="001D4259">
        <w:rPr>
          <w:sz w:val="24"/>
          <w:szCs w:val="24"/>
        </w:rPr>
        <w:t>scientific</w:t>
      </w:r>
      <w:r w:rsidRPr="001D4259">
        <w:rPr>
          <w:spacing w:val="-6"/>
          <w:sz w:val="24"/>
          <w:szCs w:val="24"/>
        </w:rPr>
        <w:t xml:space="preserve"> </w:t>
      </w:r>
      <w:r w:rsidRPr="001D4259">
        <w:rPr>
          <w:sz w:val="24"/>
          <w:szCs w:val="24"/>
        </w:rPr>
        <w:t>bases</w:t>
      </w:r>
      <w:r w:rsidRPr="001D4259">
        <w:rPr>
          <w:spacing w:val="-6"/>
          <w:sz w:val="24"/>
          <w:szCs w:val="24"/>
        </w:rPr>
        <w:t xml:space="preserve"> </w:t>
      </w:r>
      <w:r w:rsidRPr="001D4259">
        <w:rPr>
          <w:sz w:val="24"/>
          <w:szCs w:val="24"/>
        </w:rPr>
        <w:t>from</w:t>
      </w:r>
      <w:r w:rsidRPr="001D4259">
        <w:rPr>
          <w:spacing w:val="-6"/>
          <w:sz w:val="24"/>
          <w:szCs w:val="24"/>
        </w:rPr>
        <w:t xml:space="preserve"> </w:t>
      </w:r>
      <w:r w:rsidRPr="001D4259">
        <w:rPr>
          <w:sz w:val="24"/>
          <w:szCs w:val="24"/>
        </w:rPr>
        <w:t>extant</w:t>
      </w:r>
      <w:r w:rsidRPr="001D4259">
        <w:rPr>
          <w:spacing w:val="-8"/>
          <w:sz w:val="24"/>
          <w:szCs w:val="24"/>
        </w:rPr>
        <w:t xml:space="preserve"> </w:t>
      </w:r>
      <w:r w:rsidRPr="001D4259">
        <w:rPr>
          <w:sz w:val="24"/>
          <w:szCs w:val="24"/>
        </w:rPr>
        <w:t>and</w:t>
      </w:r>
      <w:r w:rsidRPr="001D4259">
        <w:rPr>
          <w:spacing w:val="-7"/>
          <w:sz w:val="24"/>
          <w:szCs w:val="24"/>
        </w:rPr>
        <w:t xml:space="preserve"> </w:t>
      </w:r>
      <w:r w:rsidRPr="001D4259">
        <w:rPr>
          <w:sz w:val="24"/>
          <w:szCs w:val="24"/>
        </w:rPr>
        <w:t>emerging</w:t>
      </w:r>
      <w:r w:rsidRPr="001D4259">
        <w:rPr>
          <w:spacing w:val="-6"/>
          <w:sz w:val="24"/>
          <w:szCs w:val="24"/>
        </w:rPr>
        <w:t xml:space="preserve"> </w:t>
      </w:r>
      <w:r w:rsidRPr="001D4259">
        <w:rPr>
          <w:sz w:val="24"/>
          <w:szCs w:val="24"/>
        </w:rPr>
        <w:t>areas</w:t>
      </w:r>
      <w:r w:rsidRPr="001D4259">
        <w:rPr>
          <w:spacing w:val="-6"/>
          <w:sz w:val="24"/>
          <w:szCs w:val="24"/>
        </w:rPr>
        <w:t xml:space="preserve"> </w:t>
      </w:r>
      <w:r w:rsidRPr="001D4259">
        <w:rPr>
          <w:sz w:val="24"/>
          <w:szCs w:val="24"/>
        </w:rPr>
        <w:t>of</w:t>
      </w:r>
      <w:r w:rsidRPr="001D4259">
        <w:rPr>
          <w:spacing w:val="-6"/>
          <w:sz w:val="24"/>
          <w:szCs w:val="24"/>
        </w:rPr>
        <w:t xml:space="preserve"> </w:t>
      </w:r>
      <w:r w:rsidRPr="001D4259">
        <w:rPr>
          <w:sz w:val="24"/>
          <w:szCs w:val="24"/>
        </w:rPr>
        <w:t>knowledge</w:t>
      </w:r>
      <w:r w:rsidRPr="001D4259">
        <w:rPr>
          <w:spacing w:val="-6"/>
          <w:sz w:val="24"/>
          <w:szCs w:val="24"/>
        </w:rPr>
        <w:t xml:space="preserve"> </w:t>
      </w:r>
      <w:r w:rsidRPr="001D4259">
        <w:rPr>
          <w:sz w:val="24"/>
          <w:szCs w:val="24"/>
        </w:rPr>
        <w:t>for</w:t>
      </w:r>
      <w:r w:rsidRPr="001D4259">
        <w:rPr>
          <w:spacing w:val="-8"/>
          <w:sz w:val="24"/>
          <w:szCs w:val="24"/>
        </w:rPr>
        <w:t xml:space="preserve"> </w:t>
      </w:r>
      <w:r w:rsidRPr="001D4259">
        <w:rPr>
          <w:sz w:val="24"/>
          <w:szCs w:val="24"/>
        </w:rPr>
        <w:t>advanced</w:t>
      </w:r>
      <w:r w:rsidRPr="001D4259">
        <w:rPr>
          <w:spacing w:val="-7"/>
          <w:sz w:val="24"/>
          <w:szCs w:val="24"/>
        </w:rPr>
        <w:t xml:space="preserve"> </w:t>
      </w:r>
      <w:r w:rsidRPr="001D4259">
        <w:rPr>
          <w:sz w:val="24"/>
          <w:szCs w:val="24"/>
        </w:rPr>
        <w:t>nursing</w:t>
      </w:r>
      <w:r w:rsidRPr="001D4259">
        <w:rPr>
          <w:spacing w:val="-6"/>
          <w:sz w:val="24"/>
          <w:szCs w:val="24"/>
        </w:rPr>
        <w:t xml:space="preserve"> </w:t>
      </w:r>
      <w:r w:rsidRPr="001D4259">
        <w:rPr>
          <w:sz w:val="24"/>
          <w:szCs w:val="24"/>
        </w:rPr>
        <w:t>practice.</w:t>
      </w:r>
    </w:p>
    <w:p w14:paraId="20EBE2D1" w14:textId="77777777" w:rsidR="00826FAF" w:rsidRPr="001D4259" w:rsidRDefault="00826FAF" w:rsidP="00826FAF">
      <w:pPr>
        <w:numPr>
          <w:ilvl w:val="0"/>
          <w:numId w:val="4"/>
        </w:numPr>
        <w:tabs>
          <w:tab w:val="left" w:pos="940"/>
        </w:tabs>
        <w:spacing w:before="35"/>
        <w:ind w:hanging="361"/>
        <w:rPr>
          <w:sz w:val="24"/>
          <w:szCs w:val="24"/>
        </w:rPr>
      </w:pPr>
      <w:r w:rsidRPr="001D4259">
        <w:rPr>
          <w:sz w:val="24"/>
          <w:szCs w:val="24"/>
        </w:rPr>
        <w:t>Evaluate</w:t>
      </w:r>
      <w:r w:rsidRPr="001D4259">
        <w:rPr>
          <w:spacing w:val="-8"/>
          <w:sz w:val="24"/>
          <w:szCs w:val="24"/>
        </w:rPr>
        <w:t xml:space="preserve"> </w:t>
      </w:r>
      <w:r w:rsidRPr="001D4259">
        <w:rPr>
          <w:sz w:val="24"/>
          <w:szCs w:val="24"/>
        </w:rPr>
        <w:t>decision</w:t>
      </w:r>
      <w:r w:rsidRPr="001D4259">
        <w:rPr>
          <w:spacing w:val="-8"/>
          <w:sz w:val="24"/>
          <w:szCs w:val="24"/>
        </w:rPr>
        <w:t xml:space="preserve"> </w:t>
      </w:r>
      <w:r w:rsidRPr="001D4259">
        <w:rPr>
          <w:sz w:val="24"/>
          <w:szCs w:val="24"/>
        </w:rPr>
        <w:t>support</w:t>
      </w:r>
      <w:r w:rsidRPr="001D4259">
        <w:rPr>
          <w:spacing w:val="-9"/>
          <w:sz w:val="24"/>
          <w:szCs w:val="24"/>
        </w:rPr>
        <w:t xml:space="preserve"> </w:t>
      </w:r>
      <w:r w:rsidRPr="001D4259">
        <w:rPr>
          <w:sz w:val="24"/>
          <w:szCs w:val="24"/>
        </w:rPr>
        <w:t>systems</w:t>
      </w:r>
      <w:r w:rsidRPr="001D4259">
        <w:rPr>
          <w:spacing w:val="-7"/>
          <w:sz w:val="24"/>
          <w:szCs w:val="24"/>
        </w:rPr>
        <w:t xml:space="preserve"> </w:t>
      </w:r>
      <w:r w:rsidRPr="001D4259">
        <w:rPr>
          <w:sz w:val="24"/>
          <w:szCs w:val="24"/>
        </w:rPr>
        <w:t>to</w:t>
      </w:r>
      <w:r w:rsidRPr="001D4259">
        <w:rPr>
          <w:spacing w:val="-8"/>
          <w:sz w:val="24"/>
          <w:szCs w:val="24"/>
        </w:rPr>
        <w:t xml:space="preserve"> </w:t>
      </w:r>
      <w:r w:rsidRPr="001D4259">
        <w:rPr>
          <w:sz w:val="24"/>
          <w:szCs w:val="24"/>
        </w:rPr>
        <w:t>solve</w:t>
      </w:r>
      <w:r w:rsidRPr="001D4259">
        <w:rPr>
          <w:spacing w:val="-8"/>
          <w:sz w:val="24"/>
          <w:szCs w:val="24"/>
        </w:rPr>
        <w:t xml:space="preserve"> </w:t>
      </w:r>
      <w:r w:rsidRPr="001D4259">
        <w:rPr>
          <w:sz w:val="24"/>
          <w:szCs w:val="24"/>
        </w:rPr>
        <w:t>clinical</w:t>
      </w:r>
      <w:r w:rsidRPr="001D4259">
        <w:rPr>
          <w:spacing w:val="-8"/>
          <w:sz w:val="24"/>
          <w:szCs w:val="24"/>
        </w:rPr>
        <w:t xml:space="preserve"> </w:t>
      </w:r>
      <w:r w:rsidRPr="001D4259">
        <w:rPr>
          <w:sz w:val="24"/>
          <w:szCs w:val="24"/>
        </w:rPr>
        <w:t>problems</w:t>
      </w:r>
      <w:r w:rsidRPr="001D4259">
        <w:rPr>
          <w:spacing w:val="-7"/>
          <w:sz w:val="24"/>
          <w:szCs w:val="24"/>
        </w:rPr>
        <w:t xml:space="preserve"> </w:t>
      </w:r>
      <w:r w:rsidRPr="001D4259">
        <w:rPr>
          <w:sz w:val="24"/>
          <w:szCs w:val="24"/>
        </w:rPr>
        <w:t>for</w:t>
      </w:r>
      <w:r w:rsidRPr="001D4259">
        <w:rPr>
          <w:spacing w:val="-9"/>
          <w:sz w:val="24"/>
          <w:szCs w:val="24"/>
        </w:rPr>
        <w:t xml:space="preserve"> </w:t>
      </w:r>
      <w:r w:rsidRPr="001D4259">
        <w:rPr>
          <w:sz w:val="24"/>
          <w:szCs w:val="24"/>
        </w:rPr>
        <w:t>individuals,</w:t>
      </w:r>
      <w:r w:rsidRPr="001D4259">
        <w:rPr>
          <w:spacing w:val="-9"/>
          <w:sz w:val="24"/>
          <w:szCs w:val="24"/>
        </w:rPr>
        <w:t xml:space="preserve"> </w:t>
      </w:r>
      <w:r w:rsidRPr="001D4259">
        <w:rPr>
          <w:sz w:val="24"/>
          <w:szCs w:val="24"/>
        </w:rPr>
        <w:t>aggregates</w:t>
      </w:r>
      <w:r w:rsidRPr="001D4259">
        <w:rPr>
          <w:spacing w:val="-7"/>
          <w:sz w:val="24"/>
          <w:szCs w:val="24"/>
        </w:rPr>
        <w:t xml:space="preserve"> </w:t>
      </w:r>
      <w:r w:rsidRPr="001D4259">
        <w:rPr>
          <w:sz w:val="24"/>
          <w:szCs w:val="24"/>
        </w:rPr>
        <w:t>and</w:t>
      </w:r>
      <w:r w:rsidRPr="001D4259">
        <w:rPr>
          <w:spacing w:val="-8"/>
          <w:sz w:val="24"/>
          <w:szCs w:val="24"/>
        </w:rPr>
        <w:t xml:space="preserve"> </w:t>
      </w:r>
      <w:r w:rsidRPr="001D4259">
        <w:rPr>
          <w:sz w:val="24"/>
          <w:szCs w:val="24"/>
        </w:rPr>
        <w:t>systems.</w:t>
      </w:r>
    </w:p>
    <w:p w14:paraId="14693B21" w14:textId="77777777" w:rsidR="00826FAF" w:rsidRPr="001D4259" w:rsidRDefault="00826FAF" w:rsidP="00826FAF">
      <w:pPr>
        <w:numPr>
          <w:ilvl w:val="0"/>
          <w:numId w:val="4"/>
        </w:numPr>
        <w:tabs>
          <w:tab w:val="left" w:pos="940"/>
        </w:tabs>
        <w:spacing w:before="35" w:line="273" w:lineRule="auto"/>
        <w:ind w:right="745"/>
        <w:rPr>
          <w:sz w:val="24"/>
          <w:szCs w:val="24"/>
        </w:rPr>
      </w:pPr>
      <w:r w:rsidRPr="001D4259">
        <w:rPr>
          <w:sz w:val="24"/>
          <w:szCs w:val="24"/>
        </w:rPr>
        <w:t>Develop</w:t>
      </w:r>
      <w:r w:rsidRPr="001D4259">
        <w:rPr>
          <w:spacing w:val="-9"/>
          <w:sz w:val="24"/>
          <w:szCs w:val="24"/>
        </w:rPr>
        <w:t xml:space="preserve"> </w:t>
      </w:r>
      <w:r w:rsidRPr="001D4259">
        <w:rPr>
          <w:sz w:val="24"/>
          <w:szCs w:val="24"/>
        </w:rPr>
        <w:t>advanced</w:t>
      </w:r>
      <w:r w:rsidRPr="001D4259">
        <w:rPr>
          <w:spacing w:val="-9"/>
          <w:sz w:val="24"/>
          <w:szCs w:val="24"/>
        </w:rPr>
        <w:t xml:space="preserve"> </w:t>
      </w:r>
      <w:r w:rsidRPr="001D4259">
        <w:rPr>
          <w:sz w:val="24"/>
          <w:szCs w:val="24"/>
        </w:rPr>
        <w:t>leadership</w:t>
      </w:r>
      <w:r w:rsidRPr="001D4259">
        <w:rPr>
          <w:spacing w:val="-8"/>
          <w:sz w:val="24"/>
          <w:szCs w:val="24"/>
        </w:rPr>
        <w:t xml:space="preserve"> </w:t>
      </w:r>
      <w:r w:rsidRPr="001D4259">
        <w:rPr>
          <w:sz w:val="24"/>
          <w:szCs w:val="24"/>
        </w:rPr>
        <w:t>and</w:t>
      </w:r>
      <w:r w:rsidRPr="001D4259">
        <w:rPr>
          <w:spacing w:val="-9"/>
          <w:sz w:val="24"/>
          <w:szCs w:val="24"/>
        </w:rPr>
        <w:t xml:space="preserve"> </w:t>
      </w:r>
      <w:r w:rsidRPr="001D4259">
        <w:rPr>
          <w:sz w:val="24"/>
          <w:szCs w:val="24"/>
        </w:rPr>
        <w:t>collaborative</w:t>
      </w:r>
      <w:r w:rsidRPr="001D4259">
        <w:rPr>
          <w:spacing w:val="-8"/>
          <w:sz w:val="24"/>
          <w:szCs w:val="24"/>
        </w:rPr>
        <w:t xml:space="preserve"> </w:t>
      </w:r>
      <w:r w:rsidRPr="001D4259">
        <w:rPr>
          <w:sz w:val="24"/>
          <w:szCs w:val="24"/>
        </w:rPr>
        <w:t>skills</w:t>
      </w:r>
      <w:r w:rsidRPr="001D4259">
        <w:rPr>
          <w:spacing w:val="-8"/>
          <w:sz w:val="24"/>
          <w:szCs w:val="24"/>
        </w:rPr>
        <w:t xml:space="preserve"> </w:t>
      </w:r>
      <w:r w:rsidRPr="001D4259">
        <w:rPr>
          <w:sz w:val="24"/>
          <w:szCs w:val="24"/>
        </w:rPr>
        <w:t>to</w:t>
      </w:r>
      <w:r w:rsidRPr="001D4259">
        <w:rPr>
          <w:spacing w:val="-8"/>
          <w:sz w:val="24"/>
          <w:szCs w:val="24"/>
        </w:rPr>
        <w:t xml:space="preserve"> </w:t>
      </w:r>
      <w:r w:rsidRPr="001D4259">
        <w:rPr>
          <w:sz w:val="24"/>
          <w:szCs w:val="24"/>
        </w:rPr>
        <w:t>mobilize</w:t>
      </w:r>
      <w:r w:rsidRPr="001D4259">
        <w:rPr>
          <w:spacing w:val="-9"/>
          <w:sz w:val="24"/>
          <w:szCs w:val="24"/>
        </w:rPr>
        <w:t xml:space="preserve"> </w:t>
      </w:r>
      <w:r w:rsidRPr="001D4259">
        <w:rPr>
          <w:sz w:val="24"/>
          <w:szCs w:val="24"/>
        </w:rPr>
        <w:t>interdisciplinary</w:t>
      </w:r>
      <w:r w:rsidRPr="001D4259">
        <w:rPr>
          <w:spacing w:val="-14"/>
          <w:sz w:val="24"/>
          <w:szCs w:val="24"/>
        </w:rPr>
        <w:t xml:space="preserve"> </w:t>
      </w:r>
      <w:r w:rsidRPr="001D4259">
        <w:rPr>
          <w:sz w:val="24"/>
          <w:szCs w:val="24"/>
        </w:rPr>
        <w:t>teams</w:t>
      </w:r>
      <w:r w:rsidRPr="001D4259">
        <w:rPr>
          <w:spacing w:val="-8"/>
          <w:sz w:val="24"/>
          <w:szCs w:val="24"/>
        </w:rPr>
        <w:t xml:space="preserve"> </w:t>
      </w:r>
      <w:r w:rsidRPr="001D4259">
        <w:rPr>
          <w:sz w:val="24"/>
          <w:szCs w:val="24"/>
        </w:rPr>
        <w:t>to</w:t>
      </w:r>
      <w:r w:rsidRPr="001D4259">
        <w:rPr>
          <w:spacing w:val="-8"/>
          <w:sz w:val="24"/>
          <w:szCs w:val="24"/>
        </w:rPr>
        <w:t xml:space="preserve"> </w:t>
      </w:r>
      <w:r w:rsidRPr="001D4259">
        <w:rPr>
          <w:sz w:val="24"/>
          <w:szCs w:val="24"/>
        </w:rPr>
        <w:t>solve</w:t>
      </w:r>
      <w:r w:rsidRPr="001D4259">
        <w:rPr>
          <w:spacing w:val="-9"/>
          <w:sz w:val="24"/>
          <w:szCs w:val="24"/>
        </w:rPr>
        <w:t xml:space="preserve"> </w:t>
      </w:r>
      <w:r w:rsidRPr="001D4259">
        <w:rPr>
          <w:sz w:val="24"/>
          <w:szCs w:val="24"/>
        </w:rPr>
        <w:t>highly</w:t>
      </w:r>
      <w:r w:rsidRPr="001D4259">
        <w:rPr>
          <w:spacing w:val="-15"/>
          <w:sz w:val="24"/>
          <w:szCs w:val="24"/>
        </w:rPr>
        <w:t xml:space="preserve"> </w:t>
      </w:r>
      <w:r w:rsidRPr="001D4259">
        <w:rPr>
          <w:sz w:val="24"/>
          <w:szCs w:val="24"/>
        </w:rPr>
        <w:t>complex</w:t>
      </w:r>
      <w:r w:rsidRPr="001D4259">
        <w:rPr>
          <w:spacing w:val="-10"/>
          <w:sz w:val="24"/>
          <w:szCs w:val="24"/>
        </w:rPr>
        <w:t xml:space="preserve"> </w:t>
      </w:r>
      <w:r w:rsidRPr="001D4259">
        <w:rPr>
          <w:sz w:val="24"/>
          <w:szCs w:val="24"/>
        </w:rPr>
        <w:t>clinical</w:t>
      </w:r>
      <w:r w:rsidRPr="001D4259">
        <w:rPr>
          <w:spacing w:val="-58"/>
          <w:sz w:val="24"/>
          <w:szCs w:val="24"/>
        </w:rPr>
        <w:t xml:space="preserve"> </w:t>
      </w:r>
      <w:r w:rsidRPr="001D4259">
        <w:rPr>
          <w:sz w:val="24"/>
          <w:szCs w:val="24"/>
        </w:rPr>
        <w:t>problems.</w:t>
      </w:r>
    </w:p>
    <w:p w14:paraId="240E143E" w14:textId="77777777" w:rsidR="00826FAF" w:rsidRPr="001D4259" w:rsidRDefault="00826FAF" w:rsidP="00826FAF">
      <w:pPr>
        <w:numPr>
          <w:ilvl w:val="0"/>
          <w:numId w:val="4"/>
        </w:numPr>
        <w:tabs>
          <w:tab w:val="left" w:pos="940"/>
        </w:tabs>
        <w:spacing w:line="273" w:lineRule="auto"/>
        <w:ind w:right="730"/>
        <w:rPr>
          <w:sz w:val="24"/>
          <w:szCs w:val="24"/>
        </w:rPr>
      </w:pPr>
      <w:r w:rsidRPr="001D4259">
        <w:rPr>
          <w:sz w:val="24"/>
          <w:szCs w:val="24"/>
        </w:rPr>
        <w:t>Develop</w:t>
      </w:r>
      <w:r w:rsidRPr="001D4259">
        <w:rPr>
          <w:spacing w:val="-8"/>
          <w:sz w:val="24"/>
          <w:szCs w:val="24"/>
        </w:rPr>
        <w:t xml:space="preserve"> </w:t>
      </w:r>
      <w:r w:rsidRPr="001D4259">
        <w:rPr>
          <w:sz w:val="24"/>
          <w:szCs w:val="24"/>
        </w:rPr>
        <w:t>expertise</w:t>
      </w:r>
      <w:r w:rsidRPr="001D4259">
        <w:rPr>
          <w:spacing w:val="-8"/>
          <w:sz w:val="24"/>
          <w:szCs w:val="24"/>
        </w:rPr>
        <w:t xml:space="preserve"> </w:t>
      </w:r>
      <w:r w:rsidRPr="001D4259">
        <w:rPr>
          <w:sz w:val="24"/>
          <w:szCs w:val="24"/>
        </w:rPr>
        <w:t>to</w:t>
      </w:r>
      <w:r w:rsidRPr="001D4259">
        <w:rPr>
          <w:spacing w:val="-7"/>
          <w:sz w:val="24"/>
          <w:szCs w:val="24"/>
        </w:rPr>
        <w:t xml:space="preserve"> </w:t>
      </w:r>
      <w:r w:rsidRPr="001D4259">
        <w:rPr>
          <w:sz w:val="24"/>
          <w:szCs w:val="24"/>
        </w:rPr>
        <w:t>formulate</w:t>
      </w:r>
      <w:r w:rsidRPr="001D4259">
        <w:rPr>
          <w:spacing w:val="-8"/>
          <w:sz w:val="24"/>
          <w:szCs w:val="24"/>
        </w:rPr>
        <w:t xml:space="preserve"> </w:t>
      </w:r>
      <w:r w:rsidRPr="001D4259">
        <w:rPr>
          <w:sz w:val="24"/>
          <w:szCs w:val="24"/>
        </w:rPr>
        <w:t>health</w:t>
      </w:r>
      <w:r w:rsidRPr="001D4259">
        <w:rPr>
          <w:spacing w:val="-7"/>
          <w:sz w:val="24"/>
          <w:szCs w:val="24"/>
        </w:rPr>
        <w:t xml:space="preserve"> </w:t>
      </w:r>
      <w:r w:rsidRPr="001D4259">
        <w:rPr>
          <w:sz w:val="24"/>
          <w:szCs w:val="24"/>
        </w:rPr>
        <w:t>policy</w:t>
      </w:r>
      <w:r w:rsidRPr="001D4259">
        <w:rPr>
          <w:spacing w:val="-14"/>
          <w:sz w:val="24"/>
          <w:szCs w:val="24"/>
        </w:rPr>
        <w:t xml:space="preserve"> </w:t>
      </w:r>
      <w:r w:rsidRPr="001D4259">
        <w:rPr>
          <w:sz w:val="24"/>
          <w:szCs w:val="24"/>
        </w:rPr>
        <w:t>and</w:t>
      </w:r>
      <w:r w:rsidRPr="001D4259">
        <w:rPr>
          <w:spacing w:val="-7"/>
          <w:sz w:val="24"/>
          <w:szCs w:val="24"/>
        </w:rPr>
        <w:t xml:space="preserve"> </w:t>
      </w:r>
      <w:r w:rsidRPr="001D4259">
        <w:rPr>
          <w:sz w:val="24"/>
          <w:szCs w:val="24"/>
        </w:rPr>
        <w:t>provide</w:t>
      </w:r>
      <w:r w:rsidRPr="001D4259">
        <w:rPr>
          <w:spacing w:val="-8"/>
          <w:sz w:val="24"/>
          <w:szCs w:val="24"/>
        </w:rPr>
        <w:t xml:space="preserve"> </w:t>
      </w:r>
      <w:r w:rsidRPr="001D4259">
        <w:rPr>
          <w:sz w:val="24"/>
          <w:szCs w:val="24"/>
        </w:rPr>
        <w:t>leadership</w:t>
      </w:r>
      <w:r w:rsidRPr="001D4259">
        <w:rPr>
          <w:spacing w:val="-7"/>
          <w:sz w:val="24"/>
          <w:szCs w:val="24"/>
        </w:rPr>
        <w:t xml:space="preserve"> </w:t>
      </w:r>
      <w:r w:rsidRPr="001D4259">
        <w:rPr>
          <w:sz w:val="24"/>
          <w:szCs w:val="24"/>
        </w:rPr>
        <w:t>in</w:t>
      </w:r>
      <w:r w:rsidRPr="001D4259">
        <w:rPr>
          <w:spacing w:val="-8"/>
          <w:sz w:val="24"/>
          <w:szCs w:val="24"/>
        </w:rPr>
        <w:t xml:space="preserve"> </w:t>
      </w:r>
      <w:r w:rsidRPr="001D4259">
        <w:rPr>
          <w:sz w:val="24"/>
          <w:szCs w:val="24"/>
        </w:rPr>
        <w:t>establishing</w:t>
      </w:r>
      <w:r w:rsidRPr="001D4259">
        <w:rPr>
          <w:spacing w:val="-7"/>
          <w:sz w:val="24"/>
          <w:szCs w:val="24"/>
        </w:rPr>
        <w:t xml:space="preserve"> </w:t>
      </w:r>
      <w:r w:rsidRPr="001D4259">
        <w:rPr>
          <w:sz w:val="24"/>
          <w:szCs w:val="24"/>
        </w:rPr>
        <w:t>clinical</w:t>
      </w:r>
      <w:r w:rsidRPr="001D4259">
        <w:rPr>
          <w:spacing w:val="-9"/>
          <w:sz w:val="24"/>
          <w:szCs w:val="24"/>
        </w:rPr>
        <w:t xml:space="preserve"> </w:t>
      </w:r>
      <w:r w:rsidRPr="001D4259">
        <w:rPr>
          <w:sz w:val="24"/>
          <w:szCs w:val="24"/>
        </w:rPr>
        <w:t>excellence</w:t>
      </w:r>
      <w:r w:rsidRPr="001D4259">
        <w:rPr>
          <w:spacing w:val="-7"/>
          <w:sz w:val="24"/>
          <w:szCs w:val="24"/>
        </w:rPr>
        <w:t xml:space="preserve"> </w:t>
      </w:r>
      <w:r w:rsidRPr="001D4259">
        <w:rPr>
          <w:sz w:val="24"/>
          <w:szCs w:val="24"/>
        </w:rPr>
        <w:t>and</w:t>
      </w:r>
      <w:r w:rsidRPr="001D4259">
        <w:rPr>
          <w:spacing w:val="-8"/>
          <w:sz w:val="24"/>
          <w:szCs w:val="24"/>
        </w:rPr>
        <w:t xml:space="preserve"> </w:t>
      </w:r>
      <w:r w:rsidRPr="001D4259">
        <w:rPr>
          <w:sz w:val="24"/>
          <w:szCs w:val="24"/>
        </w:rPr>
        <w:t>creating</w:t>
      </w:r>
      <w:r w:rsidRPr="001D4259">
        <w:rPr>
          <w:spacing w:val="-7"/>
          <w:sz w:val="24"/>
          <w:szCs w:val="24"/>
        </w:rPr>
        <w:t xml:space="preserve"> </w:t>
      </w:r>
      <w:r w:rsidRPr="001D4259">
        <w:rPr>
          <w:sz w:val="24"/>
          <w:szCs w:val="24"/>
        </w:rPr>
        <w:t>new</w:t>
      </w:r>
      <w:r w:rsidRPr="001D4259">
        <w:rPr>
          <w:spacing w:val="1"/>
          <w:sz w:val="24"/>
          <w:szCs w:val="24"/>
        </w:rPr>
        <w:t xml:space="preserve"> </w:t>
      </w:r>
      <w:r w:rsidRPr="001D4259">
        <w:rPr>
          <w:sz w:val="24"/>
          <w:szCs w:val="24"/>
        </w:rPr>
        <w:t>models</w:t>
      </w:r>
      <w:r w:rsidRPr="001D4259">
        <w:rPr>
          <w:spacing w:val="-1"/>
          <w:sz w:val="24"/>
          <w:szCs w:val="24"/>
        </w:rPr>
        <w:t xml:space="preserve"> </w:t>
      </w:r>
      <w:r w:rsidRPr="001D4259">
        <w:rPr>
          <w:sz w:val="24"/>
          <w:szCs w:val="24"/>
        </w:rPr>
        <w:t>of cost-effective</w:t>
      </w:r>
      <w:r w:rsidRPr="001D4259">
        <w:rPr>
          <w:spacing w:val="-2"/>
          <w:sz w:val="24"/>
          <w:szCs w:val="24"/>
        </w:rPr>
        <w:t xml:space="preserve"> </w:t>
      </w:r>
      <w:r w:rsidRPr="001D4259">
        <w:rPr>
          <w:sz w:val="24"/>
          <w:szCs w:val="24"/>
        </w:rPr>
        <w:t>health</w:t>
      </w:r>
      <w:r w:rsidRPr="001D4259">
        <w:rPr>
          <w:spacing w:val="-1"/>
          <w:sz w:val="24"/>
          <w:szCs w:val="24"/>
        </w:rPr>
        <w:t xml:space="preserve"> </w:t>
      </w:r>
      <w:r w:rsidRPr="001D4259">
        <w:rPr>
          <w:sz w:val="24"/>
          <w:szCs w:val="24"/>
        </w:rPr>
        <w:t>care</w:t>
      </w:r>
      <w:r w:rsidRPr="001D4259">
        <w:rPr>
          <w:spacing w:val="-1"/>
          <w:sz w:val="24"/>
          <w:szCs w:val="24"/>
        </w:rPr>
        <w:t xml:space="preserve"> </w:t>
      </w:r>
      <w:r w:rsidRPr="001D4259">
        <w:rPr>
          <w:sz w:val="24"/>
          <w:szCs w:val="24"/>
        </w:rPr>
        <w:t>delivery.</w:t>
      </w:r>
    </w:p>
    <w:p w14:paraId="4B2B4B4A" w14:textId="77777777" w:rsidR="00826FAF" w:rsidRPr="001D4259" w:rsidRDefault="00826FAF" w:rsidP="00826FAF">
      <w:pPr>
        <w:numPr>
          <w:ilvl w:val="0"/>
          <w:numId w:val="4"/>
        </w:numPr>
        <w:tabs>
          <w:tab w:val="left" w:pos="940"/>
        </w:tabs>
        <w:spacing w:before="91" w:line="273" w:lineRule="auto"/>
        <w:ind w:right="151"/>
        <w:rPr>
          <w:sz w:val="24"/>
          <w:szCs w:val="24"/>
        </w:rPr>
      </w:pPr>
      <w:r w:rsidRPr="001D4259">
        <w:rPr>
          <w:sz w:val="24"/>
          <w:szCs w:val="24"/>
        </w:rPr>
        <w:t>Critically</w:t>
      </w:r>
      <w:r w:rsidRPr="001D4259">
        <w:rPr>
          <w:spacing w:val="-14"/>
          <w:sz w:val="24"/>
          <w:szCs w:val="24"/>
        </w:rPr>
        <w:t xml:space="preserve"> </w:t>
      </w:r>
      <w:r w:rsidRPr="001D4259">
        <w:rPr>
          <w:sz w:val="24"/>
          <w:szCs w:val="24"/>
        </w:rPr>
        <w:t>assess,</w:t>
      </w:r>
      <w:r w:rsidRPr="001D4259">
        <w:rPr>
          <w:spacing w:val="-9"/>
          <w:sz w:val="24"/>
          <w:szCs w:val="24"/>
        </w:rPr>
        <w:t xml:space="preserve"> </w:t>
      </w:r>
      <w:r w:rsidRPr="001D4259">
        <w:rPr>
          <w:sz w:val="24"/>
          <w:szCs w:val="24"/>
        </w:rPr>
        <w:t>plan,</w:t>
      </w:r>
      <w:r w:rsidRPr="001D4259">
        <w:rPr>
          <w:spacing w:val="-8"/>
          <w:sz w:val="24"/>
          <w:szCs w:val="24"/>
        </w:rPr>
        <w:t xml:space="preserve"> </w:t>
      </w:r>
      <w:r w:rsidRPr="001D4259">
        <w:rPr>
          <w:sz w:val="24"/>
          <w:szCs w:val="24"/>
        </w:rPr>
        <w:t>intervene</w:t>
      </w:r>
      <w:r w:rsidRPr="001D4259">
        <w:rPr>
          <w:spacing w:val="-8"/>
          <w:sz w:val="24"/>
          <w:szCs w:val="24"/>
        </w:rPr>
        <w:t xml:space="preserve"> </w:t>
      </w:r>
      <w:r w:rsidRPr="001D4259">
        <w:rPr>
          <w:sz w:val="24"/>
          <w:szCs w:val="24"/>
        </w:rPr>
        <w:t>and</w:t>
      </w:r>
      <w:r w:rsidRPr="001D4259">
        <w:rPr>
          <w:spacing w:val="-8"/>
          <w:sz w:val="24"/>
          <w:szCs w:val="24"/>
        </w:rPr>
        <w:t xml:space="preserve"> </w:t>
      </w:r>
      <w:r w:rsidRPr="001D4259">
        <w:rPr>
          <w:sz w:val="24"/>
          <w:szCs w:val="24"/>
        </w:rPr>
        <w:t>evaluate</w:t>
      </w:r>
      <w:r w:rsidRPr="001D4259">
        <w:rPr>
          <w:spacing w:val="-7"/>
          <w:sz w:val="24"/>
          <w:szCs w:val="24"/>
        </w:rPr>
        <w:t xml:space="preserve"> </w:t>
      </w:r>
      <w:r w:rsidRPr="001D4259">
        <w:rPr>
          <w:sz w:val="24"/>
          <w:szCs w:val="24"/>
        </w:rPr>
        <w:t>the</w:t>
      </w:r>
      <w:r w:rsidRPr="001D4259">
        <w:rPr>
          <w:spacing w:val="-8"/>
          <w:sz w:val="24"/>
          <w:szCs w:val="24"/>
        </w:rPr>
        <w:t xml:space="preserve"> </w:t>
      </w:r>
      <w:r w:rsidRPr="001D4259">
        <w:rPr>
          <w:sz w:val="24"/>
          <w:szCs w:val="24"/>
        </w:rPr>
        <w:t>health</w:t>
      </w:r>
      <w:r w:rsidRPr="001D4259">
        <w:rPr>
          <w:spacing w:val="-8"/>
          <w:sz w:val="24"/>
          <w:szCs w:val="24"/>
        </w:rPr>
        <w:t xml:space="preserve"> </w:t>
      </w:r>
      <w:r w:rsidRPr="001D4259">
        <w:rPr>
          <w:sz w:val="24"/>
          <w:szCs w:val="24"/>
        </w:rPr>
        <w:t>experiences</w:t>
      </w:r>
      <w:r w:rsidRPr="001D4259">
        <w:rPr>
          <w:spacing w:val="-6"/>
          <w:sz w:val="24"/>
          <w:szCs w:val="24"/>
        </w:rPr>
        <w:t xml:space="preserve"> </w:t>
      </w:r>
      <w:r w:rsidRPr="001D4259">
        <w:rPr>
          <w:sz w:val="24"/>
          <w:szCs w:val="24"/>
        </w:rPr>
        <w:t>of</w:t>
      </w:r>
      <w:r w:rsidRPr="001D4259">
        <w:rPr>
          <w:spacing w:val="-7"/>
          <w:sz w:val="24"/>
          <w:szCs w:val="24"/>
        </w:rPr>
        <w:t xml:space="preserve"> </w:t>
      </w:r>
      <w:r w:rsidRPr="001D4259">
        <w:rPr>
          <w:sz w:val="24"/>
          <w:szCs w:val="24"/>
        </w:rPr>
        <w:t>individuals,</w:t>
      </w:r>
      <w:r w:rsidRPr="001D4259">
        <w:rPr>
          <w:spacing w:val="-9"/>
          <w:sz w:val="24"/>
          <w:szCs w:val="24"/>
        </w:rPr>
        <w:t xml:space="preserve"> </w:t>
      </w:r>
      <w:r w:rsidRPr="001D4259">
        <w:rPr>
          <w:sz w:val="24"/>
          <w:szCs w:val="24"/>
        </w:rPr>
        <w:t>aggregates</w:t>
      </w:r>
      <w:r w:rsidRPr="001D4259">
        <w:rPr>
          <w:spacing w:val="-6"/>
          <w:sz w:val="24"/>
          <w:szCs w:val="24"/>
        </w:rPr>
        <w:t xml:space="preserve"> </w:t>
      </w:r>
      <w:r w:rsidRPr="001D4259">
        <w:rPr>
          <w:sz w:val="24"/>
          <w:szCs w:val="24"/>
        </w:rPr>
        <w:t>and</w:t>
      </w:r>
      <w:r w:rsidRPr="001D4259">
        <w:rPr>
          <w:spacing w:val="-8"/>
          <w:sz w:val="24"/>
          <w:szCs w:val="24"/>
        </w:rPr>
        <w:t xml:space="preserve"> </w:t>
      </w:r>
      <w:r w:rsidRPr="001D4259">
        <w:rPr>
          <w:sz w:val="24"/>
          <w:szCs w:val="24"/>
        </w:rPr>
        <w:t>systems</w:t>
      </w:r>
      <w:r w:rsidRPr="001D4259">
        <w:rPr>
          <w:spacing w:val="-7"/>
          <w:sz w:val="24"/>
          <w:szCs w:val="24"/>
        </w:rPr>
        <w:t xml:space="preserve"> </w:t>
      </w:r>
      <w:r w:rsidRPr="001D4259">
        <w:rPr>
          <w:sz w:val="24"/>
          <w:szCs w:val="24"/>
        </w:rPr>
        <w:t>to</w:t>
      </w:r>
      <w:r w:rsidRPr="001D4259">
        <w:rPr>
          <w:spacing w:val="-7"/>
          <w:sz w:val="24"/>
          <w:szCs w:val="24"/>
        </w:rPr>
        <w:t xml:space="preserve"> </w:t>
      </w:r>
      <w:r w:rsidRPr="001D4259">
        <w:rPr>
          <w:sz w:val="24"/>
          <w:szCs w:val="24"/>
        </w:rPr>
        <w:t>provide</w:t>
      </w:r>
      <w:r w:rsidRPr="001D4259">
        <w:rPr>
          <w:spacing w:val="-8"/>
          <w:sz w:val="24"/>
          <w:szCs w:val="24"/>
        </w:rPr>
        <w:t xml:space="preserve"> </w:t>
      </w:r>
      <w:r w:rsidRPr="001D4259">
        <w:rPr>
          <w:sz w:val="24"/>
          <w:szCs w:val="24"/>
        </w:rPr>
        <w:t>safe,</w:t>
      </w:r>
      <w:r w:rsidRPr="001D4259">
        <w:rPr>
          <w:spacing w:val="1"/>
          <w:sz w:val="24"/>
          <w:szCs w:val="24"/>
        </w:rPr>
        <w:t xml:space="preserve"> </w:t>
      </w:r>
      <w:r w:rsidRPr="001D4259">
        <w:rPr>
          <w:sz w:val="24"/>
          <w:szCs w:val="24"/>
        </w:rPr>
        <w:t>evidence-based</w:t>
      </w:r>
      <w:r w:rsidRPr="001D4259">
        <w:rPr>
          <w:spacing w:val="-2"/>
          <w:sz w:val="24"/>
          <w:szCs w:val="24"/>
        </w:rPr>
        <w:t xml:space="preserve"> </w:t>
      </w:r>
      <w:r w:rsidRPr="001D4259">
        <w:rPr>
          <w:sz w:val="24"/>
          <w:szCs w:val="24"/>
        </w:rPr>
        <w:t>care.</w:t>
      </w:r>
    </w:p>
    <w:p w14:paraId="56F43BA2" w14:textId="77777777" w:rsidR="00826FAF" w:rsidRPr="001D4259" w:rsidRDefault="00826FAF" w:rsidP="00826FAF">
      <w:pPr>
        <w:numPr>
          <w:ilvl w:val="0"/>
          <w:numId w:val="4"/>
        </w:numPr>
        <w:tabs>
          <w:tab w:val="left" w:pos="940"/>
        </w:tabs>
        <w:spacing w:line="252" w:lineRule="exact"/>
        <w:rPr>
          <w:sz w:val="24"/>
          <w:szCs w:val="24"/>
        </w:rPr>
      </w:pPr>
      <w:r w:rsidRPr="001D4259">
        <w:rPr>
          <w:sz w:val="24"/>
          <w:szCs w:val="24"/>
        </w:rPr>
        <w:t>Synthesize</w:t>
      </w:r>
      <w:r w:rsidRPr="001D4259">
        <w:rPr>
          <w:spacing w:val="-8"/>
          <w:sz w:val="24"/>
          <w:szCs w:val="24"/>
        </w:rPr>
        <w:t xml:space="preserve"> </w:t>
      </w:r>
      <w:r w:rsidRPr="001D4259">
        <w:rPr>
          <w:sz w:val="24"/>
          <w:szCs w:val="24"/>
        </w:rPr>
        <w:t>knowledge</w:t>
      </w:r>
      <w:r w:rsidRPr="001D4259">
        <w:rPr>
          <w:spacing w:val="-8"/>
          <w:sz w:val="24"/>
          <w:szCs w:val="24"/>
        </w:rPr>
        <w:t xml:space="preserve"> </w:t>
      </w:r>
      <w:r w:rsidRPr="001D4259">
        <w:rPr>
          <w:sz w:val="24"/>
          <w:szCs w:val="24"/>
        </w:rPr>
        <w:t>of</w:t>
      </w:r>
      <w:r w:rsidRPr="001D4259">
        <w:rPr>
          <w:spacing w:val="-8"/>
          <w:sz w:val="24"/>
          <w:szCs w:val="24"/>
        </w:rPr>
        <w:t xml:space="preserve"> </w:t>
      </w:r>
      <w:r w:rsidRPr="001D4259">
        <w:rPr>
          <w:sz w:val="24"/>
          <w:szCs w:val="24"/>
        </w:rPr>
        <w:t>cultural</w:t>
      </w:r>
      <w:r w:rsidRPr="001D4259">
        <w:rPr>
          <w:spacing w:val="-8"/>
          <w:sz w:val="24"/>
          <w:szCs w:val="24"/>
        </w:rPr>
        <w:t xml:space="preserve"> </w:t>
      </w:r>
      <w:r w:rsidRPr="001D4259">
        <w:rPr>
          <w:sz w:val="24"/>
          <w:szCs w:val="24"/>
        </w:rPr>
        <w:t>diversity</w:t>
      </w:r>
      <w:r w:rsidRPr="001D4259">
        <w:rPr>
          <w:spacing w:val="-15"/>
          <w:sz w:val="24"/>
          <w:szCs w:val="24"/>
        </w:rPr>
        <w:t xml:space="preserve"> </w:t>
      </w:r>
      <w:r w:rsidRPr="001D4259">
        <w:rPr>
          <w:sz w:val="24"/>
          <w:szCs w:val="24"/>
        </w:rPr>
        <w:t>and</w:t>
      </w:r>
      <w:r w:rsidRPr="001D4259">
        <w:rPr>
          <w:spacing w:val="-7"/>
          <w:sz w:val="24"/>
          <w:szCs w:val="24"/>
        </w:rPr>
        <w:t xml:space="preserve"> </w:t>
      </w:r>
      <w:r w:rsidRPr="001D4259">
        <w:rPr>
          <w:sz w:val="24"/>
          <w:szCs w:val="24"/>
        </w:rPr>
        <w:t>global</w:t>
      </w:r>
      <w:r w:rsidRPr="001D4259">
        <w:rPr>
          <w:spacing w:val="-9"/>
          <w:sz w:val="24"/>
          <w:szCs w:val="24"/>
        </w:rPr>
        <w:t xml:space="preserve"> </w:t>
      </w:r>
      <w:r w:rsidRPr="001D4259">
        <w:rPr>
          <w:sz w:val="24"/>
          <w:szCs w:val="24"/>
        </w:rPr>
        <w:t>perspectives</w:t>
      </w:r>
      <w:r w:rsidRPr="001D4259">
        <w:rPr>
          <w:spacing w:val="-7"/>
          <w:sz w:val="24"/>
          <w:szCs w:val="24"/>
        </w:rPr>
        <w:t xml:space="preserve"> </w:t>
      </w:r>
      <w:r w:rsidRPr="001D4259">
        <w:rPr>
          <w:sz w:val="24"/>
          <w:szCs w:val="24"/>
        </w:rPr>
        <w:t>in</w:t>
      </w:r>
      <w:r w:rsidRPr="001D4259">
        <w:rPr>
          <w:spacing w:val="-8"/>
          <w:sz w:val="24"/>
          <w:szCs w:val="24"/>
        </w:rPr>
        <w:t xml:space="preserve"> </w:t>
      </w:r>
      <w:r w:rsidRPr="001D4259">
        <w:rPr>
          <w:sz w:val="24"/>
          <w:szCs w:val="24"/>
        </w:rPr>
        <w:t>delivering</w:t>
      </w:r>
      <w:r w:rsidRPr="001D4259">
        <w:rPr>
          <w:spacing w:val="-8"/>
          <w:sz w:val="24"/>
          <w:szCs w:val="24"/>
        </w:rPr>
        <w:t xml:space="preserve"> </w:t>
      </w:r>
      <w:r w:rsidRPr="001D4259">
        <w:rPr>
          <w:sz w:val="24"/>
          <w:szCs w:val="24"/>
        </w:rPr>
        <w:t>health</w:t>
      </w:r>
      <w:r w:rsidRPr="001D4259">
        <w:rPr>
          <w:spacing w:val="-8"/>
          <w:sz w:val="24"/>
          <w:szCs w:val="24"/>
        </w:rPr>
        <w:t xml:space="preserve"> </w:t>
      </w:r>
      <w:r w:rsidRPr="001D4259">
        <w:rPr>
          <w:sz w:val="24"/>
          <w:szCs w:val="24"/>
        </w:rPr>
        <w:t>care</w:t>
      </w:r>
      <w:r w:rsidRPr="001D4259">
        <w:rPr>
          <w:spacing w:val="-8"/>
          <w:sz w:val="24"/>
          <w:szCs w:val="24"/>
        </w:rPr>
        <w:t xml:space="preserve"> </w:t>
      </w:r>
      <w:r w:rsidRPr="001D4259">
        <w:rPr>
          <w:sz w:val="24"/>
          <w:szCs w:val="24"/>
        </w:rPr>
        <w:t>and</w:t>
      </w:r>
      <w:r w:rsidRPr="001D4259">
        <w:rPr>
          <w:spacing w:val="-8"/>
          <w:sz w:val="24"/>
          <w:szCs w:val="24"/>
        </w:rPr>
        <w:t xml:space="preserve"> </w:t>
      </w:r>
      <w:r w:rsidRPr="001D4259">
        <w:rPr>
          <w:sz w:val="24"/>
          <w:szCs w:val="24"/>
        </w:rPr>
        <w:t>in</w:t>
      </w:r>
      <w:r w:rsidRPr="001D4259">
        <w:rPr>
          <w:spacing w:val="-8"/>
          <w:sz w:val="24"/>
          <w:szCs w:val="24"/>
        </w:rPr>
        <w:t xml:space="preserve"> </w:t>
      </w:r>
      <w:r w:rsidRPr="001D4259">
        <w:rPr>
          <w:sz w:val="24"/>
          <w:szCs w:val="24"/>
        </w:rPr>
        <w:t>critiquing</w:t>
      </w:r>
      <w:r w:rsidRPr="001D4259">
        <w:rPr>
          <w:spacing w:val="-8"/>
          <w:sz w:val="24"/>
          <w:szCs w:val="24"/>
        </w:rPr>
        <w:t xml:space="preserve"> </w:t>
      </w:r>
      <w:r w:rsidRPr="001D4259">
        <w:rPr>
          <w:sz w:val="24"/>
          <w:szCs w:val="24"/>
        </w:rPr>
        <w:t>nursing</w:t>
      </w:r>
      <w:r w:rsidRPr="001D4259">
        <w:rPr>
          <w:spacing w:val="-8"/>
          <w:sz w:val="24"/>
          <w:szCs w:val="24"/>
        </w:rPr>
        <w:t xml:space="preserve"> </w:t>
      </w:r>
      <w:r w:rsidRPr="001D4259">
        <w:rPr>
          <w:sz w:val="24"/>
          <w:szCs w:val="24"/>
        </w:rPr>
        <w:t>systems.</w:t>
      </w:r>
    </w:p>
    <w:p w14:paraId="72A0A950" w14:textId="77777777" w:rsidR="000A7BD2" w:rsidRDefault="000A7BD2">
      <w:pPr>
        <w:pStyle w:val="BodyText"/>
        <w:rPr>
          <w:sz w:val="20"/>
        </w:rPr>
      </w:pPr>
    </w:p>
    <w:p w14:paraId="188C5EBF" w14:textId="77777777" w:rsidR="000A7BD2" w:rsidRDefault="000A7BD2">
      <w:pPr>
        <w:pStyle w:val="BodyText"/>
        <w:spacing w:before="3"/>
      </w:pPr>
    </w:p>
    <w:p w14:paraId="5C1B8274" w14:textId="77777777" w:rsidR="000A7BD2" w:rsidRDefault="003F66F2">
      <w:pPr>
        <w:pStyle w:val="BodyText"/>
        <w:tabs>
          <w:tab w:val="left" w:pos="1659"/>
          <w:tab w:val="left" w:pos="5259"/>
        </w:tabs>
        <w:spacing w:before="90"/>
        <w:ind w:left="1660" w:right="3990" w:hanging="1260"/>
      </w:pPr>
      <w:r>
        <w:t>Approved:</w:t>
      </w:r>
      <w:r>
        <w:tab/>
        <w:t>Academic</w:t>
      </w:r>
      <w:r>
        <w:rPr>
          <w:spacing w:val="-2"/>
        </w:rPr>
        <w:t xml:space="preserve"> </w:t>
      </w:r>
      <w:r>
        <w:t>Affairs</w:t>
      </w:r>
      <w:r>
        <w:rPr>
          <w:spacing w:val="-2"/>
        </w:rPr>
        <w:t xml:space="preserve"> </w:t>
      </w:r>
      <w:r>
        <w:t>Committee:</w:t>
      </w:r>
      <w:r>
        <w:tab/>
      </w:r>
      <w:r>
        <w:rPr>
          <w:spacing w:val="-1"/>
        </w:rPr>
        <w:t>01/12</w:t>
      </w:r>
      <w:r>
        <w:rPr>
          <w:spacing w:val="-57"/>
        </w:rPr>
        <w:t xml:space="preserve"> </w:t>
      </w:r>
      <w:r>
        <w:t>Faculty:</w:t>
      </w:r>
      <w:r>
        <w:tab/>
      </w:r>
      <w:r>
        <w:rPr>
          <w:spacing w:val="-1"/>
        </w:rPr>
        <w:t>01/12</w:t>
      </w:r>
    </w:p>
    <w:p w14:paraId="26687768" w14:textId="77777777" w:rsidR="000A7BD2" w:rsidRDefault="003F66F2">
      <w:pPr>
        <w:pStyle w:val="BodyText"/>
        <w:tabs>
          <w:tab w:val="left" w:pos="5259"/>
        </w:tabs>
        <w:ind w:left="1660"/>
      </w:pPr>
      <w:r>
        <w:t>UF</w:t>
      </w:r>
      <w:r>
        <w:rPr>
          <w:spacing w:val="-4"/>
        </w:rPr>
        <w:t xml:space="preserve"> </w:t>
      </w:r>
      <w:r>
        <w:t>Curriculum:</w:t>
      </w:r>
      <w:r>
        <w:tab/>
        <w:t>04/12</w:t>
      </w:r>
    </w:p>
    <w:sectPr w:rsidR="000A7BD2" w:rsidSect="00C258BD">
      <w:pgSz w:w="12240" w:h="15840"/>
      <w:pgMar w:top="1440" w:right="1220" w:bottom="280" w:left="12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6A60"/>
    <w:multiLevelType w:val="hybridMultilevel"/>
    <w:tmpl w:val="672A35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A7391"/>
    <w:multiLevelType w:val="hybridMultilevel"/>
    <w:tmpl w:val="AD1A66E2"/>
    <w:lvl w:ilvl="0" w:tplc="79123B06">
      <w:numFmt w:val="bullet"/>
      <w:lvlText w:val=""/>
      <w:lvlJc w:val="left"/>
      <w:pPr>
        <w:ind w:left="825" w:hanging="300"/>
      </w:pPr>
      <w:rPr>
        <w:rFonts w:ascii="Symbol" w:eastAsia="Symbol" w:hAnsi="Symbol" w:cs="Symbol" w:hint="default"/>
        <w:b w:val="0"/>
        <w:bCs w:val="0"/>
        <w:i w:val="0"/>
        <w:iCs w:val="0"/>
        <w:w w:val="100"/>
        <w:sz w:val="24"/>
        <w:szCs w:val="24"/>
        <w:lang w:val="en-US" w:eastAsia="en-US" w:bidi="ar-SA"/>
      </w:rPr>
    </w:lvl>
    <w:lvl w:ilvl="1" w:tplc="A1EC8652">
      <w:numFmt w:val="bullet"/>
      <w:lvlText w:val="•"/>
      <w:lvlJc w:val="left"/>
      <w:pPr>
        <w:ind w:left="1540" w:hanging="300"/>
      </w:pPr>
      <w:rPr>
        <w:rFonts w:hint="default"/>
        <w:lang w:val="en-US" w:eastAsia="en-US" w:bidi="ar-SA"/>
      </w:rPr>
    </w:lvl>
    <w:lvl w:ilvl="2" w:tplc="73BE9E50">
      <w:numFmt w:val="bullet"/>
      <w:lvlText w:val="•"/>
      <w:lvlJc w:val="left"/>
      <w:pPr>
        <w:ind w:left="2267" w:hanging="300"/>
      </w:pPr>
      <w:rPr>
        <w:rFonts w:hint="default"/>
        <w:lang w:val="en-US" w:eastAsia="en-US" w:bidi="ar-SA"/>
      </w:rPr>
    </w:lvl>
    <w:lvl w:ilvl="3" w:tplc="F5F44E6C">
      <w:numFmt w:val="bullet"/>
      <w:lvlText w:val="•"/>
      <w:lvlJc w:val="left"/>
      <w:pPr>
        <w:ind w:left="2995" w:hanging="300"/>
      </w:pPr>
      <w:rPr>
        <w:rFonts w:hint="default"/>
        <w:lang w:val="en-US" w:eastAsia="en-US" w:bidi="ar-SA"/>
      </w:rPr>
    </w:lvl>
    <w:lvl w:ilvl="4" w:tplc="D340CBF2">
      <w:numFmt w:val="bullet"/>
      <w:lvlText w:val="•"/>
      <w:lvlJc w:val="left"/>
      <w:pPr>
        <w:ind w:left="3723" w:hanging="300"/>
      </w:pPr>
      <w:rPr>
        <w:rFonts w:hint="default"/>
        <w:lang w:val="en-US" w:eastAsia="en-US" w:bidi="ar-SA"/>
      </w:rPr>
    </w:lvl>
    <w:lvl w:ilvl="5" w:tplc="A22AA910">
      <w:numFmt w:val="bullet"/>
      <w:lvlText w:val="•"/>
      <w:lvlJc w:val="left"/>
      <w:pPr>
        <w:ind w:left="4451" w:hanging="300"/>
      </w:pPr>
      <w:rPr>
        <w:rFonts w:hint="default"/>
        <w:lang w:val="en-US" w:eastAsia="en-US" w:bidi="ar-SA"/>
      </w:rPr>
    </w:lvl>
    <w:lvl w:ilvl="6" w:tplc="6FAED596">
      <w:numFmt w:val="bullet"/>
      <w:lvlText w:val="•"/>
      <w:lvlJc w:val="left"/>
      <w:pPr>
        <w:ind w:left="5178" w:hanging="300"/>
      </w:pPr>
      <w:rPr>
        <w:rFonts w:hint="default"/>
        <w:lang w:val="en-US" w:eastAsia="en-US" w:bidi="ar-SA"/>
      </w:rPr>
    </w:lvl>
    <w:lvl w:ilvl="7" w:tplc="91280F66">
      <w:numFmt w:val="bullet"/>
      <w:lvlText w:val="•"/>
      <w:lvlJc w:val="left"/>
      <w:pPr>
        <w:ind w:left="5906" w:hanging="300"/>
      </w:pPr>
      <w:rPr>
        <w:rFonts w:hint="default"/>
        <w:lang w:val="en-US" w:eastAsia="en-US" w:bidi="ar-SA"/>
      </w:rPr>
    </w:lvl>
    <w:lvl w:ilvl="8" w:tplc="2E26F4CC">
      <w:numFmt w:val="bullet"/>
      <w:lvlText w:val="•"/>
      <w:lvlJc w:val="left"/>
      <w:pPr>
        <w:ind w:left="6634" w:hanging="300"/>
      </w:pPr>
      <w:rPr>
        <w:rFonts w:hint="default"/>
        <w:lang w:val="en-US" w:eastAsia="en-US" w:bidi="ar-SA"/>
      </w:rPr>
    </w:lvl>
  </w:abstractNum>
  <w:abstractNum w:abstractNumId="2" w15:restartNumberingAfterBreak="0">
    <w:nsid w:val="3C2771DF"/>
    <w:multiLevelType w:val="hybridMultilevel"/>
    <w:tmpl w:val="9E269EF4"/>
    <w:lvl w:ilvl="0" w:tplc="A57AC948">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7352A5EC">
      <w:numFmt w:val="bullet"/>
      <w:lvlText w:val="•"/>
      <w:lvlJc w:val="left"/>
      <w:pPr>
        <w:ind w:left="1826" w:hanging="360"/>
      </w:pPr>
      <w:rPr>
        <w:rFonts w:hint="default"/>
        <w:lang w:val="en-US" w:eastAsia="en-US" w:bidi="ar-SA"/>
      </w:rPr>
    </w:lvl>
    <w:lvl w:ilvl="2" w:tplc="C0843224">
      <w:numFmt w:val="bullet"/>
      <w:lvlText w:val="•"/>
      <w:lvlJc w:val="left"/>
      <w:pPr>
        <w:ind w:left="2712" w:hanging="360"/>
      </w:pPr>
      <w:rPr>
        <w:rFonts w:hint="default"/>
        <w:lang w:val="en-US" w:eastAsia="en-US" w:bidi="ar-SA"/>
      </w:rPr>
    </w:lvl>
    <w:lvl w:ilvl="3" w:tplc="11C28E90">
      <w:numFmt w:val="bullet"/>
      <w:lvlText w:val="•"/>
      <w:lvlJc w:val="left"/>
      <w:pPr>
        <w:ind w:left="3598" w:hanging="360"/>
      </w:pPr>
      <w:rPr>
        <w:rFonts w:hint="default"/>
        <w:lang w:val="en-US" w:eastAsia="en-US" w:bidi="ar-SA"/>
      </w:rPr>
    </w:lvl>
    <w:lvl w:ilvl="4" w:tplc="D1287586">
      <w:numFmt w:val="bullet"/>
      <w:lvlText w:val="•"/>
      <w:lvlJc w:val="left"/>
      <w:pPr>
        <w:ind w:left="4484" w:hanging="360"/>
      </w:pPr>
      <w:rPr>
        <w:rFonts w:hint="default"/>
        <w:lang w:val="en-US" w:eastAsia="en-US" w:bidi="ar-SA"/>
      </w:rPr>
    </w:lvl>
    <w:lvl w:ilvl="5" w:tplc="2C9EEE96">
      <w:numFmt w:val="bullet"/>
      <w:lvlText w:val="•"/>
      <w:lvlJc w:val="left"/>
      <w:pPr>
        <w:ind w:left="5370" w:hanging="360"/>
      </w:pPr>
      <w:rPr>
        <w:rFonts w:hint="default"/>
        <w:lang w:val="en-US" w:eastAsia="en-US" w:bidi="ar-SA"/>
      </w:rPr>
    </w:lvl>
    <w:lvl w:ilvl="6" w:tplc="A7F85C2A">
      <w:numFmt w:val="bullet"/>
      <w:lvlText w:val="•"/>
      <w:lvlJc w:val="left"/>
      <w:pPr>
        <w:ind w:left="6256" w:hanging="360"/>
      </w:pPr>
      <w:rPr>
        <w:rFonts w:hint="default"/>
        <w:lang w:val="en-US" w:eastAsia="en-US" w:bidi="ar-SA"/>
      </w:rPr>
    </w:lvl>
    <w:lvl w:ilvl="7" w:tplc="4830AAB4">
      <w:numFmt w:val="bullet"/>
      <w:lvlText w:val="•"/>
      <w:lvlJc w:val="left"/>
      <w:pPr>
        <w:ind w:left="7142" w:hanging="360"/>
      </w:pPr>
      <w:rPr>
        <w:rFonts w:hint="default"/>
        <w:lang w:val="en-US" w:eastAsia="en-US" w:bidi="ar-SA"/>
      </w:rPr>
    </w:lvl>
    <w:lvl w:ilvl="8" w:tplc="4DF2BF86">
      <w:numFmt w:val="bullet"/>
      <w:lvlText w:val="•"/>
      <w:lvlJc w:val="left"/>
      <w:pPr>
        <w:ind w:left="8028" w:hanging="360"/>
      </w:pPr>
      <w:rPr>
        <w:rFonts w:hint="default"/>
        <w:lang w:val="en-US" w:eastAsia="en-US" w:bidi="ar-SA"/>
      </w:rPr>
    </w:lvl>
  </w:abstractNum>
  <w:abstractNum w:abstractNumId="3" w15:restartNumberingAfterBreak="0">
    <w:nsid w:val="60E04C6E"/>
    <w:multiLevelType w:val="hybridMultilevel"/>
    <w:tmpl w:val="ADD44C1E"/>
    <w:lvl w:ilvl="0" w:tplc="9738E824">
      <w:numFmt w:val="bullet"/>
      <w:lvlText w:val="•"/>
      <w:lvlJc w:val="left"/>
      <w:pPr>
        <w:ind w:left="601" w:hanging="361"/>
      </w:pPr>
      <w:rPr>
        <w:rFonts w:ascii="Times New Roman" w:eastAsia="Times New Roman" w:hAnsi="Times New Roman" w:cs="Times New Roman" w:hint="default"/>
        <w:b w:val="0"/>
        <w:bCs w:val="0"/>
        <w:i w:val="0"/>
        <w:iCs w:val="0"/>
        <w:w w:val="100"/>
        <w:sz w:val="22"/>
        <w:szCs w:val="22"/>
        <w:lang w:val="en-US" w:eastAsia="en-US" w:bidi="ar-SA"/>
      </w:rPr>
    </w:lvl>
    <w:lvl w:ilvl="1" w:tplc="3C4EED8E">
      <w:numFmt w:val="bullet"/>
      <w:lvlText w:val="•"/>
      <w:lvlJc w:val="left"/>
      <w:pPr>
        <w:ind w:left="1520" w:hanging="361"/>
      </w:pPr>
      <w:rPr>
        <w:rFonts w:hint="default"/>
        <w:lang w:val="en-US" w:eastAsia="en-US" w:bidi="ar-SA"/>
      </w:rPr>
    </w:lvl>
    <w:lvl w:ilvl="2" w:tplc="F6E0B2D0">
      <w:numFmt w:val="bullet"/>
      <w:lvlText w:val="•"/>
      <w:lvlJc w:val="left"/>
      <w:pPr>
        <w:ind w:left="2440" w:hanging="361"/>
      </w:pPr>
      <w:rPr>
        <w:rFonts w:hint="default"/>
        <w:lang w:val="en-US" w:eastAsia="en-US" w:bidi="ar-SA"/>
      </w:rPr>
    </w:lvl>
    <w:lvl w:ilvl="3" w:tplc="86C25F20">
      <w:numFmt w:val="bullet"/>
      <w:lvlText w:val="•"/>
      <w:lvlJc w:val="left"/>
      <w:pPr>
        <w:ind w:left="3360" w:hanging="361"/>
      </w:pPr>
      <w:rPr>
        <w:rFonts w:hint="default"/>
        <w:lang w:val="en-US" w:eastAsia="en-US" w:bidi="ar-SA"/>
      </w:rPr>
    </w:lvl>
    <w:lvl w:ilvl="4" w:tplc="A97454E0">
      <w:numFmt w:val="bullet"/>
      <w:lvlText w:val="•"/>
      <w:lvlJc w:val="left"/>
      <w:pPr>
        <w:ind w:left="4280" w:hanging="361"/>
      </w:pPr>
      <w:rPr>
        <w:rFonts w:hint="default"/>
        <w:lang w:val="en-US" w:eastAsia="en-US" w:bidi="ar-SA"/>
      </w:rPr>
    </w:lvl>
    <w:lvl w:ilvl="5" w:tplc="70E0A9E0">
      <w:numFmt w:val="bullet"/>
      <w:lvlText w:val="•"/>
      <w:lvlJc w:val="left"/>
      <w:pPr>
        <w:ind w:left="5200" w:hanging="361"/>
      </w:pPr>
      <w:rPr>
        <w:rFonts w:hint="default"/>
        <w:lang w:val="en-US" w:eastAsia="en-US" w:bidi="ar-SA"/>
      </w:rPr>
    </w:lvl>
    <w:lvl w:ilvl="6" w:tplc="AA3EB6AE">
      <w:numFmt w:val="bullet"/>
      <w:lvlText w:val="•"/>
      <w:lvlJc w:val="left"/>
      <w:pPr>
        <w:ind w:left="6120" w:hanging="361"/>
      </w:pPr>
      <w:rPr>
        <w:rFonts w:hint="default"/>
        <w:lang w:val="en-US" w:eastAsia="en-US" w:bidi="ar-SA"/>
      </w:rPr>
    </w:lvl>
    <w:lvl w:ilvl="7" w:tplc="C1CC21F6">
      <w:numFmt w:val="bullet"/>
      <w:lvlText w:val="•"/>
      <w:lvlJc w:val="left"/>
      <w:pPr>
        <w:ind w:left="7040" w:hanging="361"/>
      </w:pPr>
      <w:rPr>
        <w:rFonts w:hint="default"/>
        <w:lang w:val="en-US" w:eastAsia="en-US" w:bidi="ar-SA"/>
      </w:rPr>
    </w:lvl>
    <w:lvl w:ilvl="8" w:tplc="4B6CD038">
      <w:numFmt w:val="bullet"/>
      <w:lvlText w:val="•"/>
      <w:lvlJc w:val="left"/>
      <w:pPr>
        <w:ind w:left="7960" w:hanging="361"/>
      </w:pPr>
      <w:rPr>
        <w:rFonts w:hint="default"/>
        <w:lang w:val="en-US" w:eastAsia="en-US" w:bidi="ar-SA"/>
      </w:rPr>
    </w:lvl>
  </w:abstractNum>
  <w:abstractNum w:abstractNumId="4" w15:restartNumberingAfterBreak="0">
    <w:nsid w:val="66842A70"/>
    <w:multiLevelType w:val="hybridMultilevel"/>
    <w:tmpl w:val="7C9A8BA2"/>
    <w:lvl w:ilvl="0" w:tplc="6D049F9A">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3E8C0E22">
      <w:numFmt w:val="bullet"/>
      <w:lvlText w:val="•"/>
      <w:lvlJc w:val="left"/>
      <w:pPr>
        <w:ind w:left="2164" w:hanging="360"/>
      </w:pPr>
      <w:rPr>
        <w:rFonts w:hint="default"/>
        <w:lang w:val="en-US" w:eastAsia="en-US" w:bidi="ar-SA"/>
      </w:rPr>
    </w:lvl>
    <w:lvl w:ilvl="2" w:tplc="80E09962">
      <w:numFmt w:val="bullet"/>
      <w:lvlText w:val="•"/>
      <w:lvlJc w:val="left"/>
      <w:pPr>
        <w:ind w:left="3388" w:hanging="360"/>
      </w:pPr>
      <w:rPr>
        <w:rFonts w:hint="default"/>
        <w:lang w:val="en-US" w:eastAsia="en-US" w:bidi="ar-SA"/>
      </w:rPr>
    </w:lvl>
    <w:lvl w:ilvl="3" w:tplc="C57230A4">
      <w:numFmt w:val="bullet"/>
      <w:lvlText w:val="•"/>
      <w:lvlJc w:val="left"/>
      <w:pPr>
        <w:ind w:left="4612" w:hanging="360"/>
      </w:pPr>
      <w:rPr>
        <w:rFonts w:hint="default"/>
        <w:lang w:val="en-US" w:eastAsia="en-US" w:bidi="ar-SA"/>
      </w:rPr>
    </w:lvl>
    <w:lvl w:ilvl="4" w:tplc="4CB8AB48">
      <w:numFmt w:val="bullet"/>
      <w:lvlText w:val="•"/>
      <w:lvlJc w:val="left"/>
      <w:pPr>
        <w:ind w:left="5836" w:hanging="360"/>
      </w:pPr>
      <w:rPr>
        <w:rFonts w:hint="default"/>
        <w:lang w:val="en-US" w:eastAsia="en-US" w:bidi="ar-SA"/>
      </w:rPr>
    </w:lvl>
    <w:lvl w:ilvl="5" w:tplc="9E383014">
      <w:numFmt w:val="bullet"/>
      <w:lvlText w:val="•"/>
      <w:lvlJc w:val="left"/>
      <w:pPr>
        <w:ind w:left="7060" w:hanging="360"/>
      </w:pPr>
      <w:rPr>
        <w:rFonts w:hint="default"/>
        <w:lang w:val="en-US" w:eastAsia="en-US" w:bidi="ar-SA"/>
      </w:rPr>
    </w:lvl>
    <w:lvl w:ilvl="6" w:tplc="F356BD94">
      <w:numFmt w:val="bullet"/>
      <w:lvlText w:val="•"/>
      <w:lvlJc w:val="left"/>
      <w:pPr>
        <w:ind w:left="8284" w:hanging="360"/>
      </w:pPr>
      <w:rPr>
        <w:rFonts w:hint="default"/>
        <w:lang w:val="en-US" w:eastAsia="en-US" w:bidi="ar-SA"/>
      </w:rPr>
    </w:lvl>
    <w:lvl w:ilvl="7" w:tplc="7CA89AE0">
      <w:numFmt w:val="bullet"/>
      <w:lvlText w:val="•"/>
      <w:lvlJc w:val="left"/>
      <w:pPr>
        <w:ind w:left="9508" w:hanging="360"/>
      </w:pPr>
      <w:rPr>
        <w:rFonts w:hint="default"/>
        <w:lang w:val="en-US" w:eastAsia="en-US" w:bidi="ar-SA"/>
      </w:rPr>
    </w:lvl>
    <w:lvl w:ilvl="8" w:tplc="21F2C6CA">
      <w:numFmt w:val="bullet"/>
      <w:lvlText w:val="•"/>
      <w:lvlJc w:val="left"/>
      <w:pPr>
        <w:ind w:left="10732" w:hanging="360"/>
      </w:pPr>
      <w:rPr>
        <w:rFonts w:hint="default"/>
        <w:lang w:val="en-US" w:eastAsia="en-US" w:bidi="ar-SA"/>
      </w:rPr>
    </w:lvl>
  </w:abstractNum>
  <w:abstractNum w:abstractNumId="5" w15:restartNumberingAfterBreak="0">
    <w:nsid w:val="70897F4B"/>
    <w:multiLevelType w:val="hybridMultilevel"/>
    <w:tmpl w:val="5A724CF4"/>
    <w:lvl w:ilvl="0" w:tplc="A6404F0A">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C896CD50">
      <w:numFmt w:val="bullet"/>
      <w:lvlText w:val="•"/>
      <w:lvlJc w:val="left"/>
      <w:pPr>
        <w:ind w:left="2164" w:hanging="360"/>
      </w:pPr>
      <w:rPr>
        <w:rFonts w:hint="default"/>
        <w:lang w:val="en-US" w:eastAsia="en-US" w:bidi="ar-SA"/>
      </w:rPr>
    </w:lvl>
    <w:lvl w:ilvl="2" w:tplc="28E07106">
      <w:numFmt w:val="bullet"/>
      <w:lvlText w:val="•"/>
      <w:lvlJc w:val="left"/>
      <w:pPr>
        <w:ind w:left="3388" w:hanging="360"/>
      </w:pPr>
      <w:rPr>
        <w:rFonts w:hint="default"/>
        <w:lang w:val="en-US" w:eastAsia="en-US" w:bidi="ar-SA"/>
      </w:rPr>
    </w:lvl>
    <w:lvl w:ilvl="3" w:tplc="9634F130">
      <w:numFmt w:val="bullet"/>
      <w:lvlText w:val="•"/>
      <w:lvlJc w:val="left"/>
      <w:pPr>
        <w:ind w:left="4612" w:hanging="360"/>
      </w:pPr>
      <w:rPr>
        <w:rFonts w:hint="default"/>
        <w:lang w:val="en-US" w:eastAsia="en-US" w:bidi="ar-SA"/>
      </w:rPr>
    </w:lvl>
    <w:lvl w:ilvl="4" w:tplc="6EB0B1BE">
      <w:numFmt w:val="bullet"/>
      <w:lvlText w:val="•"/>
      <w:lvlJc w:val="left"/>
      <w:pPr>
        <w:ind w:left="5836" w:hanging="360"/>
      </w:pPr>
      <w:rPr>
        <w:rFonts w:hint="default"/>
        <w:lang w:val="en-US" w:eastAsia="en-US" w:bidi="ar-SA"/>
      </w:rPr>
    </w:lvl>
    <w:lvl w:ilvl="5" w:tplc="4546DC9C">
      <w:numFmt w:val="bullet"/>
      <w:lvlText w:val="•"/>
      <w:lvlJc w:val="left"/>
      <w:pPr>
        <w:ind w:left="7060" w:hanging="360"/>
      </w:pPr>
      <w:rPr>
        <w:rFonts w:hint="default"/>
        <w:lang w:val="en-US" w:eastAsia="en-US" w:bidi="ar-SA"/>
      </w:rPr>
    </w:lvl>
    <w:lvl w:ilvl="6" w:tplc="DEFADAC8">
      <w:numFmt w:val="bullet"/>
      <w:lvlText w:val="•"/>
      <w:lvlJc w:val="left"/>
      <w:pPr>
        <w:ind w:left="8284" w:hanging="360"/>
      </w:pPr>
      <w:rPr>
        <w:rFonts w:hint="default"/>
        <w:lang w:val="en-US" w:eastAsia="en-US" w:bidi="ar-SA"/>
      </w:rPr>
    </w:lvl>
    <w:lvl w:ilvl="7" w:tplc="E5D816F2">
      <w:numFmt w:val="bullet"/>
      <w:lvlText w:val="•"/>
      <w:lvlJc w:val="left"/>
      <w:pPr>
        <w:ind w:left="9508" w:hanging="360"/>
      </w:pPr>
      <w:rPr>
        <w:rFonts w:hint="default"/>
        <w:lang w:val="en-US" w:eastAsia="en-US" w:bidi="ar-SA"/>
      </w:rPr>
    </w:lvl>
    <w:lvl w:ilvl="8" w:tplc="9AB6D6F6">
      <w:numFmt w:val="bullet"/>
      <w:lvlText w:val="•"/>
      <w:lvlJc w:val="left"/>
      <w:pPr>
        <w:ind w:left="10732" w:hanging="360"/>
      </w:pPr>
      <w:rPr>
        <w:rFonts w:hint="default"/>
        <w:lang w:val="en-US" w:eastAsia="en-US" w:bidi="ar-SA"/>
      </w:rPr>
    </w:lvl>
  </w:abstractNum>
  <w:abstractNum w:abstractNumId="6"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lang w:val="en-US" w:eastAsia="en-US" w:bidi="ar-SA"/>
      </w:rPr>
    </w:lvl>
    <w:lvl w:ilvl="2" w:tplc="CD224042">
      <w:numFmt w:val="bullet"/>
      <w:lvlText w:val="•"/>
      <w:lvlJc w:val="left"/>
      <w:pPr>
        <w:ind w:left="2505" w:hanging="272"/>
      </w:pPr>
      <w:rPr>
        <w:lang w:val="en-US" w:eastAsia="en-US" w:bidi="ar-SA"/>
      </w:rPr>
    </w:lvl>
    <w:lvl w:ilvl="3" w:tplc="AA2A8626">
      <w:numFmt w:val="bullet"/>
      <w:lvlText w:val="•"/>
      <w:lvlJc w:val="left"/>
      <w:pPr>
        <w:ind w:left="3387" w:hanging="272"/>
      </w:pPr>
      <w:rPr>
        <w:lang w:val="en-US" w:eastAsia="en-US" w:bidi="ar-SA"/>
      </w:rPr>
    </w:lvl>
    <w:lvl w:ilvl="4" w:tplc="F09A0CDA">
      <w:numFmt w:val="bullet"/>
      <w:lvlText w:val="•"/>
      <w:lvlJc w:val="left"/>
      <w:pPr>
        <w:ind w:left="4270" w:hanging="272"/>
      </w:pPr>
      <w:rPr>
        <w:lang w:val="en-US" w:eastAsia="en-US" w:bidi="ar-SA"/>
      </w:rPr>
    </w:lvl>
    <w:lvl w:ilvl="5" w:tplc="4F001BE6">
      <w:numFmt w:val="bullet"/>
      <w:lvlText w:val="•"/>
      <w:lvlJc w:val="left"/>
      <w:pPr>
        <w:ind w:left="5153" w:hanging="272"/>
      </w:pPr>
      <w:rPr>
        <w:lang w:val="en-US" w:eastAsia="en-US" w:bidi="ar-SA"/>
      </w:rPr>
    </w:lvl>
    <w:lvl w:ilvl="6" w:tplc="BEFE8B96">
      <w:numFmt w:val="bullet"/>
      <w:lvlText w:val="•"/>
      <w:lvlJc w:val="left"/>
      <w:pPr>
        <w:ind w:left="6035" w:hanging="272"/>
      </w:pPr>
      <w:rPr>
        <w:lang w:val="en-US" w:eastAsia="en-US" w:bidi="ar-SA"/>
      </w:rPr>
    </w:lvl>
    <w:lvl w:ilvl="7" w:tplc="7D6E516E">
      <w:numFmt w:val="bullet"/>
      <w:lvlText w:val="•"/>
      <w:lvlJc w:val="left"/>
      <w:pPr>
        <w:ind w:left="6918" w:hanging="272"/>
      </w:pPr>
      <w:rPr>
        <w:lang w:val="en-US" w:eastAsia="en-US" w:bidi="ar-SA"/>
      </w:rPr>
    </w:lvl>
    <w:lvl w:ilvl="8" w:tplc="82AC73A0">
      <w:numFmt w:val="bullet"/>
      <w:lvlText w:val="•"/>
      <w:lvlJc w:val="left"/>
      <w:pPr>
        <w:ind w:left="7800" w:hanging="272"/>
      </w:pPr>
      <w:rPr>
        <w:lang w:val="en-US" w:eastAsia="en-US" w:bidi="ar-SA"/>
      </w:rPr>
    </w:lvl>
  </w:abstractNum>
  <w:abstractNum w:abstractNumId="8"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D2"/>
    <w:rsid w:val="00020620"/>
    <w:rsid w:val="000522BC"/>
    <w:rsid w:val="000A7BD2"/>
    <w:rsid w:val="001947C4"/>
    <w:rsid w:val="001D4259"/>
    <w:rsid w:val="001E44D0"/>
    <w:rsid w:val="00215AB6"/>
    <w:rsid w:val="00285686"/>
    <w:rsid w:val="00312F07"/>
    <w:rsid w:val="003E4668"/>
    <w:rsid w:val="003E47CD"/>
    <w:rsid w:val="003E5A9E"/>
    <w:rsid w:val="003F66F2"/>
    <w:rsid w:val="00445934"/>
    <w:rsid w:val="0050640F"/>
    <w:rsid w:val="00607E36"/>
    <w:rsid w:val="00737807"/>
    <w:rsid w:val="007658D7"/>
    <w:rsid w:val="00826FAF"/>
    <w:rsid w:val="00870800"/>
    <w:rsid w:val="008A6108"/>
    <w:rsid w:val="009A4F13"/>
    <w:rsid w:val="00A51F6F"/>
    <w:rsid w:val="00A82341"/>
    <w:rsid w:val="00A97883"/>
    <w:rsid w:val="00B357AE"/>
    <w:rsid w:val="00B81611"/>
    <w:rsid w:val="00C258BD"/>
    <w:rsid w:val="00CB2B7D"/>
    <w:rsid w:val="00D0486E"/>
    <w:rsid w:val="00D61856"/>
    <w:rsid w:val="00D80025"/>
    <w:rsid w:val="00E016D2"/>
    <w:rsid w:val="00E53DD9"/>
    <w:rsid w:val="00F8767C"/>
    <w:rsid w:val="00FA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59DF"/>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right="722" w:hanging="360"/>
    </w:pPr>
  </w:style>
  <w:style w:type="paragraph" w:customStyle="1" w:styleId="TableParagraph">
    <w:name w:val="Table Paragraph"/>
    <w:basedOn w:val="Normal"/>
    <w:uiPriority w:val="1"/>
    <w:qFormat/>
    <w:pPr>
      <w:ind w:left="107"/>
    </w:pPr>
  </w:style>
  <w:style w:type="paragraph" w:customStyle="1" w:styleId="Default">
    <w:name w:val="Default"/>
    <w:rsid w:val="003F66F2"/>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1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56"/>
    <w:rPr>
      <w:rFonts w:ascii="Segoe UI" w:eastAsia="Times New Roman" w:hAnsi="Segoe UI" w:cs="Segoe UI"/>
      <w:sz w:val="18"/>
      <w:szCs w:val="18"/>
    </w:rPr>
  </w:style>
  <w:style w:type="paragraph" w:styleId="BodyTextIndent2">
    <w:name w:val="Body Text Indent 2"/>
    <w:basedOn w:val="Normal"/>
    <w:link w:val="BodyTextIndent2Char"/>
    <w:uiPriority w:val="99"/>
    <w:unhideWhenUsed/>
    <w:rsid w:val="00020620"/>
    <w:pPr>
      <w:spacing w:after="120" w:line="480" w:lineRule="auto"/>
      <w:ind w:left="360"/>
    </w:pPr>
  </w:style>
  <w:style w:type="character" w:customStyle="1" w:styleId="BodyTextIndent2Char">
    <w:name w:val="Body Text Indent 2 Char"/>
    <w:basedOn w:val="DefaultParagraphFont"/>
    <w:link w:val="BodyTextIndent2"/>
    <w:uiPriority w:val="99"/>
    <w:rsid w:val="00020620"/>
    <w:rPr>
      <w:rFonts w:ascii="Times New Roman" w:eastAsia="Times New Roman" w:hAnsi="Times New Roman" w:cs="Times New Roman"/>
    </w:rPr>
  </w:style>
  <w:style w:type="paragraph" w:styleId="Revision">
    <w:name w:val="Revision"/>
    <w:hidden/>
    <w:uiPriority w:val="99"/>
    <w:semiHidden/>
    <w:rsid w:val="003E47CD"/>
    <w:pPr>
      <w:widowControl/>
      <w:autoSpaceDE/>
      <w:autoSpaceDN/>
    </w:pPr>
    <w:rPr>
      <w:rFonts w:ascii="Times New Roman" w:eastAsia="Times New Roman" w:hAnsi="Times New Roman" w:cs="Times New Roman"/>
    </w:rPr>
  </w:style>
  <w:style w:type="character" w:styleId="Hyperlink">
    <w:name w:val="Hyperlink"/>
    <w:uiPriority w:val="99"/>
    <w:rsid w:val="00C258BD"/>
    <w:rPr>
      <w:color w:val="0000FF"/>
      <w:u w:val="single"/>
    </w:rPr>
  </w:style>
  <w:style w:type="table" w:styleId="TableGrid">
    <w:name w:val="Table Grid"/>
    <w:basedOn w:val="TableNormal"/>
    <w:uiPriority w:val="39"/>
    <w:rsid w:val="0087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05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6232">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exxat.com"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ufl.bluera.com/ufl/"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s://nursing.ufl.edu/wordpress/files/2022/08/BSN_DNP-Handbook-Jul-28-202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gatorevals.aa.ufl.edu/students/" TargetMode="External"/><Relationship Id="rId5" Type="http://schemas.openxmlformats.org/officeDocument/2006/relationships/hyperlink" Target="mailto:maymim@ufl.edu" TargetMode="External"/><Relationship Id="rId15" Type="http://schemas.openxmlformats.org/officeDocument/2006/relationships/hyperlink" Target="https://nursing.ufl.edu/wordpress/files/2022/08/BSN_DNP-Handbook-Jul-28-2022.pdf" TargetMode="External"/><Relationship Id="rId10" Type="http://schemas.openxmlformats.org/officeDocument/2006/relationships/hyperlink" Target="https://catalog.ufl.edu/graduate/regul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2881</Words>
  <Characters>18215</Characters>
  <Application>Microsoft Office Word</Application>
  <DocSecurity>0</DocSecurity>
  <Lines>791</Lines>
  <Paragraphs>490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pfb</dc:creator>
  <cp:lastModifiedBy>Reid,Kelly A</cp:lastModifiedBy>
  <cp:revision>2</cp:revision>
  <dcterms:created xsi:type="dcterms:W3CDTF">2022-12-14T16:56:00Z</dcterms:created>
  <dcterms:modified xsi:type="dcterms:W3CDTF">2022-12-14T16:56:00Z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